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8570" w:type="dxa"/>
        <w:tblInd w:w="-998" w:type="dxa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  <w:bookmarkStart w:id="0" w:name="_GoBack"/>
            <w:bookmarkEnd w:id="0"/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LICITACIÓN PÚBLICA ESTATAL</w:t>
            </w:r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CONSTANCIA DE RECEPCIÓN DE DOCUMENTOS ADI</w:t>
            </w:r>
            <w:r w:rsidR="009A3F7F">
              <w:rPr>
                <w:b/>
                <w:sz w:val="20"/>
                <w:szCs w:val="20"/>
              </w:rPr>
              <w:t>CIONALES, TÉCNICOS Y ECONÓMICOS.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</w:p>
        </w:tc>
      </w:tr>
    </w:tbl>
    <w:p w:rsidR="00F94F53" w:rsidRDefault="00F94F53" w:rsidP="00C16C40">
      <w:pPr>
        <w:jc w:val="center"/>
        <w:rPr>
          <w:b/>
          <w:sz w:val="20"/>
          <w:szCs w:val="20"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FÍSICA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permito manifestar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Usted, que el suscrito ______________________________________________________ tengo interés en participar en el actual procedimiento, relativo a: ___________________________________________________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 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 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F94F53" w:rsidRDefault="00F94F53" w:rsidP="00C16C40">
      <w:pPr>
        <w:jc w:val="center"/>
        <w:rPr>
          <w:b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MORAL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FD5EF5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 permito manifestar 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Usted, que en mi carácter de Representante Legal / Apoderado Legal de la Empresa denominada ________________________________________________________________________ tenemos interés en participar en el 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actual procedimiento, relativo a: 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_____________</w:t>
            </w:r>
            <w:r w:rsidR="00D026F0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____________________________________________fojas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C16C40" w:rsidRDefault="00C16C40" w:rsidP="004C0D12"/>
    <w:p w:rsidR="00D026F0" w:rsidRDefault="00D026F0" w:rsidP="00C16C40"/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1"/>
        <w:gridCol w:w="1995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2108"/>
      </w:tblGrid>
      <w:tr w:rsidR="002C1204" w:rsidTr="002C1204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17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  <w:p w:rsidR="002C1204" w:rsidRPr="008C77A5" w:rsidRDefault="002C1204" w:rsidP="00C104A7">
            <w:pPr>
              <w:jc w:val="center"/>
              <w:rPr>
                <w:b/>
                <w:sz w:val="18"/>
                <w:szCs w:val="18"/>
              </w:rPr>
            </w:pPr>
            <w:r w:rsidRPr="008C77A5">
              <w:rPr>
                <w:b/>
                <w:sz w:val="18"/>
                <w:szCs w:val="18"/>
              </w:rPr>
              <w:t>DOCUMENTACIÓN TÉCNICA Y ECONÓMICA</w:t>
            </w:r>
          </w:p>
        </w:tc>
      </w:tr>
      <w:tr w:rsidR="00D90838" w:rsidRPr="00670247" w:rsidTr="002C1204">
        <w:tblPrEx>
          <w:shd w:val="clear" w:color="auto" w:fill="BFBFBF" w:themeFill="background1" w:themeFillShade="BF"/>
        </w:tblPrEx>
        <w:trPr>
          <w:trHeight w:val="471"/>
        </w:trPr>
        <w:tc>
          <w:tcPr>
            <w:tcW w:w="238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P A R T I C I P A N T E: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DDVI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DDVII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426DDB">
              <w:rPr>
                <w:b/>
                <w:w w:val="80"/>
                <w:sz w:val="12"/>
                <w:szCs w:val="12"/>
              </w:rPr>
              <w:t>DDVIII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DDXI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DDXII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w w:val="82"/>
                <w:sz w:val="12"/>
                <w:szCs w:val="12"/>
              </w:rPr>
              <w:t>DDXIII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spacing w:val="15"/>
                <w:sz w:val="12"/>
                <w:szCs w:val="12"/>
              </w:rPr>
              <w:t xml:space="preserve">PT </w:t>
            </w:r>
            <w:r w:rsidRPr="002C1204">
              <w:rPr>
                <w:b/>
                <w:spacing w:val="1"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 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C1204" w:rsidRPr="002826C6" w:rsidRDefault="002C1204" w:rsidP="00C104A7">
            <w:pPr>
              <w:jc w:val="center"/>
              <w:rPr>
                <w:b/>
                <w:spacing w:val="15"/>
                <w:sz w:val="12"/>
                <w:szCs w:val="12"/>
              </w:rPr>
            </w:pPr>
          </w:p>
          <w:p w:rsidR="002C1204" w:rsidRPr="002826C6" w:rsidRDefault="002C1204" w:rsidP="002826C6">
            <w:pPr>
              <w:ind w:left="-102" w:right="-146"/>
              <w:jc w:val="center"/>
              <w:rPr>
                <w:b/>
                <w:spacing w:val="15"/>
                <w:sz w:val="12"/>
                <w:szCs w:val="12"/>
              </w:rPr>
            </w:pPr>
            <w:r>
              <w:rPr>
                <w:b/>
                <w:spacing w:val="15"/>
                <w:sz w:val="12"/>
                <w:szCs w:val="12"/>
              </w:rPr>
              <w:t>PT3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PT10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</w:t>
            </w:r>
            <w:r w:rsidR="00426DDB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PE23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IMPORTE $</w:t>
            </w:r>
            <w:r>
              <w:rPr>
                <w:b/>
                <w:sz w:val="12"/>
                <w:szCs w:val="12"/>
              </w:rPr>
              <w:t xml:space="preserve"> (PE 20)</w:t>
            </w:r>
          </w:p>
        </w:tc>
      </w:tr>
      <w:tr w:rsidR="002C1204" w:rsidTr="002C1204">
        <w:tblPrEx>
          <w:shd w:val="clear" w:color="auto" w:fill="BFBFBF" w:themeFill="background1" w:themeFillShade="BF"/>
        </w:tblPrEx>
        <w:tc>
          <w:tcPr>
            <w:tcW w:w="2386" w:type="dxa"/>
            <w:gridSpan w:val="2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108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:rsidR="00C16C40" w:rsidRDefault="00C16C40" w:rsidP="00C16C40"/>
    <w:sectPr w:rsidR="00C16C40" w:rsidSect="00FD5EF5">
      <w:headerReference w:type="default" r:id="rId7"/>
      <w:pgSz w:w="19295" w:h="12242" w:orient="landscape" w:code="305"/>
      <w:pgMar w:top="1701" w:right="315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0B6" w:rsidRDefault="007810B6" w:rsidP="00C16C40">
      <w:pPr>
        <w:spacing w:after="0" w:line="240" w:lineRule="auto"/>
      </w:pPr>
      <w:r>
        <w:separator/>
      </w:r>
    </w:p>
  </w:endnote>
  <w:endnote w:type="continuationSeparator" w:id="0">
    <w:p w:rsidR="007810B6" w:rsidRDefault="007810B6" w:rsidP="00C16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0B6" w:rsidRDefault="007810B6" w:rsidP="00C16C40">
      <w:pPr>
        <w:spacing w:after="0" w:line="240" w:lineRule="auto"/>
      </w:pPr>
      <w:r>
        <w:separator/>
      </w:r>
    </w:p>
  </w:footnote>
  <w:footnote w:type="continuationSeparator" w:id="0">
    <w:p w:rsidR="007810B6" w:rsidRDefault="007810B6" w:rsidP="00C16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C40" w:rsidRDefault="00C16C40" w:rsidP="00C16C40">
    <w:pPr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8A1C455" wp14:editId="60F5C638">
          <wp:simplePos x="0" y="0"/>
          <wp:positionH relativeFrom="column">
            <wp:posOffset>-568130</wp:posOffset>
          </wp:positionH>
          <wp:positionV relativeFrom="paragraph">
            <wp:posOffset>-97888</wp:posOffset>
          </wp:positionV>
          <wp:extent cx="2356067" cy="858129"/>
          <wp:effectExtent l="0" t="0" r="6350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067" cy="85812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GOBIERNO DEL ESTADO DE ZACATECAS</w:t>
    </w:r>
  </w:p>
  <w:p w:rsidR="00C16C40" w:rsidRDefault="00C16C40" w:rsidP="00C16C40">
    <w:pPr>
      <w:spacing w:after="0" w:line="0" w:lineRule="atLeast"/>
      <w:jc w:val="center"/>
      <w:rPr>
        <w:b/>
      </w:rPr>
    </w:pPr>
    <w:r>
      <w:rPr>
        <w:b/>
      </w:rPr>
      <w:t>SECRETARÍA DE DESARROLLO URBANO, VIVIENDA Y ORDENAMIENTO TERRITORIAL</w:t>
    </w:r>
  </w:p>
  <w:p w:rsidR="00C16C40" w:rsidRDefault="00C16C40" w:rsidP="00C16C40">
    <w:pPr>
      <w:spacing w:after="0" w:line="0" w:lineRule="atLeast"/>
      <w:jc w:val="center"/>
      <w:rPr>
        <w:b/>
      </w:rPr>
    </w:pPr>
  </w:p>
  <w:p w:rsidR="00C16C40" w:rsidRDefault="00C16C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40"/>
    <w:rsid w:val="0006231D"/>
    <w:rsid w:val="00171287"/>
    <w:rsid w:val="00256CAC"/>
    <w:rsid w:val="002826C6"/>
    <w:rsid w:val="002C1204"/>
    <w:rsid w:val="00330025"/>
    <w:rsid w:val="0040410B"/>
    <w:rsid w:val="00426DDB"/>
    <w:rsid w:val="00446E4F"/>
    <w:rsid w:val="004C0D12"/>
    <w:rsid w:val="005B7F7D"/>
    <w:rsid w:val="00623C5A"/>
    <w:rsid w:val="00637AFF"/>
    <w:rsid w:val="006E7E48"/>
    <w:rsid w:val="007810B6"/>
    <w:rsid w:val="00887620"/>
    <w:rsid w:val="009A3F7F"/>
    <w:rsid w:val="00A4128E"/>
    <w:rsid w:val="00AA1A33"/>
    <w:rsid w:val="00C121D2"/>
    <w:rsid w:val="00C16C40"/>
    <w:rsid w:val="00C7659A"/>
    <w:rsid w:val="00D026F0"/>
    <w:rsid w:val="00D90838"/>
    <w:rsid w:val="00E500A4"/>
    <w:rsid w:val="00F94F53"/>
    <w:rsid w:val="00FC105A"/>
    <w:rsid w:val="00FD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28B7F-1AE5-45FB-87E4-F0B19338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6C40"/>
  </w:style>
  <w:style w:type="paragraph" w:styleId="Piedepgina">
    <w:name w:val="footer"/>
    <w:basedOn w:val="Normal"/>
    <w:link w:val="Piedepgina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6C40"/>
  </w:style>
  <w:style w:type="table" w:styleId="Tablaconcuadrcula">
    <w:name w:val="Table Grid"/>
    <w:basedOn w:val="Tablanormal"/>
    <w:uiPriority w:val="39"/>
    <w:rsid w:val="00C1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02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AAA4D-FE53-4E4A-9740-29104D19D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GISELA</cp:lastModifiedBy>
  <cp:revision>2</cp:revision>
  <cp:lastPrinted>2022-08-22T17:54:00Z</cp:lastPrinted>
  <dcterms:created xsi:type="dcterms:W3CDTF">2023-09-21T03:12:00Z</dcterms:created>
  <dcterms:modified xsi:type="dcterms:W3CDTF">2023-09-21T03:12:00Z</dcterms:modified>
</cp:coreProperties>
</file>