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243C4F">
      <w:pPr>
        <w:spacing w:line="0" w:lineRule="atLeast"/>
        <w:ind w:right="49"/>
        <w:jc w:val="both"/>
        <w:rPr>
          <w:rFonts w:ascii="Montserrat Light" w:hAnsi="Montserrat Light"/>
          <w:sz w:val="20"/>
          <w:szCs w:val="20"/>
        </w:rPr>
      </w:pPr>
      <w:r w:rsidRPr="008B6EEF">
        <w:rPr>
          <w:rFonts w:ascii="Montserrat Light" w:hAnsi="Montserrat Light"/>
          <w:sz w:val="20"/>
          <w:szCs w:val="20"/>
        </w:rPr>
        <w:t>En este documento se establecen los requerimientos y criterios del Procedimiento de</w:t>
      </w:r>
      <w:r w:rsidR="00CD478A">
        <w:rPr>
          <w:rFonts w:ascii="Montserrat Light" w:hAnsi="Montserrat Light"/>
          <w:sz w:val="20"/>
          <w:szCs w:val="20"/>
        </w:rPr>
        <w:t xml:space="preserve"> </w:t>
      </w:r>
      <w:r w:rsidRPr="008B6EEF">
        <w:rPr>
          <w:rFonts w:ascii="Montserrat Light" w:hAnsi="Montserrat Light"/>
          <w:sz w:val="20"/>
          <w:szCs w:val="20"/>
        </w:rPr>
        <w:t xml:space="preserve">Licitación Pública Estatal, bajo la modalidad de Precios Unitarios por Tiempo Determinado de Número: </w:t>
      </w:r>
      <w:r w:rsidR="0071548C">
        <w:rPr>
          <w:rFonts w:ascii="Montserrat Light" w:hAnsi="Montserrat Light"/>
          <w:b/>
          <w:sz w:val="20"/>
          <w:szCs w:val="20"/>
          <w:highlight w:val="yellow"/>
        </w:rPr>
        <w:t>EO-932060991-SEDUVOT021-2023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243C4F">
      <w:pPr>
        <w:jc w:val="both"/>
        <w:rPr>
          <w:rFonts w:ascii="Montserrat Light" w:hAnsi="Montserrat Light"/>
          <w:sz w:val="20"/>
          <w:szCs w:val="20"/>
        </w:rPr>
      </w:pPr>
    </w:p>
    <w:p w:rsidR="00DB02BA" w:rsidRDefault="0071548C" w:rsidP="00DB02BA">
      <w:pPr>
        <w:jc w:val="both"/>
        <w:rPr>
          <w:rFonts w:ascii="Montserrat Light" w:hAnsi="Montserrat Light"/>
          <w:b/>
          <w:sz w:val="20"/>
          <w:szCs w:val="20"/>
        </w:rPr>
      </w:pPr>
      <w:r>
        <w:rPr>
          <w:rFonts w:ascii="Montserrat Light" w:hAnsi="Montserrat Light"/>
          <w:b/>
          <w:sz w:val="20"/>
          <w:szCs w:val="20"/>
        </w:rPr>
        <w:t>REHABILITACIÓN DE CANCHA DE FUTBOL CON PASTO SINTÉTICO EN LA CABERERA MUNICIPAL DE PANUCO.</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1403D0">
        <w:rPr>
          <w:rFonts w:ascii="Montserrat Light" w:hAnsi="Montserrat Light"/>
          <w:b/>
          <w:sz w:val="20"/>
          <w:szCs w:val="20"/>
          <w:highlight w:val="yellow"/>
        </w:rPr>
        <w:t>16</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EB38F9">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1403D0">
        <w:rPr>
          <w:rFonts w:ascii="Montserrat Light" w:hAnsi="Montserrat Light"/>
          <w:b/>
          <w:sz w:val="20"/>
          <w:szCs w:val="20"/>
          <w:highlight w:val="yellow"/>
        </w:rPr>
        <w:t>03</w:t>
      </w:r>
      <w:r w:rsidRPr="00057CC5">
        <w:rPr>
          <w:rFonts w:ascii="Montserrat Light" w:hAnsi="Montserrat Light"/>
          <w:b/>
          <w:sz w:val="20"/>
          <w:szCs w:val="20"/>
          <w:highlight w:val="yellow"/>
        </w:rPr>
        <w:t xml:space="preserve"> DE </w:t>
      </w:r>
      <w:r w:rsidR="00A77399">
        <w:rPr>
          <w:rFonts w:ascii="Montserrat Light" w:hAnsi="Montserrat Light"/>
          <w:b/>
          <w:sz w:val="20"/>
          <w:szCs w:val="20"/>
          <w:highlight w:val="yellow"/>
        </w:rPr>
        <w:t>FEBRERO</w:t>
      </w:r>
      <w:r w:rsidR="00D0617A">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3055C2">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3055C2">
        <w:rPr>
          <w:rFonts w:ascii="Montserrat Light" w:hAnsi="Montserrat Light"/>
          <w:b/>
          <w:sz w:val="20"/>
          <w:szCs w:val="20"/>
          <w:highlight w:val="yellow"/>
        </w:rPr>
        <w:t xml:space="preserv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2D5D9E" w:rsidRPr="001B27F1" w:rsidRDefault="002D5D9E" w:rsidP="00DB02BA">
      <w:pPr>
        <w:spacing w:line="0" w:lineRule="atLeast"/>
        <w:jc w:val="both"/>
        <w:rPr>
          <w:rFonts w:ascii="Montserrat Light" w:hAnsi="Montserrat Light"/>
          <w:sz w:val="20"/>
          <w:szCs w:val="20"/>
          <w:highlight w:val="yellow"/>
        </w:rPr>
      </w:pPr>
    </w:p>
    <w:p w:rsidR="00DB02BA" w:rsidRDefault="00D44827" w:rsidP="00DB02BA">
      <w:pPr>
        <w:spacing w:line="0" w:lineRule="atLeast"/>
        <w:jc w:val="both"/>
        <w:rPr>
          <w:rFonts w:ascii="Montserrat Light" w:hAnsi="Montserrat Light"/>
          <w:sz w:val="20"/>
          <w:szCs w:val="20"/>
        </w:rPr>
      </w:pPr>
      <w:bookmarkStart w:id="0" w:name="_Hlk140572540"/>
      <w:bookmarkStart w:id="1" w:name="_Hlk140573028"/>
      <w:r>
        <w:rPr>
          <w:rFonts w:ascii="Montserrat Light" w:hAnsi="Montserrat Light"/>
          <w:b/>
          <w:sz w:val="20"/>
          <w:szCs w:val="20"/>
        </w:rPr>
        <w:t>DP</w:t>
      </w:r>
      <w:r w:rsidR="005E4852">
        <w:rPr>
          <w:rFonts w:ascii="Montserrat Light" w:hAnsi="Montserrat Light"/>
          <w:b/>
          <w:sz w:val="20"/>
          <w:szCs w:val="20"/>
        </w:rPr>
        <w:t xml:space="preserve">-A-013-2023 </w:t>
      </w:r>
      <w:r w:rsidR="00DB02BA" w:rsidRPr="008B6EEF">
        <w:rPr>
          <w:rFonts w:ascii="Montserrat Light" w:hAnsi="Montserrat Light"/>
          <w:sz w:val="20"/>
          <w:szCs w:val="20"/>
        </w:rPr>
        <w:t xml:space="preserve">y fecha </w:t>
      </w:r>
      <w:r w:rsidR="005E4852">
        <w:rPr>
          <w:rFonts w:ascii="Montserrat Light" w:hAnsi="Montserrat Light"/>
          <w:sz w:val="20"/>
          <w:szCs w:val="20"/>
          <w:highlight w:val="yellow"/>
        </w:rPr>
        <w:t>03</w:t>
      </w:r>
      <w:r w:rsidR="00DB02BA">
        <w:rPr>
          <w:rFonts w:ascii="Montserrat Light" w:hAnsi="Montserrat Light"/>
          <w:sz w:val="20"/>
          <w:szCs w:val="20"/>
        </w:rPr>
        <w:t xml:space="preserve"> de </w:t>
      </w:r>
      <w:r w:rsidR="005E4852">
        <w:rPr>
          <w:rFonts w:ascii="Montserrat Light" w:hAnsi="Montserrat Light"/>
          <w:sz w:val="20"/>
          <w:szCs w:val="20"/>
          <w:highlight w:val="yellow"/>
        </w:rPr>
        <w:t>enero</w:t>
      </w:r>
      <w:r w:rsidR="00DB02BA" w:rsidRPr="00015358">
        <w:rPr>
          <w:rFonts w:ascii="Montserrat Light" w:hAnsi="Montserrat Light"/>
          <w:sz w:val="20"/>
          <w:szCs w:val="20"/>
          <w:highlight w:val="yellow"/>
        </w:rPr>
        <w:t xml:space="preserve"> de 202</w:t>
      </w:r>
      <w:r w:rsidR="00DB02BA">
        <w:rPr>
          <w:rFonts w:ascii="Montserrat Light" w:hAnsi="Montserrat Light"/>
          <w:sz w:val="20"/>
          <w:szCs w:val="20"/>
          <w:highlight w:val="yellow"/>
        </w:rPr>
        <w:t>3</w:t>
      </w:r>
      <w:r w:rsidR="00DB02BA" w:rsidRPr="008B6EEF">
        <w:rPr>
          <w:rFonts w:ascii="Montserrat Light" w:hAnsi="Montserrat Light"/>
          <w:sz w:val="20"/>
          <w:szCs w:val="20"/>
        </w:rPr>
        <w:t xml:space="preserve"> y oficio de ejecución de número: </w:t>
      </w:r>
      <w:r w:rsidR="00DB02BA" w:rsidRPr="008B6EEF">
        <w:rPr>
          <w:rFonts w:ascii="Montserrat Light" w:hAnsi="Montserrat Light" w:cs="Arial"/>
          <w:b/>
          <w:sz w:val="20"/>
          <w:szCs w:val="20"/>
        </w:rPr>
        <w:t>COEPLA-OE/</w:t>
      </w:r>
      <w:r w:rsidR="0071548C">
        <w:rPr>
          <w:rFonts w:ascii="Montserrat Light" w:hAnsi="Montserrat Light" w:cs="Arial"/>
          <w:b/>
          <w:sz w:val="20"/>
          <w:szCs w:val="20"/>
          <w:highlight w:val="yellow"/>
        </w:rPr>
        <w:t>13-0065</w:t>
      </w:r>
      <w:r w:rsidR="00DB02BA" w:rsidRPr="00015358">
        <w:rPr>
          <w:rFonts w:ascii="Montserrat Light" w:hAnsi="Montserrat Light" w:cs="Arial"/>
          <w:b/>
          <w:sz w:val="20"/>
          <w:szCs w:val="20"/>
          <w:highlight w:val="yellow"/>
        </w:rPr>
        <w:t>/2</w:t>
      </w:r>
      <w:r w:rsidR="00DB02BA">
        <w:rPr>
          <w:rFonts w:ascii="Montserrat Light" w:hAnsi="Montserrat Light" w:cs="Arial"/>
          <w:b/>
          <w:sz w:val="20"/>
          <w:szCs w:val="20"/>
          <w:highlight w:val="yellow"/>
        </w:rPr>
        <w:t>3</w:t>
      </w:r>
      <w:r w:rsidR="00DB02BA" w:rsidRPr="008B6EEF">
        <w:rPr>
          <w:rFonts w:ascii="Montserrat Light" w:hAnsi="Montserrat Light" w:cs="Arial"/>
          <w:b/>
          <w:sz w:val="20"/>
          <w:szCs w:val="20"/>
        </w:rPr>
        <w:t xml:space="preserve"> </w:t>
      </w:r>
      <w:r w:rsidR="00DB02BA">
        <w:rPr>
          <w:rFonts w:ascii="Montserrat Light" w:hAnsi="Montserrat Light" w:cs="Arial"/>
          <w:sz w:val="20"/>
          <w:szCs w:val="20"/>
        </w:rPr>
        <w:t xml:space="preserve">de </w:t>
      </w:r>
      <w:r w:rsidR="00DB02BA" w:rsidRPr="0071548C">
        <w:rPr>
          <w:rFonts w:ascii="Montserrat Light" w:hAnsi="Montserrat Light" w:cs="Arial"/>
          <w:sz w:val="20"/>
          <w:szCs w:val="20"/>
          <w:highlight w:val="yellow"/>
        </w:rPr>
        <w:t xml:space="preserve">fecha </w:t>
      </w:r>
      <w:r w:rsidR="0071548C" w:rsidRPr="0071548C">
        <w:rPr>
          <w:rFonts w:ascii="Montserrat Light" w:hAnsi="Montserrat Light" w:cs="Arial"/>
          <w:sz w:val="20"/>
          <w:szCs w:val="20"/>
          <w:highlight w:val="yellow"/>
        </w:rPr>
        <w:t>06</w:t>
      </w:r>
      <w:r w:rsidR="00DB02BA" w:rsidRPr="0071548C">
        <w:rPr>
          <w:rFonts w:ascii="Montserrat Light" w:hAnsi="Montserrat Light" w:cs="Arial"/>
          <w:sz w:val="20"/>
          <w:szCs w:val="20"/>
          <w:highlight w:val="yellow"/>
        </w:rPr>
        <w:t xml:space="preserve"> de </w:t>
      </w:r>
      <w:r w:rsidR="0071548C" w:rsidRPr="0071548C">
        <w:rPr>
          <w:rFonts w:ascii="Montserrat Light" w:hAnsi="Montserrat Light" w:cs="Arial"/>
          <w:sz w:val="20"/>
          <w:szCs w:val="20"/>
          <w:highlight w:val="yellow"/>
        </w:rPr>
        <w:t>noviembre</w:t>
      </w:r>
      <w:r w:rsidR="00DB02BA" w:rsidRPr="0071548C">
        <w:rPr>
          <w:rFonts w:ascii="Montserrat Light" w:hAnsi="Montserrat Light" w:cs="Arial"/>
          <w:sz w:val="20"/>
          <w:szCs w:val="20"/>
          <w:highlight w:val="yellow"/>
        </w:rPr>
        <w:t xml:space="preserve"> de 2023</w:t>
      </w:r>
      <w:bookmarkEnd w:id="0"/>
      <w:bookmarkEnd w:id="1"/>
      <w:r w:rsidR="00965A3D" w:rsidRPr="0071548C">
        <w:rPr>
          <w:rFonts w:ascii="Montserrat Light" w:hAnsi="Montserrat Light" w:cs="Arial"/>
          <w:b/>
          <w:sz w:val="20"/>
          <w:szCs w:val="20"/>
          <w:highlight w:val="yellow"/>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lastRenderedPageBreak/>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Contrataciones de la Secretaría de Desarrollo Urbano, Vivienda y Ordenamiento Territorial, ubicado en Edificio “F” Cuarto Piso, Colonia Ciudad Administrativa, en Circuito Cerro del </w:t>
      </w:r>
      <w:r w:rsidRPr="008B6EEF">
        <w:rPr>
          <w:rFonts w:ascii="Montserrat Light" w:hAnsi="Montserrat Light" w:cs="Arial"/>
          <w:i w:val="0"/>
          <w:sz w:val="20"/>
          <w:lang w:val="es-MX"/>
        </w:rPr>
        <w:lastRenderedPageBreak/>
        <w:t>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797190" w:rsidRDefault="00797190"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Pr="008B6EEF" w:rsidRDefault="001403D0"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Zacatecas, Zac., a 22</w:t>
      </w:r>
      <w:r w:rsidR="00DB02BA" w:rsidRPr="008B6EEF">
        <w:rPr>
          <w:rFonts w:ascii="Montserrat Light" w:hAnsi="Montserrat Light" w:cs="Arial"/>
          <w:sz w:val="20"/>
          <w:szCs w:val="20"/>
          <w:highlight w:val="yellow"/>
          <w:lang w:val="es-ES_tradnl"/>
        </w:rPr>
        <w:t xml:space="preserve"> de </w:t>
      </w:r>
      <w:r w:rsidR="00ED4222">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ED4222">
        <w:rPr>
          <w:rFonts w:ascii="Montserrat Light" w:hAnsi="Montserrat Light" w:cs="Arial"/>
          <w:b/>
          <w:sz w:val="20"/>
          <w:szCs w:val="20"/>
          <w:highlight w:val="yellow"/>
        </w:rPr>
        <w:t xml:space="preserve">No. </w:t>
      </w:r>
      <w:r w:rsidR="0071548C">
        <w:rPr>
          <w:rFonts w:ascii="Montserrat Light" w:hAnsi="Montserrat Light" w:cs="Arial"/>
          <w:b/>
          <w:sz w:val="20"/>
          <w:szCs w:val="20"/>
          <w:highlight w:val="yellow"/>
        </w:rPr>
        <w:t>EO-932060991-SEDUVOT021-2023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1403D0">
        <w:rPr>
          <w:rFonts w:ascii="Montserrat Light" w:hAnsi="Montserrat Light" w:cs="Arial"/>
          <w:b/>
          <w:sz w:val="20"/>
          <w:szCs w:val="20"/>
          <w:highlight w:val="yellow"/>
        </w:rPr>
        <w:t>22</w:t>
      </w:r>
      <w:r w:rsidR="00ED4222">
        <w:rPr>
          <w:rFonts w:ascii="Montserrat Light" w:hAnsi="Montserrat Light" w:cs="Arial"/>
          <w:b/>
          <w:sz w:val="20"/>
          <w:szCs w:val="20"/>
          <w:highlight w:val="yellow"/>
        </w:rPr>
        <w:t xml:space="preserve"> de 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C01359" w:rsidRDefault="00C01359" w:rsidP="00C01359">
      <w:pPr>
        <w:jc w:val="both"/>
        <w:rPr>
          <w:rFonts w:ascii="Montserrat Light" w:hAnsi="Montserrat Light"/>
          <w:b/>
          <w:sz w:val="20"/>
          <w:szCs w:val="20"/>
        </w:rPr>
      </w:pPr>
      <w:r>
        <w:rPr>
          <w:rFonts w:ascii="Montserrat Light" w:hAnsi="Montserrat Light"/>
          <w:b/>
          <w:sz w:val="20"/>
          <w:szCs w:val="20"/>
        </w:rPr>
        <w:t>REHABILITACIÓN DE CANCHA DE FUTBOL CON PASTO SINTÉTICO EN LA CABERERA MUNICIPAL DE PANUCO.</w:t>
      </w:r>
    </w:p>
    <w:p w:rsidR="00C01359" w:rsidRDefault="00C01359" w:rsidP="00C01359">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71548C">
        <w:rPr>
          <w:rFonts w:ascii="Montserrat Light" w:hAnsi="Montserrat Light"/>
          <w:sz w:val="20"/>
          <w:szCs w:val="20"/>
          <w:highlight w:val="yellow"/>
        </w:rPr>
        <w:t>EO-932060991-SEDUVOT021-2023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71548C">
        <w:rPr>
          <w:rFonts w:ascii="Montserrat Light" w:hAnsi="Montserrat Light"/>
          <w:b/>
          <w:color w:val="FF0000"/>
          <w:highlight w:val="yellow"/>
          <w:u w:val="single"/>
        </w:rPr>
        <w:t>EO-932060991-SEDUVOT021-2023</w:t>
      </w:r>
      <w:r w:rsidR="00CB5D4D">
        <w:rPr>
          <w:rFonts w:ascii="Montserrat Light" w:hAnsi="Montserrat Light"/>
          <w:b/>
          <w:color w:val="FF0000"/>
          <w:highlight w:val="yellow"/>
          <w:u w:val="single"/>
        </w:rPr>
        <w:t xml:space="preserve">, </w:t>
      </w:r>
      <w:r w:rsidR="001403D0">
        <w:rPr>
          <w:rFonts w:ascii="Montserrat Light" w:hAnsi="Montserrat Light"/>
          <w:b/>
          <w:color w:val="FF0000"/>
          <w:highlight w:val="yellow"/>
          <w:u w:val="single"/>
        </w:rPr>
        <w:t>SERÁ EL DÍA 29</w:t>
      </w:r>
      <w:r w:rsidR="00B56E49">
        <w:rPr>
          <w:rFonts w:ascii="Montserrat Light" w:hAnsi="Montserrat Light"/>
          <w:b/>
          <w:color w:val="FF0000"/>
          <w:highlight w:val="yellow"/>
          <w:u w:val="single"/>
        </w:rPr>
        <w:t xml:space="preserve"> (</w:t>
      </w:r>
      <w:r w:rsidR="001403D0">
        <w:rPr>
          <w:rFonts w:ascii="Montserrat Light" w:hAnsi="Montserrat Light"/>
          <w:b/>
          <w:color w:val="FF0000"/>
          <w:highlight w:val="yellow"/>
          <w:u w:val="single"/>
        </w:rPr>
        <w:t>VEINTINUEVE</w:t>
      </w:r>
      <w:r w:rsidRPr="008B6EEF">
        <w:rPr>
          <w:rFonts w:ascii="Montserrat Light" w:hAnsi="Montserrat Light"/>
          <w:b/>
          <w:color w:val="FF0000"/>
          <w:highlight w:val="yellow"/>
          <w:u w:val="single"/>
        </w:rPr>
        <w:t xml:space="preserve"> DE </w:t>
      </w:r>
      <w:r w:rsidR="00ED4222">
        <w:rPr>
          <w:rFonts w:ascii="Montserrat Light" w:hAnsi="Montserrat Light"/>
          <w:b/>
          <w:color w:val="FF0000"/>
          <w:highlight w:val="yellow"/>
          <w:u w:val="single"/>
        </w:rPr>
        <w:t>NOVIEMBRE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8A2DDA" w:rsidRDefault="00DB02BA" w:rsidP="008A2DDA">
      <w:pPr>
        <w:spacing w:line="0" w:lineRule="atLeast"/>
        <w:jc w:val="both"/>
        <w:rPr>
          <w:rFonts w:ascii="Montserrat Light" w:hAnsi="Montserrat Light"/>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r w:rsidR="008A2DDA">
        <w:rPr>
          <w:rFonts w:ascii="Montserrat Light" w:hAnsi="Montserrat Light"/>
          <w:b/>
          <w:sz w:val="20"/>
          <w:szCs w:val="20"/>
        </w:rPr>
        <w:t xml:space="preserve">DP-A-013-2023 </w:t>
      </w:r>
      <w:r w:rsidR="008A2DDA" w:rsidRPr="008B6EEF">
        <w:rPr>
          <w:rFonts w:ascii="Montserrat Light" w:hAnsi="Montserrat Light"/>
          <w:sz w:val="20"/>
          <w:szCs w:val="20"/>
        </w:rPr>
        <w:t xml:space="preserve">y fecha </w:t>
      </w:r>
      <w:r w:rsidR="008A2DDA">
        <w:rPr>
          <w:rFonts w:ascii="Montserrat Light" w:hAnsi="Montserrat Light"/>
          <w:sz w:val="20"/>
          <w:szCs w:val="20"/>
          <w:highlight w:val="yellow"/>
        </w:rPr>
        <w:t>03</w:t>
      </w:r>
      <w:r w:rsidR="008A2DDA">
        <w:rPr>
          <w:rFonts w:ascii="Montserrat Light" w:hAnsi="Montserrat Light"/>
          <w:sz w:val="20"/>
          <w:szCs w:val="20"/>
        </w:rPr>
        <w:t xml:space="preserve"> de </w:t>
      </w:r>
      <w:r w:rsidR="008A2DDA">
        <w:rPr>
          <w:rFonts w:ascii="Montserrat Light" w:hAnsi="Montserrat Light"/>
          <w:sz w:val="20"/>
          <w:szCs w:val="20"/>
          <w:highlight w:val="yellow"/>
        </w:rPr>
        <w:t>enero</w:t>
      </w:r>
      <w:r w:rsidR="008A2DDA" w:rsidRPr="00015358">
        <w:rPr>
          <w:rFonts w:ascii="Montserrat Light" w:hAnsi="Montserrat Light"/>
          <w:sz w:val="20"/>
          <w:szCs w:val="20"/>
          <w:highlight w:val="yellow"/>
        </w:rPr>
        <w:t xml:space="preserve"> de 202</w:t>
      </w:r>
      <w:r w:rsidR="008A2DDA">
        <w:rPr>
          <w:rFonts w:ascii="Montserrat Light" w:hAnsi="Montserrat Light"/>
          <w:sz w:val="20"/>
          <w:szCs w:val="20"/>
          <w:highlight w:val="yellow"/>
        </w:rPr>
        <w:t>3</w:t>
      </w:r>
      <w:r w:rsidR="008A2DDA" w:rsidRPr="008B6EEF">
        <w:rPr>
          <w:rFonts w:ascii="Montserrat Light" w:hAnsi="Montserrat Light"/>
          <w:sz w:val="20"/>
          <w:szCs w:val="20"/>
        </w:rPr>
        <w:t xml:space="preserve"> y oficio de ejecución de número: </w:t>
      </w:r>
      <w:r w:rsidR="008A2DDA" w:rsidRPr="008B6EEF">
        <w:rPr>
          <w:rFonts w:ascii="Montserrat Light" w:hAnsi="Montserrat Light" w:cs="Arial"/>
          <w:b/>
          <w:sz w:val="20"/>
          <w:szCs w:val="20"/>
        </w:rPr>
        <w:t>COEPLA-OE/</w:t>
      </w:r>
      <w:r w:rsidR="008A2DDA">
        <w:rPr>
          <w:rFonts w:ascii="Montserrat Light" w:hAnsi="Montserrat Light" w:cs="Arial"/>
          <w:b/>
          <w:sz w:val="20"/>
          <w:szCs w:val="20"/>
          <w:highlight w:val="yellow"/>
        </w:rPr>
        <w:t>13-0065</w:t>
      </w:r>
      <w:r w:rsidR="008A2DDA" w:rsidRPr="00015358">
        <w:rPr>
          <w:rFonts w:ascii="Montserrat Light" w:hAnsi="Montserrat Light" w:cs="Arial"/>
          <w:b/>
          <w:sz w:val="20"/>
          <w:szCs w:val="20"/>
          <w:highlight w:val="yellow"/>
        </w:rPr>
        <w:t>/2</w:t>
      </w:r>
      <w:r w:rsidR="008A2DDA">
        <w:rPr>
          <w:rFonts w:ascii="Montserrat Light" w:hAnsi="Montserrat Light" w:cs="Arial"/>
          <w:b/>
          <w:sz w:val="20"/>
          <w:szCs w:val="20"/>
          <w:highlight w:val="yellow"/>
        </w:rPr>
        <w:t>3</w:t>
      </w:r>
      <w:r w:rsidR="008A2DDA" w:rsidRPr="008B6EEF">
        <w:rPr>
          <w:rFonts w:ascii="Montserrat Light" w:hAnsi="Montserrat Light" w:cs="Arial"/>
          <w:b/>
          <w:sz w:val="20"/>
          <w:szCs w:val="20"/>
        </w:rPr>
        <w:t xml:space="preserve"> </w:t>
      </w:r>
      <w:r w:rsidR="008A2DDA">
        <w:rPr>
          <w:rFonts w:ascii="Montserrat Light" w:hAnsi="Montserrat Light" w:cs="Arial"/>
          <w:sz w:val="20"/>
          <w:szCs w:val="20"/>
        </w:rPr>
        <w:t xml:space="preserve">de </w:t>
      </w:r>
      <w:r w:rsidR="008A2DDA" w:rsidRPr="0071548C">
        <w:rPr>
          <w:rFonts w:ascii="Montserrat Light" w:hAnsi="Montserrat Light" w:cs="Arial"/>
          <w:sz w:val="20"/>
          <w:szCs w:val="20"/>
          <w:highlight w:val="yellow"/>
        </w:rPr>
        <w:t>fecha 06 de noviembre de 2023</w:t>
      </w:r>
      <w:r w:rsidR="008A2DDA" w:rsidRPr="0071548C">
        <w:rPr>
          <w:rFonts w:ascii="Montserrat Light" w:hAnsi="Montserrat Light" w:cs="Arial"/>
          <w:b/>
          <w:sz w:val="20"/>
          <w:szCs w:val="20"/>
          <w:highlight w:val="yellow"/>
          <w:shd w:val="clear" w:color="auto" w:fill="FFE599" w:themeFill="accent4" w:themeFillTint="66"/>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281283" w:rsidRDefault="00281283" w:rsidP="00281283">
      <w:pPr>
        <w:jc w:val="both"/>
        <w:rPr>
          <w:rFonts w:ascii="Montserrat Light" w:hAnsi="Montserrat Light"/>
          <w:b/>
          <w:sz w:val="20"/>
          <w:szCs w:val="20"/>
        </w:rPr>
      </w:pPr>
      <w:r>
        <w:rPr>
          <w:rFonts w:ascii="Montserrat Light" w:hAnsi="Montserrat Light"/>
          <w:b/>
          <w:sz w:val="20"/>
          <w:szCs w:val="20"/>
        </w:rPr>
        <w:t>REHABILITACIÓN DE MURO (BLOCK O LADRILLO) EN VARIAS LOCALIDADES DEL MUNICIPIO DE FRESNILLO, ZACATECAS.  BLOQUE 2.</w:t>
      </w:r>
    </w:p>
    <w:p w:rsidR="00281283" w:rsidRPr="0015145C" w:rsidRDefault="00281283" w:rsidP="00281283">
      <w:pPr>
        <w:jc w:val="both"/>
        <w:rPr>
          <w:rFonts w:ascii="Montserrat Light" w:hAnsi="Montserrat Light"/>
          <w:b/>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1403D0" w:rsidP="003C102F">
            <w:pPr>
              <w:jc w:val="center"/>
              <w:rPr>
                <w:rFonts w:ascii="Montserrat Light" w:hAnsi="Montserrat Light"/>
                <w:sz w:val="20"/>
                <w:szCs w:val="20"/>
                <w:highlight w:val="yellow"/>
              </w:rPr>
            </w:pPr>
            <w:r>
              <w:rPr>
                <w:rFonts w:ascii="Montserrat Light" w:hAnsi="Montserrat Light"/>
                <w:sz w:val="20"/>
                <w:szCs w:val="20"/>
                <w:highlight w:val="yellow"/>
              </w:rPr>
              <w:t>27</w:t>
            </w:r>
            <w:r w:rsidR="00ED4222">
              <w:rPr>
                <w:rFonts w:ascii="Montserrat Light" w:hAnsi="Montserrat Light"/>
                <w:sz w:val="20"/>
                <w:szCs w:val="20"/>
                <w:highlight w:val="yellow"/>
              </w:rPr>
              <w:t xml:space="preserve"> DE NOVIEMBRE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D27A07" w:rsidP="00DB02BA">
            <w:pPr>
              <w:jc w:val="center"/>
              <w:rPr>
                <w:rFonts w:ascii="Montserrat Light" w:hAnsi="Montserrat Light"/>
              </w:rPr>
            </w:pPr>
            <w:r>
              <w:rPr>
                <w:rFonts w:ascii="Montserrat Light" w:hAnsi="Montserrat Light"/>
                <w:sz w:val="20"/>
                <w:szCs w:val="20"/>
                <w:highlight w:val="yellow"/>
              </w:rPr>
              <w:t>13</w:t>
            </w:r>
            <w:r w:rsidR="00EC7881">
              <w:rPr>
                <w:rFonts w:ascii="Montserrat Light" w:hAnsi="Montserrat Light"/>
                <w:sz w:val="20"/>
                <w:szCs w:val="20"/>
                <w:highlight w:val="yellow"/>
              </w:rPr>
              <w:t>:3</w:t>
            </w:r>
            <w:r w:rsidR="00DB02BA">
              <w:rPr>
                <w:rFonts w:ascii="Montserrat Light" w:hAnsi="Montserrat Light"/>
                <w:sz w:val="20"/>
                <w:szCs w:val="20"/>
                <w:highlight w:val="yellow"/>
              </w:rPr>
              <w:t>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1403D0" w:rsidP="00DB02BA">
            <w:pPr>
              <w:jc w:val="center"/>
            </w:pPr>
            <w:r>
              <w:rPr>
                <w:rFonts w:ascii="Montserrat Light" w:hAnsi="Montserrat Light"/>
                <w:sz w:val="20"/>
                <w:szCs w:val="20"/>
                <w:highlight w:val="yellow"/>
              </w:rPr>
              <w:t>28</w:t>
            </w:r>
            <w:r w:rsidR="00ED4222">
              <w:rPr>
                <w:rFonts w:ascii="Montserrat Light" w:hAnsi="Montserrat Light"/>
                <w:sz w:val="20"/>
                <w:szCs w:val="20"/>
                <w:highlight w:val="yellow"/>
              </w:rPr>
              <w:t xml:space="preserve"> DE NOVIEMBRE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D27A07" w:rsidP="00DB02BA">
            <w:pPr>
              <w:jc w:val="center"/>
            </w:pPr>
            <w:r>
              <w:rPr>
                <w:rFonts w:ascii="Montserrat Light" w:hAnsi="Montserrat Light"/>
                <w:sz w:val="20"/>
                <w:szCs w:val="20"/>
                <w:highlight w:val="yellow"/>
              </w:rPr>
              <w:t>13</w:t>
            </w:r>
            <w:r w:rsidR="00EC7881">
              <w:rPr>
                <w:rFonts w:ascii="Montserrat Light" w:hAnsi="Montserrat Light"/>
                <w:sz w:val="20"/>
                <w:szCs w:val="20"/>
                <w:highlight w:val="yellow"/>
              </w:rPr>
              <w:t>:3</w:t>
            </w:r>
            <w:r w:rsidR="00DB02BA" w:rsidRPr="001C6665">
              <w:rPr>
                <w:rFonts w:ascii="Montserrat Light" w:hAnsi="Montserrat Light"/>
                <w:sz w:val="20"/>
                <w:szCs w:val="20"/>
                <w:highlight w:val="yellow"/>
              </w:rPr>
              <w:t>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Default="00ED4222" w:rsidP="00ED4222">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ED4222" w:rsidRPr="008B6EEF" w:rsidRDefault="00ED4222" w:rsidP="00ED4222">
            <w:pPr>
              <w:jc w:val="center"/>
              <w:rPr>
                <w:rFonts w:ascii="Montserrat Light" w:hAnsi="Montserrat Light"/>
                <w:b/>
                <w:sz w:val="20"/>
                <w:szCs w:val="20"/>
              </w:rPr>
            </w:pPr>
          </w:p>
        </w:tc>
        <w:tc>
          <w:tcPr>
            <w:tcW w:w="2734" w:type="dxa"/>
          </w:tcPr>
          <w:p w:rsidR="00ED4222" w:rsidRDefault="00ED4222" w:rsidP="00FC632B">
            <w:pPr>
              <w:jc w:val="center"/>
              <w:rPr>
                <w:rFonts w:ascii="Montserrat Light" w:hAnsi="Montserrat Light"/>
                <w:sz w:val="20"/>
                <w:szCs w:val="20"/>
                <w:highlight w:val="yellow"/>
              </w:rPr>
            </w:pPr>
          </w:p>
          <w:p w:rsidR="00ED4222" w:rsidRDefault="001403D0" w:rsidP="00FC632B">
            <w:pPr>
              <w:jc w:val="center"/>
            </w:pPr>
            <w:r>
              <w:rPr>
                <w:rFonts w:ascii="Montserrat Light" w:hAnsi="Montserrat Light"/>
                <w:sz w:val="20"/>
                <w:szCs w:val="20"/>
                <w:highlight w:val="yellow"/>
              </w:rPr>
              <w:t>07</w:t>
            </w:r>
            <w:r w:rsidR="00ED4222">
              <w:rPr>
                <w:rFonts w:ascii="Montserrat Light" w:hAnsi="Montserrat Light"/>
                <w:sz w:val="20"/>
                <w:szCs w:val="20"/>
                <w:highlight w:val="yellow"/>
              </w:rPr>
              <w:t xml:space="preserve"> </w:t>
            </w:r>
            <w:r w:rsidR="00477750">
              <w:rPr>
                <w:rFonts w:ascii="Montserrat Light" w:hAnsi="Montserrat Light"/>
                <w:sz w:val="20"/>
                <w:szCs w:val="20"/>
                <w:highlight w:val="yellow"/>
              </w:rPr>
              <w:t>DE DICIEMBRE</w:t>
            </w:r>
            <w:r w:rsidR="00ED4222" w:rsidRPr="002A3579">
              <w:rPr>
                <w:rFonts w:ascii="Montserrat Light" w:hAnsi="Montserrat Light"/>
                <w:sz w:val="20"/>
                <w:szCs w:val="20"/>
                <w:highlight w:val="yellow"/>
              </w:rPr>
              <w:t xml:space="preserve"> DE 2023</w:t>
            </w:r>
          </w:p>
        </w:tc>
        <w:tc>
          <w:tcPr>
            <w:tcW w:w="3419" w:type="dxa"/>
          </w:tcPr>
          <w:p w:rsidR="00ED4222" w:rsidRDefault="00ED4222" w:rsidP="00ED4222">
            <w:pPr>
              <w:jc w:val="center"/>
              <w:rPr>
                <w:rFonts w:ascii="Montserrat Light" w:hAnsi="Montserrat Light"/>
                <w:sz w:val="20"/>
                <w:szCs w:val="20"/>
                <w:highlight w:val="yellow"/>
              </w:rPr>
            </w:pPr>
          </w:p>
          <w:p w:rsidR="00ED4222" w:rsidRDefault="00D27A07" w:rsidP="00ED4222">
            <w:pPr>
              <w:jc w:val="center"/>
            </w:pPr>
            <w:r>
              <w:rPr>
                <w:rFonts w:ascii="Montserrat Light" w:hAnsi="Montserrat Light"/>
                <w:sz w:val="20"/>
                <w:szCs w:val="20"/>
                <w:highlight w:val="yellow"/>
              </w:rPr>
              <w:t>13</w:t>
            </w:r>
            <w:r w:rsidR="00EC7881">
              <w:rPr>
                <w:rFonts w:ascii="Montserrat Light" w:hAnsi="Montserrat Light"/>
                <w:sz w:val="20"/>
                <w:szCs w:val="20"/>
                <w:highlight w:val="yellow"/>
              </w:rPr>
              <w:t>:3</w:t>
            </w:r>
            <w:r w:rsidR="00ED4222" w:rsidRPr="001C6665">
              <w:rPr>
                <w:rFonts w:ascii="Montserrat Light" w:hAnsi="Montserrat Light"/>
                <w:sz w:val="20"/>
                <w:szCs w:val="20"/>
                <w:highlight w:val="yellow"/>
              </w:rPr>
              <w:t>0</w:t>
            </w:r>
            <w:r w:rsidR="00ED4222" w:rsidRPr="001C6665">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Pr="008B6EEF" w:rsidRDefault="00ED4222" w:rsidP="00ED4222">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ED4222" w:rsidRDefault="00ED4222" w:rsidP="00FC632B">
            <w:pPr>
              <w:jc w:val="center"/>
              <w:rPr>
                <w:rFonts w:ascii="Montserrat Light" w:hAnsi="Montserrat Light"/>
                <w:sz w:val="20"/>
                <w:szCs w:val="20"/>
                <w:highlight w:val="yellow"/>
              </w:rPr>
            </w:pPr>
          </w:p>
          <w:p w:rsidR="00ED4222" w:rsidRDefault="001403D0" w:rsidP="00FC632B">
            <w:pPr>
              <w:jc w:val="center"/>
              <w:rPr>
                <w:rFonts w:ascii="Montserrat Light" w:hAnsi="Montserrat Light"/>
                <w:sz w:val="20"/>
                <w:szCs w:val="20"/>
              </w:rPr>
            </w:pPr>
            <w:r>
              <w:rPr>
                <w:rFonts w:ascii="Montserrat Light" w:hAnsi="Montserrat Light"/>
                <w:sz w:val="20"/>
                <w:szCs w:val="20"/>
                <w:highlight w:val="yellow"/>
              </w:rPr>
              <w:t>14</w:t>
            </w:r>
            <w:r w:rsidR="00ED4222">
              <w:rPr>
                <w:rFonts w:ascii="Montserrat Light" w:hAnsi="Montserrat Light"/>
                <w:sz w:val="20"/>
                <w:szCs w:val="20"/>
                <w:highlight w:val="yellow"/>
              </w:rPr>
              <w:t xml:space="preserve"> </w:t>
            </w:r>
            <w:r w:rsidR="00ED4222" w:rsidRPr="002A3579">
              <w:rPr>
                <w:rFonts w:ascii="Montserrat Light" w:hAnsi="Montserrat Light"/>
                <w:sz w:val="20"/>
                <w:szCs w:val="20"/>
                <w:highlight w:val="yellow"/>
              </w:rPr>
              <w:t xml:space="preserve">DE </w:t>
            </w:r>
            <w:r w:rsidR="00A77BA9">
              <w:rPr>
                <w:rFonts w:ascii="Montserrat Light" w:hAnsi="Montserrat Light"/>
                <w:sz w:val="20"/>
                <w:szCs w:val="20"/>
                <w:highlight w:val="yellow"/>
              </w:rPr>
              <w:t>DICIEMBRE</w:t>
            </w:r>
            <w:r w:rsidR="00ED4222" w:rsidRPr="002A3579">
              <w:rPr>
                <w:rFonts w:ascii="Montserrat Light" w:hAnsi="Montserrat Light"/>
                <w:sz w:val="20"/>
                <w:szCs w:val="20"/>
                <w:highlight w:val="yellow"/>
              </w:rPr>
              <w:t xml:space="preserve"> DE 2023</w:t>
            </w:r>
          </w:p>
          <w:p w:rsidR="00ED4222" w:rsidRDefault="00ED4222" w:rsidP="00FC632B">
            <w:pPr>
              <w:jc w:val="center"/>
            </w:pPr>
          </w:p>
        </w:tc>
        <w:tc>
          <w:tcPr>
            <w:tcW w:w="3419" w:type="dxa"/>
          </w:tcPr>
          <w:p w:rsidR="00ED4222" w:rsidRDefault="00ED4222" w:rsidP="00ED4222">
            <w:pPr>
              <w:jc w:val="center"/>
              <w:rPr>
                <w:rFonts w:ascii="Montserrat Light" w:hAnsi="Montserrat Light"/>
                <w:sz w:val="20"/>
                <w:szCs w:val="20"/>
                <w:highlight w:val="yellow"/>
              </w:rPr>
            </w:pPr>
          </w:p>
          <w:p w:rsidR="00ED4222" w:rsidRDefault="00D27A07" w:rsidP="00ED4222">
            <w:pPr>
              <w:jc w:val="center"/>
            </w:pPr>
            <w:r>
              <w:rPr>
                <w:rFonts w:ascii="Montserrat Light" w:hAnsi="Montserrat Light"/>
                <w:sz w:val="20"/>
                <w:szCs w:val="20"/>
                <w:highlight w:val="yellow"/>
              </w:rPr>
              <w:t>13</w:t>
            </w:r>
            <w:r w:rsidR="00ED4222" w:rsidRPr="001C6665">
              <w:rPr>
                <w:rFonts w:ascii="Montserrat Light" w:hAnsi="Montserrat Light"/>
                <w:sz w:val="20"/>
                <w:szCs w:val="20"/>
                <w:highlight w:val="yellow"/>
              </w:rPr>
              <w:t>:</w:t>
            </w:r>
            <w:r w:rsidR="00EC7881">
              <w:rPr>
                <w:rFonts w:ascii="Montserrat Light" w:hAnsi="Montserrat Light"/>
                <w:sz w:val="20"/>
                <w:szCs w:val="20"/>
                <w:highlight w:val="yellow"/>
              </w:rPr>
              <w:t>3</w:t>
            </w:r>
            <w:r w:rsidR="00ED4222" w:rsidRPr="001C6665">
              <w:rPr>
                <w:rFonts w:ascii="Montserrat Light" w:hAnsi="Montserrat Light"/>
                <w:sz w:val="20"/>
                <w:szCs w:val="20"/>
                <w:highlight w:val="yellow"/>
              </w:rPr>
              <w:t>0</w:t>
            </w:r>
            <w:r w:rsidR="00ED4222" w:rsidRPr="001C6665">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71548C"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rPr>
              <w:t>EO-932060991-SEDUVOT021-2023</w:t>
            </w:r>
            <w:r w:rsidR="00DB02BA" w:rsidRPr="006A28F7">
              <w:rPr>
                <w:rFonts w:ascii="Montserrat Light" w:hAnsi="Montserrat Light"/>
                <w:b/>
                <w:sz w:val="20"/>
                <w:szCs w:val="20"/>
              </w:rPr>
              <w:t xml:space="preserve"> </w:t>
            </w:r>
          </w:p>
          <w:p w:rsidR="00EB4041" w:rsidRPr="006A28F7"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1403D0" w:rsidRDefault="00DB02BA" w:rsidP="00DB02BA">
            <w:pPr>
              <w:pStyle w:val="Sangra3detindependiente"/>
              <w:tabs>
                <w:tab w:val="left" w:pos="0"/>
                <w:tab w:val="left" w:pos="851"/>
              </w:tabs>
              <w:ind w:left="0"/>
              <w:jc w:val="center"/>
              <w:rPr>
                <w:rFonts w:ascii="Montserrat Light" w:hAnsi="Montserrat Light"/>
                <w:b/>
                <w:sz w:val="18"/>
                <w:szCs w:val="18"/>
              </w:rPr>
            </w:pPr>
            <w:r w:rsidRPr="006A28F7">
              <w:rPr>
                <w:rFonts w:ascii="Montserrat Light" w:hAnsi="Montserrat Light"/>
                <w:b/>
                <w:sz w:val="20"/>
                <w:szCs w:val="20"/>
              </w:rPr>
              <w:t xml:space="preserve"> </w:t>
            </w:r>
            <w:r w:rsidR="001403D0" w:rsidRPr="001403D0">
              <w:rPr>
                <w:rFonts w:ascii="Montserrat Light" w:hAnsi="Montserrat Light"/>
                <w:b/>
                <w:sz w:val="18"/>
                <w:szCs w:val="18"/>
                <w:highlight w:val="yellow"/>
              </w:rPr>
              <w:t>16</w:t>
            </w:r>
            <w:r w:rsidR="00875A7C" w:rsidRPr="001403D0">
              <w:rPr>
                <w:rFonts w:ascii="Montserrat Light" w:hAnsi="Montserrat Light"/>
                <w:b/>
                <w:sz w:val="18"/>
                <w:szCs w:val="18"/>
                <w:highlight w:val="yellow"/>
              </w:rPr>
              <w:t xml:space="preserve"> DE DICIEMBRE</w:t>
            </w:r>
            <w:r w:rsidRPr="001403D0">
              <w:rPr>
                <w:rFonts w:ascii="Montserrat Light" w:hAnsi="Montserrat Light"/>
                <w:b/>
                <w:sz w:val="18"/>
                <w:szCs w:val="18"/>
                <w:highlight w:val="yellow"/>
              </w:rPr>
              <w:t xml:space="preserve"> DE 2023</w:t>
            </w:r>
          </w:p>
        </w:tc>
        <w:tc>
          <w:tcPr>
            <w:tcW w:w="204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1403D0" w:rsidP="00780A67">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03</w:t>
            </w:r>
            <w:r w:rsidR="00DB02BA" w:rsidRPr="0065344C">
              <w:rPr>
                <w:rFonts w:ascii="Montserrat Light" w:hAnsi="Montserrat Light"/>
                <w:b/>
                <w:sz w:val="20"/>
                <w:szCs w:val="20"/>
                <w:highlight w:val="yellow"/>
              </w:rPr>
              <w:t xml:space="preserve"> DE </w:t>
            </w:r>
            <w:r w:rsidR="00B362AE">
              <w:rPr>
                <w:rFonts w:ascii="Montserrat Light" w:hAnsi="Montserrat Light"/>
                <w:b/>
                <w:sz w:val="20"/>
                <w:szCs w:val="20"/>
                <w:highlight w:val="yellow"/>
              </w:rPr>
              <w:t>FEBRERO</w:t>
            </w:r>
            <w:r w:rsidR="00DB02BA" w:rsidRPr="0065344C">
              <w:rPr>
                <w:rFonts w:ascii="Montserrat Light" w:hAnsi="Montserrat Light"/>
                <w:b/>
                <w:sz w:val="20"/>
                <w:szCs w:val="20"/>
                <w:highlight w:val="yellow"/>
              </w:rPr>
              <w:t xml:space="preserve"> DE 2024</w:t>
            </w:r>
          </w:p>
        </w:tc>
        <w:tc>
          <w:tcPr>
            <w:tcW w:w="1947"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165015"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5</w:t>
            </w:r>
            <w:r w:rsidR="00DB02BA" w:rsidRPr="0065344C">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w:t>
      </w:r>
      <w:r w:rsidRPr="008B6EEF">
        <w:rPr>
          <w:rFonts w:ascii="Montserrat Light" w:hAnsi="Montserrat Light" w:cs="Arial"/>
          <w:sz w:val="20"/>
          <w:szCs w:val="20"/>
        </w:rPr>
        <w:lastRenderedPageBreak/>
        <w:t xml:space="preserve">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BB4FD0" w:rsidRDefault="00BB4FD0" w:rsidP="00BB4FD0">
      <w:pPr>
        <w:tabs>
          <w:tab w:val="left" w:pos="9356"/>
        </w:tabs>
        <w:jc w:val="both"/>
        <w:rPr>
          <w:rFonts w:ascii="Montserrat Light" w:hAnsi="Montserrat Light" w:cs="Arial"/>
          <w:sz w:val="20"/>
          <w:szCs w:val="20"/>
        </w:rPr>
      </w:pPr>
      <w:r>
        <w:rPr>
          <w:rFonts w:ascii="Montserrat Light" w:hAnsi="Montserrat Light" w:cs="Arial"/>
          <w:sz w:val="20"/>
          <w:szCs w:val="20"/>
        </w:rPr>
        <w:t>La dependencia</w:t>
      </w:r>
      <w:r w:rsidRPr="00E97C14">
        <w:rPr>
          <w:rFonts w:ascii="Montserrat Light" w:hAnsi="Montserrat Light" w:cs="Arial"/>
          <w:sz w:val="20"/>
          <w:szCs w:val="20"/>
        </w:rPr>
        <w:t xml:space="preserve">, </w:t>
      </w:r>
      <w:r>
        <w:rPr>
          <w:rFonts w:ascii="Montserrat Light" w:hAnsi="Montserrat Light" w:cs="Arial"/>
          <w:sz w:val="20"/>
          <w:szCs w:val="20"/>
        </w:rPr>
        <w:t xml:space="preserve">con fundamento en el artículo 67 de la Ley de Obras Publicas y Servicios Relacionados para el Estado y los Municipios de Zacatecas; </w:t>
      </w:r>
      <w:r w:rsidRPr="00E97C14">
        <w:rPr>
          <w:rFonts w:ascii="Montserrat Light" w:hAnsi="Montserrat Light" w:cs="Arial"/>
          <w:sz w:val="20"/>
          <w:szCs w:val="20"/>
        </w:rPr>
        <w:t>siempre que no tenga por objeto limitar el número de licitantes,</w:t>
      </w:r>
      <w:r>
        <w:rPr>
          <w:rFonts w:ascii="Montserrat Light" w:hAnsi="Montserrat Light" w:cs="Arial"/>
          <w:sz w:val="20"/>
          <w:szCs w:val="20"/>
        </w:rPr>
        <w:t xml:space="preserve"> </w:t>
      </w:r>
      <w:r w:rsidRPr="00E97C14">
        <w:rPr>
          <w:rFonts w:ascii="Montserrat Light" w:hAnsi="Montserrat Light" w:cs="Arial"/>
          <w:sz w:val="20"/>
          <w:szCs w:val="20"/>
        </w:rPr>
        <w:t xml:space="preserve">podrán modificar los plazos u otros aspectos establecidos en la </w:t>
      </w:r>
      <w:r w:rsidRPr="00E97C14">
        <w:rPr>
          <w:rFonts w:ascii="Montserrat Light" w:hAnsi="Montserrat Light" w:cs="Arial"/>
          <w:b/>
          <w:i/>
          <w:sz w:val="20"/>
          <w:szCs w:val="20"/>
        </w:rPr>
        <w:t>convocatoria o en las bases de licitación</w:t>
      </w:r>
      <w:r w:rsidRPr="00E97C14">
        <w:rPr>
          <w:rFonts w:ascii="Montserrat Light" w:hAnsi="Montserrat Light" w:cs="Arial"/>
          <w:sz w:val="20"/>
          <w:szCs w:val="20"/>
        </w:rPr>
        <w:t>, a partir de la fecha en que sea publicada la convocatoria y hasta el octavo día natural previo</w:t>
      </w:r>
      <w:r>
        <w:rPr>
          <w:rFonts w:ascii="Montserrat Light" w:hAnsi="Montserrat Light" w:cs="Arial"/>
          <w:sz w:val="20"/>
          <w:szCs w:val="20"/>
        </w:rPr>
        <w:t xml:space="preserve"> </w:t>
      </w:r>
      <w:r w:rsidRPr="00E97C14">
        <w:rPr>
          <w:rFonts w:ascii="Montserrat Light" w:hAnsi="Montserrat Light" w:cs="Arial"/>
          <w:sz w:val="20"/>
          <w:szCs w:val="20"/>
        </w:rPr>
        <w:t>al acto de presentación y apertura de proposiciones, siempre que:</w:t>
      </w:r>
    </w:p>
    <w:p w:rsidR="00BB4FD0" w:rsidRPr="00E97C14" w:rsidRDefault="00BB4FD0" w:rsidP="00BB4FD0">
      <w:pPr>
        <w:tabs>
          <w:tab w:val="left" w:pos="9356"/>
        </w:tabs>
        <w:jc w:val="both"/>
        <w:rPr>
          <w:rFonts w:ascii="Montserrat Light" w:hAnsi="Montserrat Light" w:cs="Arial"/>
          <w:sz w:val="20"/>
          <w:szCs w:val="20"/>
        </w:rPr>
      </w:pPr>
    </w:p>
    <w:p w:rsidR="00BB4FD0" w:rsidRDefault="00BB4FD0" w:rsidP="00BB4FD0">
      <w:pPr>
        <w:tabs>
          <w:tab w:val="left" w:pos="9356"/>
        </w:tabs>
        <w:jc w:val="both"/>
        <w:rPr>
          <w:rFonts w:ascii="Montserrat Light" w:hAnsi="Montserrat Light" w:cs="Arial"/>
          <w:sz w:val="20"/>
          <w:szCs w:val="20"/>
        </w:rPr>
      </w:pPr>
      <w:r w:rsidRPr="00E97C14">
        <w:rPr>
          <w:rFonts w:ascii="Montserrat Light" w:hAnsi="Montserrat Light" w:cs="Arial"/>
          <w:sz w:val="20"/>
          <w:szCs w:val="20"/>
        </w:rPr>
        <w:t>I. Tratándose de la convocatoria, las modificaciones se hagan del conocimiento de los</w:t>
      </w:r>
      <w:r>
        <w:rPr>
          <w:rFonts w:ascii="Montserrat Light" w:hAnsi="Montserrat Light" w:cs="Arial"/>
          <w:sz w:val="20"/>
          <w:szCs w:val="20"/>
        </w:rPr>
        <w:t xml:space="preserve"> </w:t>
      </w:r>
      <w:r w:rsidRPr="00E97C14">
        <w:rPr>
          <w:rFonts w:ascii="Montserrat Light" w:hAnsi="Montserrat Light" w:cs="Arial"/>
          <w:sz w:val="20"/>
          <w:szCs w:val="20"/>
        </w:rPr>
        <w:t>interesados a través de los mismos medios utilizados para su publicación, y</w:t>
      </w:r>
    </w:p>
    <w:p w:rsidR="00BB4FD0" w:rsidRPr="00E97C14" w:rsidRDefault="00BB4FD0" w:rsidP="00BB4FD0">
      <w:pPr>
        <w:tabs>
          <w:tab w:val="left" w:pos="9356"/>
        </w:tabs>
        <w:jc w:val="both"/>
        <w:rPr>
          <w:rFonts w:ascii="Montserrat Light" w:hAnsi="Montserrat Light" w:cs="Arial"/>
          <w:sz w:val="20"/>
          <w:szCs w:val="20"/>
        </w:rPr>
      </w:pPr>
    </w:p>
    <w:p w:rsidR="00BB4FD0" w:rsidRPr="00E97C14" w:rsidRDefault="00BB4FD0" w:rsidP="00BB4FD0">
      <w:pPr>
        <w:tabs>
          <w:tab w:val="left" w:pos="9356"/>
        </w:tabs>
        <w:jc w:val="both"/>
        <w:rPr>
          <w:rFonts w:ascii="Montserrat Light" w:hAnsi="Montserrat Light" w:cs="Arial"/>
          <w:sz w:val="20"/>
          <w:szCs w:val="20"/>
        </w:rPr>
      </w:pPr>
      <w:r w:rsidRPr="00E97C14">
        <w:rPr>
          <w:rFonts w:ascii="Montserrat Light" w:hAnsi="Montserrat Light" w:cs="Arial"/>
          <w:sz w:val="20"/>
          <w:szCs w:val="20"/>
        </w:rPr>
        <w:t>II. En el caso de las bases de la licitación, se publique un aviso en el Periódico Oficial, Órgano</w:t>
      </w:r>
    </w:p>
    <w:p w:rsidR="00DB02BA" w:rsidRPr="008B6EEF" w:rsidRDefault="00BB4FD0" w:rsidP="00BB4FD0">
      <w:pPr>
        <w:tabs>
          <w:tab w:val="left" w:pos="9356"/>
        </w:tabs>
        <w:jc w:val="both"/>
        <w:rPr>
          <w:rFonts w:ascii="Montserrat Light" w:hAnsi="Montserrat Light" w:cs="Arial"/>
          <w:b/>
          <w:i/>
          <w:sz w:val="20"/>
          <w:szCs w:val="20"/>
        </w:rPr>
      </w:pPr>
      <w:r w:rsidRPr="00E97C14">
        <w:rPr>
          <w:rFonts w:ascii="Montserrat Light" w:hAnsi="Montserrat Light" w:cs="Arial"/>
          <w:sz w:val="20"/>
          <w:szCs w:val="20"/>
        </w:rPr>
        <w:t>de Gobierno del Estado, y a través de los medios electrónicos establecidos por la</w:t>
      </w:r>
      <w:r>
        <w:rPr>
          <w:rFonts w:ascii="Montserrat Light" w:hAnsi="Montserrat Light" w:cs="Arial"/>
          <w:sz w:val="20"/>
          <w:szCs w:val="20"/>
        </w:rPr>
        <w:t xml:space="preserve"> </w:t>
      </w:r>
      <w:r w:rsidRPr="00E97C14">
        <w:rPr>
          <w:rFonts w:ascii="Montserrat Light" w:hAnsi="Montserrat Light" w:cs="Arial"/>
          <w:sz w:val="20"/>
          <w:szCs w:val="20"/>
        </w:rPr>
        <w:t>Secretaría de la Función Pública o el Órgano Interno de Control, a fin que los interesados</w:t>
      </w:r>
      <w:r>
        <w:rPr>
          <w:rFonts w:ascii="Montserrat Light" w:hAnsi="Montserrat Light" w:cs="Arial"/>
          <w:sz w:val="20"/>
          <w:szCs w:val="20"/>
        </w:rPr>
        <w:t xml:space="preserve"> </w:t>
      </w:r>
      <w:r w:rsidRPr="00E97C14">
        <w:rPr>
          <w:rFonts w:ascii="Montserrat Light" w:hAnsi="Montserrat Light" w:cs="Arial"/>
          <w:sz w:val="20"/>
          <w:szCs w:val="20"/>
        </w:rPr>
        <w:t>concurran ante el Ente Público para conocer, de manera específica, las modificaciones</w:t>
      </w:r>
      <w:r>
        <w:rPr>
          <w:rFonts w:ascii="Montserrat Light" w:hAnsi="Montserrat Light" w:cs="Arial"/>
          <w:sz w:val="20"/>
          <w:szCs w:val="20"/>
        </w:rPr>
        <w:t xml:space="preserve"> </w:t>
      </w:r>
      <w:r w:rsidRPr="00E97C14">
        <w:rPr>
          <w:rFonts w:ascii="Montserrat Light" w:hAnsi="Montserrat Light" w:cs="Arial"/>
          <w:sz w:val="20"/>
          <w:szCs w:val="20"/>
        </w:rPr>
        <w:t>respectivas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 xml:space="preserve">A partir de la hora señalada para el inicio de la </w:t>
      </w:r>
      <w:r w:rsidRPr="00D36C6C">
        <w:rPr>
          <w:rFonts w:ascii="Montserrat Light" w:hAnsi="Montserrat Light" w:cs="Arial"/>
          <w:sz w:val="20"/>
          <w:szCs w:val="20"/>
        </w:rPr>
        <w:t>Junta de Aclaraciones,</w:t>
      </w:r>
      <w:r w:rsidRPr="008B6EEF">
        <w:rPr>
          <w:rFonts w:ascii="Montserrat Light" w:hAnsi="Montserrat Light" w:cs="Arial"/>
          <w:sz w:val="20"/>
          <w:szCs w:val="20"/>
        </w:rPr>
        <w:t xml:space="preserve">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lastRenderedPageBreak/>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4" w:name="OLE_LINK5"/>
      <w:bookmarkStart w:id="5"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 xml:space="preserve">y Servicios Relacionados para el Estado y los </w:t>
      </w:r>
      <w:r w:rsidRPr="008B6EEF">
        <w:rPr>
          <w:rFonts w:ascii="Montserrat Light" w:hAnsi="Montserrat Light"/>
          <w:sz w:val="20"/>
          <w:szCs w:val="20"/>
        </w:rPr>
        <w:lastRenderedPageBreak/>
        <w:t>Municipios de Zacatecas</w:t>
      </w:r>
      <w:r w:rsidRPr="008B6EEF">
        <w:rPr>
          <w:rFonts w:ascii="Montserrat Light" w:hAnsi="Montserrat Light"/>
          <w:b/>
          <w:sz w:val="20"/>
          <w:szCs w:val="20"/>
        </w:rPr>
        <w:t>.</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864FB">
        <w:rPr>
          <w:rFonts w:ascii="Montserrat Light" w:hAnsi="Montserrat Light" w:cs="Arial"/>
          <w:sz w:val="20"/>
          <w:szCs w:val="20"/>
        </w:rPr>
        <w:t xml:space="preserve">s proposiciones </w:t>
      </w:r>
      <w:r w:rsidRPr="008B6EEF">
        <w:rPr>
          <w:rFonts w:ascii="Montserrat Light" w:hAnsi="Montserrat Light" w:cs="Arial"/>
          <w:sz w:val="20"/>
          <w:szCs w:val="20"/>
        </w:rPr>
        <w:t>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9864FB">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875A7C" w:rsidRDefault="00875A7C" w:rsidP="00DB02BA">
      <w:pPr>
        <w:spacing w:line="0" w:lineRule="atLeast"/>
        <w:ind w:left="720" w:hanging="720"/>
        <w:jc w:val="both"/>
        <w:rPr>
          <w:rFonts w:ascii="Montserrat Light" w:hAnsi="Montserrat Light" w:cs="Arial"/>
          <w:b/>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lastRenderedPageBreak/>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846355" w:rsidRDefault="00DB02BA" w:rsidP="00DB02BA">
            <w:pPr>
              <w:rPr>
                <w:rFonts w:ascii="Montserrat Light" w:hAnsi="Montserrat Light" w:cs="Arial"/>
                <w:sz w:val="20"/>
                <w:szCs w:val="20"/>
                <w:lang w:val="es-MX"/>
              </w:rPr>
            </w:pPr>
          </w:p>
          <w:p w:rsidR="00DB02BA" w:rsidRPr="00846355" w:rsidRDefault="00DB02BA" w:rsidP="00DB02BA">
            <w:pPr>
              <w:jc w:val="center"/>
              <w:rPr>
                <w:rFonts w:ascii="Montserrat Light" w:hAnsi="Montserrat Light" w:cs="Arial"/>
                <w:b/>
                <w:sz w:val="20"/>
                <w:szCs w:val="20"/>
                <w:lang w:val="es-MX"/>
              </w:rPr>
            </w:pPr>
            <w:r w:rsidRPr="00846355">
              <w:rPr>
                <w:rFonts w:ascii="Montserrat Light" w:hAnsi="Montserrat Light" w:cs="Arial"/>
                <w:b/>
                <w:sz w:val="20"/>
                <w:szCs w:val="20"/>
                <w:lang w:val="es-MX"/>
              </w:rPr>
              <w:t>DD IV</w:t>
            </w:r>
          </w:p>
          <w:p w:rsidR="00DB02BA" w:rsidRPr="00846355" w:rsidRDefault="00DB02BA" w:rsidP="00DB02BA">
            <w:pPr>
              <w:rPr>
                <w:rFonts w:ascii="Montserrat Light" w:hAnsi="Montserrat Light" w:cs="Arial"/>
                <w:sz w:val="20"/>
                <w:szCs w:val="20"/>
                <w:lang w:val="es-MX"/>
              </w:rPr>
            </w:pPr>
          </w:p>
          <w:p w:rsidR="00DB02BA" w:rsidRPr="00846355" w:rsidRDefault="00DB02BA" w:rsidP="00DB02BA">
            <w:pPr>
              <w:rPr>
                <w:rFonts w:ascii="Montserrat Light" w:hAnsi="Montserrat Light" w:cs="Arial"/>
                <w:sz w:val="20"/>
                <w:szCs w:val="20"/>
                <w:lang w:val="es-MX"/>
              </w:rPr>
            </w:pPr>
          </w:p>
        </w:tc>
        <w:tc>
          <w:tcPr>
            <w:tcW w:w="7323" w:type="dxa"/>
          </w:tcPr>
          <w:p w:rsidR="00DB02BA" w:rsidRPr="00846355" w:rsidRDefault="00DB02BA" w:rsidP="00DB02BA">
            <w:pPr>
              <w:jc w:val="both"/>
              <w:rPr>
                <w:rFonts w:ascii="Montserrat Light" w:hAnsi="Montserrat Light" w:cs="Arial"/>
                <w:sz w:val="20"/>
                <w:szCs w:val="20"/>
                <w:lang w:val="es-MX"/>
              </w:rPr>
            </w:pPr>
          </w:p>
          <w:p w:rsidR="00DB02BA" w:rsidRPr="00846355" w:rsidRDefault="00DB02BA" w:rsidP="00DB02BA">
            <w:pPr>
              <w:jc w:val="both"/>
              <w:rPr>
                <w:rFonts w:ascii="Montserrat Light" w:hAnsi="Montserrat Light" w:cs="Arial"/>
                <w:sz w:val="20"/>
                <w:szCs w:val="20"/>
                <w:lang w:val="es-MX"/>
              </w:rPr>
            </w:pPr>
            <w:r w:rsidRPr="00846355">
              <w:rPr>
                <w:rFonts w:ascii="Montserrat Light" w:hAnsi="Montserrat Light" w:cs="Arial"/>
                <w:sz w:val="20"/>
                <w:szCs w:val="20"/>
                <w:lang w:val="es-MX"/>
              </w:rPr>
              <w:t xml:space="preserve">Copia simple por ambos lados de la identificación oficial vigente con fotografía, tratándose de personas físicas y en el caso de personas </w:t>
            </w:r>
            <w:r w:rsidRPr="00846355">
              <w:rPr>
                <w:rFonts w:ascii="Montserrat Light" w:hAnsi="Montserrat Light" w:cs="Arial"/>
                <w:sz w:val="20"/>
                <w:szCs w:val="20"/>
                <w:lang w:val="es-MX"/>
              </w:rPr>
              <w:lastRenderedPageBreak/>
              <w:t>morales, de la persona que firme la proposición. (LEGIBLE). Artículo 27 fracción IV del</w:t>
            </w:r>
            <w:r w:rsidR="002D6E2F" w:rsidRPr="00846355">
              <w:rPr>
                <w:rFonts w:ascii="Montserrat Light" w:hAnsi="Montserrat Light" w:cs="Arial"/>
                <w:sz w:val="20"/>
                <w:szCs w:val="20"/>
                <w:lang w:val="es-MX"/>
              </w:rPr>
              <w:t xml:space="preserve"> Reglamento de l</w:t>
            </w:r>
            <w:r w:rsidRPr="00846355">
              <w:rPr>
                <w:rFonts w:ascii="Montserrat Light" w:hAnsi="Montserrat Light" w:cs="Arial"/>
                <w:sz w:val="20"/>
                <w:szCs w:val="20"/>
                <w:lang w:val="es-MX"/>
              </w:rPr>
              <w:t>a Ley de Obra Pública y Servicios</w:t>
            </w:r>
            <w:r w:rsidRPr="00846355">
              <w:t xml:space="preserve"> </w:t>
            </w:r>
            <w:r w:rsidRPr="00846355">
              <w:rPr>
                <w:rFonts w:ascii="Montserrat Light" w:hAnsi="Montserrat Light" w:cs="Arial"/>
                <w:sz w:val="20"/>
                <w:szCs w:val="20"/>
                <w:lang w:val="es-MX"/>
              </w:rPr>
              <w:t xml:space="preserve">Relacionados </w:t>
            </w:r>
            <w:r w:rsidR="002D6E2F" w:rsidRPr="00846355">
              <w:rPr>
                <w:rFonts w:ascii="Montserrat Light" w:hAnsi="Montserrat Light" w:cs="Arial"/>
                <w:sz w:val="20"/>
                <w:szCs w:val="20"/>
                <w:lang w:val="es-MX"/>
              </w:rPr>
              <w:t>con las mismas para el e</w:t>
            </w:r>
            <w:r w:rsidR="00356FC6" w:rsidRPr="00846355">
              <w:rPr>
                <w:rFonts w:ascii="Montserrat Light" w:hAnsi="Montserrat Light" w:cs="Arial"/>
                <w:sz w:val="20"/>
                <w:szCs w:val="20"/>
                <w:lang w:val="es-MX"/>
              </w:rPr>
              <w:t>s</w:t>
            </w:r>
            <w:r w:rsidR="002D6E2F" w:rsidRPr="00846355">
              <w:rPr>
                <w:rFonts w:ascii="Montserrat Light" w:hAnsi="Montserrat Light" w:cs="Arial"/>
                <w:sz w:val="20"/>
                <w:szCs w:val="20"/>
                <w:lang w:val="es-MX"/>
              </w:rPr>
              <w:t>tado</w:t>
            </w:r>
            <w:r w:rsidRPr="00846355">
              <w:rPr>
                <w:rFonts w:ascii="Montserrat Light" w:hAnsi="Montserrat Light" w:cs="Arial"/>
                <w:sz w:val="20"/>
                <w:szCs w:val="20"/>
                <w:lang w:val="es-MX"/>
              </w:rPr>
              <w:t xml:space="preserve"> de Zacatecas”.</w:t>
            </w:r>
          </w:p>
          <w:p w:rsidR="00DB02BA" w:rsidRPr="00846355"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846355" w:rsidRDefault="00DB02BA" w:rsidP="00DB02BA">
            <w:pPr>
              <w:jc w:val="center"/>
              <w:rPr>
                <w:rFonts w:ascii="Montserrat Light" w:hAnsi="Montserrat Light"/>
                <w:sz w:val="20"/>
                <w:szCs w:val="20"/>
              </w:rPr>
            </w:pPr>
          </w:p>
          <w:p w:rsidR="00DB02BA" w:rsidRPr="00846355" w:rsidRDefault="00DB02BA" w:rsidP="00DB02BA">
            <w:pPr>
              <w:jc w:val="center"/>
              <w:rPr>
                <w:rFonts w:ascii="Montserrat Light" w:hAnsi="Montserrat Light"/>
                <w:b/>
                <w:sz w:val="20"/>
                <w:szCs w:val="20"/>
              </w:rPr>
            </w:pPr>
            <w:r w:rsidRPr="00846355">
              <w:rPr>
                <w:rFonts w:ascii="Montserrat Light" w:hAnsi="Montserrat Light"/>
                <w:b/>
                <w:sz w:val="20"/>
                <w:szCs w:val="20"/>
              </w:rPr>
              <w:t>DD V</w:t>
            </w:r>
          </w:p>
          <w:p w:rsidR="00DB02BA" w:rsidRPr="00846355" w:rsidRDefault="00DB02BA" w:rsidP="00DB02BA">
            <w:pPr>
              <w:jc w:val="both"/>
              <w:rPr>
                <w:rFonts w:ascii="Montserrat Light" w:hAnsi="Montserrat Light"/>
                <w:sz w:val="20"/>
                <w:szCs w:val="20"/>
              </w:rPr>
            </w:pPr>
          </w:p>
        </w:tc>
        <w:tc>
          <w:tcPr>
            <w:tcW w:w="7323" w:type="dxa"/>
          </w:tcPr>
          <w:p w:rsidR="00DB02BA" w:rsidRPr="00846355" w:rsidRDefault="00DB02BA" w:rsidP="00DB02BA">
            <w:pPr>
              <w:jc w:val="both"/>
              <w:rPr>
                <w:rFonts w:ascii="Montserrat Light" w:hAnsi="Montserrat Light"/>
                <w:sz w:val="20"/>
                <w:szCs w:val="20"/>
              </w:rPr>
            </w:pPr>
          </w:p>
          <w:p w:rsidR="00DB02BA" w:rsidRPr="00846355" w:rsidRDefault="00DB02BA" w:rsidP="00DB02BA">
            <w:pPr>
              <w:jc w:val="both"/>
              <w:rPr>
                <w:rFonts w:ascii="Montserrat Light" w:hAnsi="Montserrat Light"/>
                <w:sz w:val="20"/>
                <w:szCs w:val="20"/>
              </w:rPr>
            </w:pPr>
            <w:r w:rsidRPr="00846355">
              <w:rPr>
                <w:rFonts w:ascii="Montserrat Light" w:hAnsi="Montserrat Light"/>
                <w:sz w:val="20"/>
                <w:szCs w:val="20"/>
              </w:rPr>
              <w:t>Original del escrito en el que el interesado en participar en este procedimiento de contratación</w:t>
            </w:r>
            <w:r w:rsidR="00BB40F8" w:rsidRPr="00846355">
              <w:rPr>
                <w:rFonts w:ascii="Montserrat Light" w:hAnsi="Montserrat Light"/>
                <w:sz w:val="20"/>
                <w:szCs w:val="20"/>
              </w:rPr>
              <w:t>, manifieste</w:t>
            </w:r>
            <w:r w:rsidRPr="00846355">
              <w:rPr>
                <w:rFonts w:ascii="Montserrat Light" w:hAnsi="Montserrat Light"/>
                <w:sz w:val="20"/>
                <w:szCs w:val="20"/>
              </w:rPr>
              <w:t xml:space="preserve"> bajo protesta de decir verdad,</w:t>
            </w:r>
            <w:r w:rsidR="00BB40F8" w:rsidRPr="00846355">
              <w:rPr>
                <w:rFonts w:ascii="Montserrat Light" w:hAnsi="Montserrat Light"/>
                <w:sz w:val="20"/>
                <w:szCs w:val="20"/>
              </w:rPr>
              <w:t xml:space="preserve"> que es de nacionalidad mexicana, sea persona física o moral que se encuentre constituida conforme a la legislación mexicana y con domicilio fiscal en el estado de Zacatecas,</w:t>
            </w:r>
            <w:r w:rsidRPr="00846355">
              <w:rPr>
                <w:rFonts w:ascii="Montserrat Light" w:hAnsi="Montserrat Light"/>
                <w:sz w:val="20"/>
                <w:szCs w:val="20"/>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846355"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535D2">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9A6502" w:rsidRPr="00E535D2" w:rsidRDefault="00DB02BA" w:rsidP="009A6502">
            <w:pPr>
              <w:jc w:val="both"/>
              <w:rPr>
                <w:rFonts w:ascii="Montserrat Light" w:hAnsi="Montserrat Light" w:cs="Arial"/>
                <w:sz w:val="20"/>
                <w:szCs w:val="20"/>
                <w:lang w:val="es-MX"/>
              </w:rPr>
            </w:pPr>
            <w:r w:rsidRPr="00E535D2">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009A6502" w:rsidRPr="00E535D2">
              <w:rPr>
                <w:rFonts w:ascii="Montserrat Light" w:hAnsi="Montserrat Light" w:cs="Arial"/>
                <w:sz w:val="20"/>
                <w:szCs w:val="20"/>
                <w:lang w:val="es-MX"/>
              </w:rPr>
              <w:t>del Reglamento de la Ley de Obra Pública y Servicios</w:t>
            </w:r>
            <w:r w:rsidR="009A6502" w:rsidRPr="00E535D2">
              <w:t xml:space="preserve"> </w:t>
            </w:r>
            <w:r w:rsidR="009A6502" w:rsidRPr="00E535D2">
              <w:rPr>
                <w:rFonts w:ascii="Montserrat Light" w:hAnsi="Montserrat Light" w:cs="Arial"/>
                <w:sz w:val="20"/>
                <w:szCs w:val="20"/>
                <w:lang w:val="es-MX"/>
              </w:rPr>
              <w:t>Relacionados con las mismas para el estado de Zacatecas”.</w:t>
            </w:r>
          </w:p>
          <w:p w:rsidR="00DB02BA" w:rsidRPr="00A506FF" w:rsidRDefault="00DB02BA" w:rsidP="009A6502">
            <w:pPr>
              <w:jc w:val="both"/>
              <w:rPr>
                <w:rFonts w:ascii="Montserrat Light" w:hAnsi="Montserrat Light"/>
                <w:sz w:val="20"/>
                <w:szCs w:val="20"/>
              </w:rPr>
            </w:pPr>
            <w:r w:rsidRPr="00E535D2">
              <w:rPr>
                <w:rFonts w:ascii="Montserrat Light" w:hAnsi="Montserrat Light"/>
                <w:sz w:val="20"/>
                <w:szCs w:val="20"/>
              </w:rPr>
              <w:t>.</w:t>
            </w: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E535D2">
              <w:rPr>
                <w:rFonts w:ascii="Montserrat Light" w:hAnsi="Montserrat Light"/>
                <w:b/>
                <w:sz w:val="20"/>
                <w:szCs w:val="20"/>
              </w:rPr>
              <w:t>DD VII</w:t>
            </w:r>
          </w:p>
        </w:tc>
        <w:tc>
          <w:tcPr>
            <w:tcW w:w="7323" w:type="dxa"/>
          </w:tcPr>
          <w:p w:rsidR="00DB02BA" w:rsidRPr="00D65EA4" w:rsidRDefault="00DB02BA" w:rsidP="00DB02BA">
            <w:pPr>
              <w:rPr>
                <w:rFonts w:ascii="Montserrat Light" w:hAnsi="Montserrat Light"/>
                <w:sz w:val="20"/>
                <w:szCs w:val="20"/>
              </w:rPr>
            </w:pPr>
          </w:p>
          <w:p w:rsidR="00820989" w:rsidRPr="00E535D2" w:rsidRDefault="00DB02BA" w:rsidP="00820989">
            <w:pPr>
              <w:jc w:val="both"/>
              <w:rPr>
                <w:rFonts w:ascii="Montserrat Light" w:hAnsi="Montserrat Light" w:cs="Arial"/>
                <w:sz w:val="20"/>
                <w:szCs w:val="20"/>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w:t>
            </w:r>
            <w:r w:rsidRPr="00D65EA4">
              <w:rPr>
                <w:rFonts w:ascii="Montserrat Light" w:hAnsi="Montserrat Light"/>
                <w:sz w:val="20"/>
                <w:szCs w:val="20"/>
              </w:rPr>
              <w:lastRenderedPageBreak/>
              <w:t xml:space="preserve">las proposiciones, el resultado del procedimiento de contratación y cualquier otro aspecto que les otorguen condiciones más ventajosas, con relación a los demás participantes. </w:t>
            </w:r>
            <w:r w:rsidRPr="00E535D2">
              <w:rPr>
                <w:rFonts w:ascii="Montserrat Light" w:hAnsi="Montserrat Light"/>
                <w:sz w:val="20"/>
                <w:szCs w:val="20"/>
              </w:rPr>
              <w:t xml:space="preserve">Artículo 28, fracción XI </w:t>
            </w:r>
            <w:r w:rsidR="00820989" w:rsidRPr="00E535D2">
              <w:rPr>
                <w:rFonts w:ascii="Montserrat Light" w:hAnsi="Montserrat Light" w:cs="Arial"/>
                <w:sz w:val="20"/>
                <w:szCs w:val="20"/>
                <w:lang w:val="es-MX"/>
              </w:rPr>
              <w:t>del Reglamento de la Ley de Obra Pública y Servicios</w:t>
            </w:r>
            <w:r w:rsidR="00820989" w:rsidRPr="00E535D2">
              <w:t xml:space="preserve"> </w:t>
            </w:r>
            <w:r w:rsidR="00820989" w:rsidRPr="00E535D2">
              <w:rPr>
                <w:rFonts w:ascii="Montserrat Light" w:hAnsi="Montserrat Light" w:cs="Arial"/>
                <w:sz w:val="20"/>
                <w:szCs w:val="20"/>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CD478A" w:rsidRDefault="00DB02BA" w:rsidP="00DB02BA">
            <w:pPr>
              <w:rPr>
                <w:rFonts w:ascii="Montserrat Light" w:hAnsi="Montserrat Light" w:cs="Arial"/>
                <w:bCs/>
                <w:sz w:val="20"/>
                <w:szCs w:val="20"/>
              </w:rPr>
            </w:pPr>
          </w:p>
          <w:p w:rsidR="00DB02BA" w:rsidRPr="00CD478A" w:rsidRDefault="00DB02BA" w:rsidP="00DB02BA">
            <w:pPr>
              <w:jc w:val="center"/>
              <w:rPr>
                <w:rFonts w:ascii="Montserrat Light" w:hAnsi="Montserrat Light" w:cs="Arial"/>
                <w:b/>
                <w:bCs/>
                <w:sz w:val="20"/>
                <w:szCs w:val="20"/>
              </w:rPr>
            </w:pPr>
            <w:r w:rsidRPr="00CD478A">
              <w:rPr>
                <w:rFonts w:ascii="Montserrat Light" w:hAnsi="Montserrat Light" w:cs="Arial"/>
                <w:b/>
                <w:bCs/>
                <w:sz w:val="20"/>
                <w:szCs w:val="20"/>
              </w:rPr>
              <w:t>DD IX</w:t>
            </w: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tc>
        <w:tc>
          <w:tcPr>
            <w:tcW w:w="7323" w:type="dxa"/>
          </w:tcPr>
          <w:p w:rsidR="00DB02BA" w:rsidRPr="00CD478A" w:rsidRDefault="00DB02BA" w:rsidP="00DB02BA">
            <w:pPr>
              <w:jc w:val="both"/>
              <w:rPr>
                <w:rFonts w:ascii="Montserrat Light" w:hAnsi="Montserrat Light" w:cs="Arial"/>
                <w:bCs/>
                <w:sz w:val="20"/>
                <w:szCs w:val="20"/>
              </w:rPr>
            </w:pPr>
          </w:p>
          <w:p w:rsidR="00DB02BA" w:rsidRPr="00CD478A" w:rsidRDefault="00DB02BA" w:rsidP="00DB02BA">
            <w:pPr>
              <w:jc w:val="both"/>
              <w:rPr>
                <w:rFonts w:ascii="Montserrat Light" w:hAnsi="Montserrat Light" w:cs="Arial"/>
                <w:bCs/>
                <w:sz w:val="20"/>
                <w:szCs w:val="20"/>
              </w:rPr>
            </w:pPr>
            <w:r w:rsidRPr="00CD478A">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w:t>
            </w:r>
            <w:r w:rsidR="00790475" w:rsidRPr="00CD478A">
              <w:rPr>
                <w:rFonts w:ascii="Montserrat Light" w:hAnsi="Montserrat Light" w:cs="Arial"/>
                <w:bCs/>
                <w:sz w:val="20"/>
                <w:szCs w:val="20"/>
              </w:rPr>
              <w:t>sa reformada el 13</w:t>
            </w:r>
            <w:r w:rsidRPr="00CD478A">
              <w:rPr>
                <w:rFonts w:ascii="Montserrat Light" w:hAnsi="Montserrat Light" w:cs="Arial"/>
                <w:bCs/>
                <w:sz w:val="20"/>
                <w:szCs w:val="20"/>
              </w:rPr>
              <w:t xml:space="preserve"> de </w:t>
            </w:r>
            <w:r w:rsidR="00790475" w:rsidRPr="00CD478A">
              <w:rPr>
                <w:rFonts w:ascii="Montserrat Light" w:hAnsi="Montserrat Light" w:cs="Arial"/>
                <w:bCs/>
                <w:sz w:val="20"/>
                <w:szCs w:val="20"/>
              </w:rPr>
              <w:t>agosto de 2019</w:t>
            </w:r>
            <w:r w:rsidRPr="00CD478A">
              <w:rPr>
                <w:rFonts w:ascii="Montserrat Light" w:hAnsi="Montserrat Light" w:cs="Arial"/>
                <w:bCs/>
                <w:sz w:val="20"/>
                <w:szCs w:val="20"/>
              </w:rPr>
              <w:t>, así como el Acuerdo por el que se establece la Estratificación de las Micro, Pequeñas y Mediana Empresa publicado en el DOF el 30 de junio de 2009.</w:t>
            </w:r>
          </w:p>
          <w:p w:rsidR="00DB02BA" w:rsidRPr="00CD478A"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 xml:space="preserve">Deberán de anexar carta compromiso de la empresa con referencia a la utilización de acarreos de materiales y de retiro de escombro por parte </w:t>
            </w:r>
            <w:r w:rsidRPr="008053A3">
              <w:rPr>
                <w:rFonts w:ascii="Montserrat Light" w:hAnsi="Montserrat Light" w:cs="Arial"/>
                <w:sz w:val="20"/>
                <w:szCs w:val="20"/>
              </w:rPr>
              <w:lastRenderedPageBreak/>
              <w:t>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6466D5" w:rsidRDefault="006466D5"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w:t>
            </w:r>
            <w:r w:rsidRPr="009748EA">
              <w:rPr>
                <w:rFonts w:ascii="Montserrat Light" w:hAnsi="Montserrat Light" w:cs="Arial"/>
              </w:rPr>
              <w:lastRenderedPageBreak/>
              <w:t>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6A28F7"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sz w:val="20"/>
                <w:szCs w:val="20"/>
              </w:rPr>
            </w:pPr>
            <w:r w:rsidRPr="006A28F7">
              <w:rPr>
                <w:rFonts w:ascii="Montserrat Light" w:hAnsi="Montserrat Light" w:cs="Arial"/>
                <w:sz w:val="20"/>
                <w:szCs w:val="2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6A28F7">
              <w:rPr>
                <w:rFonts w:ascii="Montserrat Light" w:hAnsi="Montserrat Light" w:cs="Arial"/>
                <w:sz w:val="20"/>
                <w:szCs w:val="20"/>
                <w:u w:val="single"/>
              </w:rPr>
              <w:t>formalizados</w:t>
            </w:r>
            <w:r w:rsidRPr="006A28F7">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B02BA" w:rsidRPr="006A28F7" w:rsidRDefault="00DB02BA" w:rsidP="00DB02BA">
            <w:pPr>
              <w:pStyle w:val="Encabezado"/>
              <w:jc w:val="both"/>
              <w:rPr>
                <w:rFonts w:ascii="Montserrat Light" w:hAnsi="Montserrat Light" w:cs="Arial"/>
                <w:b/>
                <w:sz w:val="20"/>
                <w:szCs w:val="20"/>
              </w:rPr>
            </w:pPr>
          </w:p>
          <w:p w:rsidR="00DB02BA" w:rsidRPr="006A28F7" w:rsidRDefault="00DB02BA" w:rsidP="00DB02BA">
            <w:pPr>
              <w:pStyle w:val="Textoindependiente21"/>
              <w:rPr>
                <w:rFonts w:ascii="Montserrat Light" w:hAnsi="Montserrat Light" w:cs="Arial"/>
                <w:b w:val="0"/>
                <w:sz w:val="20"/>
                <w:lang w:val="es-ES"/>
              </w:rPr>
            </w:pPr>
            <w:r w:rsidRPr="006A28F7">
              <w:rPr>
                <w:rFonts w:ascii="Montserrat Light" w:hAnsi="Montserrat Light" w:cs="Arial"/>
                <w:sz w:val="20"/>
                <w:lang w:val="es-ES"/>
              </w:rPr>
              <w:t>b)</w:t>
            </w:r>
            <w:r w:rsidRPr="006A28F7">
              <w:rPr>
                <w:rFonts w:ascii="Montserrat Light" w:hAnsi="Montserrat Light" w:cs="Arial"/>
                <w:b w:val="0"/>
                <w:sz w:val="20"/>
                <w:lang w:val="es-ES"/>
              </w:rPr>
              <w:t xml:space="preserve"> Relación de obras falladas en proceso de contratar al momento de participar en el presente procedimiento de licitación pública estatal, anexar copia de la respectiva acta de fallo.</w:t>
            </w:r>
          </w:p>
          <w:p w:rsidR="00DB02BA" w:rsidRPr="006A28F7" w:rsidRDefault="00DB02BA" w:rsidP="00DB02BA">
            <w:pPr>
              <w:pStyle w:val="Textoindependiente21"/>
              <w:rPr>
                <w:rFonts w:ascii="Montserrat Light" w:hAnsi="Montserrat Light" w:cs="Arial"/>
                <w:b w:val="0"/>
                <w:sz w:val="20"/>
                <w:lang w:val="es-ES"/>
              </w:rPr>
            </w:pPr>
          </w:p>
          <w:p w:rsidR="00DB02BA" w:rsidRPr="006A28F7" w:rsidRDefault="00DB02BA" w:rsidP="00DB02BA">
            <w:pPr>
              <w:pStyle w:val="Textoindependiente21"/>
              <w:rPr>
                <w:rFonts w:ascii="Montserrat Light" w:hAnsi="Montserrat Light" w:cs="Arial"/>
                <w:sz w:val="20"/>
                <w:lang w:val="es-ES"/>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Textoindependiente21"/>
              <w:rPr>
                <w:rFonts w:ascii="Montserrat Light" w:hAnsi="Montserrat Light" w:cs="Arial"/>
                <w:sz w:val="20"/>
                <w:lang w:val="es-ES"/>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c) </w:t>
            </w:r>
            <w:r w:rsidRPr="006A28F7">
              <w:rPr>
                <w:rFonts w:ascii="Montserrat Light" w:hAnsi="Montserrat Light"/>
                <w:sz w:val="20"/>
                <w:szCs w:val="20"/>
              </w:rPr>
              <w:t>Relación de obras en proceso de ejecución, incluyendo copia de los contratos celebrados, y</w:t>
            </w:r>
          </w:p>
          <w:p w:rsidR="00DB02BA" w:rsidRPr="006A28F7" w:rsidRDefault="00DB02BA" w:rsidP="00DB02BA">
            <w:pPr>
              <w:spacing w:line="0" w:lineRule="atLeast"/>
              <w:jc w:val="both"/>
              <w:rPr>
                <w:rFonts w:ascii="Montserrat Light" w:hAnsi="Montserrat Light"/>
                <w:color w:val="FF0000"/>
                <w:sz w:val="20"/>
                <w:szCs w:val="20"/>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d) </w:t>
            </w:r>
            <w:r w:rsidRPr="006A28F7">
              <w:rPr>
                <w:rFonts w:ascii="Montserrat Light" w:hAnsi="Montserrat Light"/>
                <w:sz w:val="20"/>
                <w:szCs w:val="20"/>
              </w:rPr>
              <w:t>Ficha curricular de la persona moral o física interesada en participar.</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Textoindependiente21"/>
              <w:rPr>
                <w:rFonts w:ascii="Montserrat Light" w:hAnsi="Montserrat Light" w:cs="Arial"/>
                <w:i/>
                <w:sz w:val="20"/>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lastRenderedPageBreak/>
              <w:t xml:space="preserve">En el supuesto de no contar con contratos por tratarse de reciente creación, la experiencia será acreditada con los profesionales técnicos propuestos. </w:t>
            </w:r>
          </w:p>
          <w:p w:rsidR="00DB02BA" w:rsidRPr="006A28F7"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lastRenderedPageBreak/>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lastRenderedPageBreak/>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anexando el tabulador de salarios base de mano de obra por jornada diurna de 8 horas </w:t>
            </w:r>
            <w:r w:rsidRPr="008B6EEF">
              <w:rPr>
                <w:rFonts w:ascii="Montserrat Light" w:hAnsi="Montserrat Light" w:cs="Arial"/>
                <w:bCs/>
                <w:sz w:val="20"/>
                <w:szCs w:val="20"/>
              </w:rPr>
              <w:lastRenderedPageBreak/>
              <w:t>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 xml:space="preserve">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w:t>
            </w:r>
            <w:r w:rsidRPr="006C372F">
              <w:rPr>
                <w:rFonts w:ascii="Montserrat Light" w:hAnsi="Montserrat Light" w:cs="Arial"/>
                <w:bCs/>
                <w:sz w:val="20"/>
                <w:szCs w:val="20"/>
              </w:rPr>
              <w:lastRenderedPageBreak/>
              <w:t>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E535D2" w:rsidRDefault="00DB02BA" w:rsidP="00DB02BA">
            <w:pPr>
              <w:spacing w:line="0" w:lineRule="atLeast"/>
              <w:jc w:val="both"/>
              <w:rPr>
                <w:rFonts w:ascii="Montserrat Light" w:hAnsi="Montserrat Light" w:cstheme="minorHAnsi"/>
                <w:b/>
                <w:sz w:val="20"/>
                <w:szCs w:val="20"/>
              </w:rPr>
            </w:pPr>
            <w:r w:rsidRPr="00E535D2">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bCs/>
                <w:sz w:val="20"/>
                <w:szCs w:val="20"/>
              </w:rPr>
              <w:t xml:space="preserve">Cargos adicionales  </w:t>
            </w:r>
          </w:p>
          <w:p w:rsidR="00DB02BA" w:rsidRPr="00E535D2" w:rsidRDefault="00DB02BA" w:rsidP="00DB02BA">
            <w:pPr>
              <w:pStyle w:val="Default"/>
              <w:jc w:val="both"/>
              <w:rPr>
                <w:rFonts w:ascii="Montserrat Light" w:hAnsi="Montserrat Light"/>
                <w:b/>
                <w:color w:val="auto"/>
              </w:rPr>
            </w:pPr>
            <w:r w:rsidRPr="00E535D2">
              <w:rPr>
                <w:rFonts w:ascii="Montserrat Light" w:hAnsi="Montserrat Light"/>
                <w:b/>
                <w:color w:val="auto"/>
              </w:rPr>
              <w:t xml:space="preserve">“No aplica el cinco al millar” </w:t>
            </w:r>
          </w:p>
          <w:p w:rsidR="00DB02BA" w:rsidRPr="00E535D2" w:rsidRDefault="00DB02BA" w:rsidP="00DB02BA">
            <w:pPr>
              <w:pStyle w:val="Default"/>
              <w:jc w:val="both"/>
              <w:rPr>
                <w:rFonts w:ascii="Montserrat Light" w:hAnsi="Montserrat Light"/>
                <w:color w:val="auto"/>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lang w:val="es-MX" w:eastAsia="es-MX"/>
              </w:rPr>
              <w:t>E</w:t>
            </w:r>
            <w:r w:rsidRPr="00E535D2">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lastRenderedPageBreak/>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w:t>
      </w:r>
      <w:r w:rsidRPr="008B6EEF">
        <w:rPr>
          <w:rFonts w:ascii="Montserrat Light" w:hAnsi="Montserrat Light" w:cs="Arial"/>
          <w:sz w:val="20"/>
          <w:szCs w:val="20"/>
        </w:rPr>
        <w:lastRenderedPageBreak/>
        <w:t xml:space="preserve">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w:t>
      </w:r>
      <w:r w:rsidRPr="00C2790C">
        <w:rPr>
          <w:rFonts w:ascii="Montserrat Light" w:hAnsi="Montserrat Light" w:cs="Arial"/>
          <w:b w:val="0"/>
          <w:sz w:val="20"/>
          <w:lang w:val="es-MX"/>
        </w:rPr>
        <w:lastRenderedPageBreak/>
        <w:t>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w:t>
      </w:r>
      <w:r w:rsidRPr="008B6EEF">
        <w:rPr>
          <w:rFonts w:ascii="Montserrat Light" w:hAnsi="Montserrat Light"/>
          <w:i w:val="0"/>
          <w:sz w:val="20"/>
          <w:szCs w:val="20"/>
        </w:rPr>
        <w:lastRenderedPageBreak/>
        <w:t>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w:t>
      </w:r>
      <w:r w:rsidRPr="002C4458">
        <w:rPr>
          <w:rFonts w:ascii="Montserrat Light" w:hAnsi="Montserrat Light"/>
          <w:b w:val="0"/>
          <w:sz w:val="20"/>
        </w:rPr>
        <w:lastRenderedPageBreak/>
        <w:t xml:space="preserve">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w:t>
      </w:r>
      <w:r w:rsidRPr="008B6EEF">
        <w:rPr>
          <w:rFonts w:ascii="Montserrat Light" w:hAnsi="Montserrat Light" w:cs="Arial"/>
          <w:sz w:val="20"/>
          <w:szCs w:val="20"/>
          <w:lang w:val="es-MX"/>
        </w:rPr>
        <w:lastRenderedPageBreak/>
        <w:t>“F”,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w:t>
      </w:r>
      <w:r w:rsidRPr="008B6EEF">
        <w:rPr>
          <w:rFonts w:ascii="Montserrat Light" w:hAnsi="Montserrat Light"/>
          <w:i w:val="0"/>
          <w:sz w:val="20"/>
          <w:szCs w:val="20"/>
        </w:rPr>
        <w:lastRenderedPageBreak/>
        <w:t>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lastRenderedPageBreak/>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lastRenderedPageBreak/>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2826AB" w:rsidRDefault="002826AB" w:rsidP="00DB02BA">
      <w:pPr>
        <w:jc w:val="both"/>
        <w:rPr>
          <w:rFonts w:ascii="Montserrat Light" w:hAnsi="Montserrat Light" w:cs="Arial"/>
          <w:color w:val="000000"/>
          <w:sz w:val="20"/>
          <w:szCs w:val="20"/>
        </w:rPr>
      </w:pPr>
    </w:p>
    <w:p w:rsidR="002826AB" w:rsidRPr="003049D4" w:rsidRDefault="002826AB" w:rsidP="002826AB">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CRITERIOS DE EVALUACIÓN PARA DETERMINAR LA SOLVENCIA DE LAS PROPOSICIONES.</w:t>
      </w:r>
    </w:p>
    <w:p w:rsidR="002826AB" w:rsidRPr="003049D4" w:rsidRDefault="002826AB" w:rsidP="002826AB">
      <w:pPr>
        <w:pStyle w:val="Textoindependiente21"/>
        <w:spacing w:line="276" w:lineRule="auto"/>
        <w:jc w:val="left"/>
        <w:rPr>
          <w:rFonts w:ascii="Montserrat Light" w:hAnsi="Montserrat Light"/>
          <w:sz w:val="20"/>
          <w:lang w:val="es-MX"/>
        </w:rPr>
      </w:pPr>
    </w:p>
    <w:p w:rsidR="002826AB" w:rsidRPr="003049D4" w:rsidRDefault="002826AB" w:rsidP="002826AB">
      <w:pPr>
        <w:pStyle w:val="Textoindependiente21"/>
        <w:spacing w:line="276" w:lineRule="auto"/>
        <w:jc w:val="left"/>
        <w:rPr>
          <w:rFonts w:ascii="Montserrat Light" w:hAnsi="Montserrat Light"/>
          <w:sz w:val="20"/>
          <w:lang w:val="es-MX"/>
        </w:rPr>
      </w:pPr>
      <w:r w:rsidRPr="003049D4">
        <w:rPr>
          <w:rFonts w:ascii="Montserrat Light" w:hAnsi="Montserrat Light"/>
          <w:sz w:val="20"/>
          <w:lang w:val="es-MX"/>
        </w:rPr>
        <w:t>Para la evaluación de las proposiciones se verificará:</w:t>
      </w:r>
    </w:p>
    <w:p w:rsidR="002826AB" w:rsidRPr="003049D4" w:rsidRDefault="002826AB" w:rsidP="002826AB">
      <w:pPr>
        <w:pStyle w:val="Textoindependiente21"/>
        <w:spacing w:line="276" w:lineRule="auto"/>
        <w:jc w:val="left"/>
        <w:rPr>
          <w:rFonts w:ascii="Montserrat Light" w:hAnsi="Montserrat Light"/>
          <w:sz w:val="20"/>
          <w:lang w:val="es-MX"/>
        </w:rPr>
      </w:pPr>
    </w:p>
    <w:p w:rsidR="002826AB" w:rsidRPr="003049D4" w:rsidRDefault="002826AB" w:rsidP="002826AB">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I.1.- EVALUACIÓN TÉCNICA</w:t>
      </w:r>
    </w:p>
    <w:p w:rsidR="002826AB" w:rsidRPr="003049D4" w:rsidRDefault="002826AB" w:rsidP="002826AB">
      <w:pPr>
        <w:pStyle w:val="Textoindependiente21"/>
        <w:spacing w:line="276" w:lineRule="auto"/>
        <w:rPr>
          <w:rFonts w:ascii="Montserrat Light" w:hAnsi="Montserrat Light"/>
          <w:b w:val="0"/>
          <w:sz w:val="20"/>
          <w:lang w:val="es-MX"/>
        </w:rPr>
      </w:pPr>
    </w:p>
    <w:p w:rsidR="002826AB" w:rsidRPr="00367C1D" w:rsidRDefault="002826AB" w:rsidP="002826AB">
      <w:pPr>
        <w:spacing w:line="276" w:lineRule="auto"/>
        <w:jc w:val="both"/>
        <w:rPr>
          <w:rFonts w:ascii="Montserrat Light" w:hAnsi="Montserrat Light"/>
          <w:b/>
          <w:sz w:val="22"/>
          <w:lang w:val="es-MX"/>
        </w:rPr>
      </w:pPr>
      <w:r w:rsidRPr="00367C1D">
        <w:rPr>
          <w:rFonts w:ascii="Montserrat Light" w:hAnsi="Montserrat Light"/>
          <w:b/>
          <w:sz w:val="22"/>
          <w:lang w:val="es-MX"/>
        </w:rPr>
        <w:t>1.- Aspectos generales:</w:t>
      </w:r>
    </w:p>
    <w:p w:rsidR="002826AB" w:rsidRPr="00367C1D" w:rsidRDefault="002826AB" w:rsidP="002826AB">
      <w:pPr>
        <w:spacing w:line="276" w:lineRule="auto"/>
        <w:jc w:val="both"/>
        <w:rPr>
          <w:rFonts w:ascii="Montserrat Light" w:hAnsi="Montserrat Light"/>
          <w:b/>
          <w:i/>
          <w:sz w:val="22"/>
          <w:lang w:val="es-MX"/>
        </w:rPr>
      </w:pPr>
    </w:p>
    <w:p w:rsidR="002826AB" w:rsidRPr="003049D4" w:rsidRDefault="002826AB" w:rsidP="002826AB">
      <w:pPr>
        <w:pStyle w:val="Textoindependiente3"/>
        <w:spacing w:line="276" w:lineRule="auto"/>
        <w:jc w:val="both"/>
        <w:rPr>
          <w:rFonts w:ascii="Montserrat Light" w:hAnsi="Montserrat Light"/>
          <w:sz w:val="20"/>
          <w:szCs w:val="20"/>
        </w:rPr>
      </w:pPr>
      <w:r w:rsidRPr="003049D4">
        <w:rPr>
          <w:rFonts w:ascii="Montserrat Light" w:hAnsi="Montserrat Light"/>
          <w:sz w:val="20"/>
          <w:szCs w:val="20"/>
        </w:rPr>
        <w:t>1.1.- Que cada documento contenga toda la información solicitada.</w:t>
      </w:r>
    </w:p>
    <w:p w:rsidR="002826AB" w:rsidRPr="003049D4" w:rsidRDefault="002826AB" w:rsidP="002826AB">
      <w:pPr>
        <w:tabs>
          <w:tab w:val="left" w:pos="1260"/>
        </w:tabs>
        <w:spacing w:line="276" w:lineRule="auto"/>
        <w:ind w:left="426"/>
        <w:jc w:val="both"/>
        <w:rPr>
          <w:rFonts w:ascii="Montserrat Light" w:hAnsi="Montserrat Light"/>
          <w:sz w:val="20"/>
          <w:szCs w:val="20"/>
          <w:lang w:val="es-MX"/>
        </w:rPr>
      </w:pPr>
    </w:p>
    <w:p w:rsidR="002826AB" w:rsidRPr="003049D4" w:rsidRDefault="002826AB" w:rsidP="002826AB">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1.2.-</w:t>
      </w:r>
      <w:r w:rsidRPr="003049D4">
        <w:rPr>
          <w:rFonts w:ascii="Montserrat Light" w:hAnsi="Montserrat Light"/>
          <w:sz w:val="20"/>
          <w:szCs w:val="20"/>
        </w:rPr>
        <w:t xml:space="preserve"> Que los profesionales técnicos que se encargarán de la dirección de los trabajos, cuenten con la experiencia y capacidad necesaria para llevar la adecuada administración de los mismos; conforme a lo establecido en esta CONVOCATORIA.</w:t>
      </w:r>
    </w:p>
    <w:p w:rsidR="002826AB" w:rsidRPr="003049D4" w:rsidRDefault="002826AB" w:rsidP="002826AB">
      <w:pPr>
        <w:pStyle w:val="Sangra2detindependiente"/>
        <w:spacing w:line="276" w:lineRule="auto"/>
        <w:ind w:left="0"/>
        <w:jc w:val="both"/>
        <w:rPr>
          <w:rFonts w:ascii="Montserrat Light" w:hAnsi="Montserrat Light"/>
          <w:i/>
          <w:sz w:val="20"/>
          <w:szCs w:val="20"/>
        </w:rPr>
      </w:pPr>
    </w:p>
    <w:p w:rsidR="002826AB" w:rsidRPr="003049D4" w:rsidRDefault="002826AB" w:rsidP="002826AB">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 xml:space="preserve">1.3.- </w:t>
      </w:r>
      <w:r w:rsidRPr="003049D4">
        <w:rPr>
          <w:rFonts w:ascii="Montserrat Light" w:hAnsi="Montserrat Light"/>
          <w:sz w:val="20"/>
          <w:szCs w:val="20"/>
        </w:rPr>
        <w:t>Que EL LICITANTE acredite su experiencia y capacidad técnica en trabajos realizados de características, complejidad y magnitud similares a los que se licitan. Conforme a lo establecido en esta CONVOCATORIA.</w:t>
      </w:r>
    </w:p>
    <w:p w:rsidR="002826AB" w:rsidRPr="003049D4" w:rsidRDefault="002826AB" w:rsidP="002826AB">
      <w:pPr>
        <w:pStyle w:val="Sangra2detindependiente"/>
        <w:spacing w:line="276" w:lineRule="auto"/>
        <w:ind w:left="0"/>
        <w:jc w:val="both"/>
        <w:rPr>
          <w:rFonts w:ascii="Montserrat Light" w:hAnsi="Montserrat Light"/>
          <w:i/>
          <w:sz w:val="20"/>
          <w:szCs w:val="20"/>
        </w:rPr>
      </w:pPr>
    </w:p>
    <w:p w:rsidR="002826AB" w:rsidRPr="003049D4" w:rsidRDefault="002826AB" w:rsidP="002826AB">
      <w:pPr>
        <w:pStyle w:val="Sangra3detindependiente"/>
        <w:spacing w:line="276" w:lineRule="auto"/>
        <w:ind w:left="0"/>
        <w:jc w:val="both"/>
        <w:rPr>
          <w:rFonts w:ascii="Montserrat Light" w:hAnsi="Montserrat Light"/>
          <w:sz w:val="20"/>
          <w:szCs w:val="20"/>
        </w:rPr>
      </w:pPr>
      <w:r w:rsidRPr="003049D4">
        <w:rPr>
          <w:rFonts w:ascii="Montserrat Light" w:hAnsi="Montserrat Light"/>
          <w:b/>
          <w:sz w:val="20"/>
          <w:szCs w:val="20"/>
        </w:rPr>
        <w:t xml:space="preserve">1.4.- </w:t>
      </w:r>
      <w:r w:rsidRPr="003049D4">
        <w:rPr>
          <w:rFonts w:ascii="Montserrat Light" w:hAnsi="Montserrat Light"/>
          <w:sz w:val="20"/>
          <w:szCs w:val="20"/>
        </w:rPr>
        <w:t>Que los licitantes cuenten con la maquinaria y equipo de construcción adecuado, suficiente y necesario, sea o no propio, para desarrollar los trabajos que se convocan.</w:t>
      </w:r>
    </w:p>
    <w:p w:rsidR="002826AB" w:rsidRPr="003049D4" w:rsidRDefault="002826AB" w:rsidP="002826AB">
      <w:pPr>
        <w:pStyle w:val="Sangra3detindependiente"/>
        <w:spacing w:line="276" w:lineRule="auto"/>
        <w:ind w:left="0"/>
        <w:jc w:val="both"/>
        <w:rPr>
          <w:rFonts w:ascii="Montserrat Light" w:hAnsi="Montserrat Light"/>
          <w:sz w:val="20"/>
          <w:szCs w:val="20"/>
        </w:rPr>
      </w:pPr>
    </w:p>
    <w:p w:rsidR="002826AB" w:rsidRPr="00367C1D" w:rsidRDefault="002826AB" w:rsidP="002826AB">
      <w:pPr>
        <w:spacing w:line="276" w:lineRule="auto"/>
        <w:jc w:val="both"/>
        <w:rPr>
          <w:rFonts w:ascii="Montserrat Light" w:hAnsi="Montserrat Light"/>
          <w:sz w:val="22"/>
          <w:lang w:val="es-MX"/>
        </w:rPr>
      </w:pPr>
      <w:r w:rsidRPr="00367C1D">
        <w:rPr>
          <w:rFonts w:ascii="Montserrat Light" w:hAnsi="Montserrat Light"/>
          <w:b/>
          <w:sz w:val="22"/>
          <w:lang w:val="es-MX"/>
        </w:rPr>
        <w:t xml:space="preserve">1.5.- </w:t>
      </w:r>
      <w:r w:rsidRPr="00367C1D">
        <w:rPr>
          <w:rFonts w:ascii="Montserrat Light" w:hAnsi="Montserrat Light"/>
          <w:sz w:val="22"/>
          <w:lang w:val="es-MX"/>
        </w:rPr>
        <w:t>Que la planeación integral y el procedimiento constructivo propuestos por EL LICITANTE para el desarrollo y organización de los trabajos, sean congruentes con las características, complejidad y magnitud de los mismos.</w:t>
      </w:r>
    </w:p>
    <w:p w:rsidR="002826AB" w:rsidRPr="00367C1D" w:rsidRDefault="002826AB" w:rsidP="002826AB">
      <w:pPr>
        <w:spacing w:line="276" w:lineRule="auto"/>
        <w:jc w:val="both"/>
        <w:rPr>
          <w:rFonts w:ascii="Montserrat Light" w:hAnsi="Montserrat Light"/>
          <w:sz w:val="22"/>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1.6.- </w:t>
      </w:r>
      <w:r w:rsidRPr="003049D4">
        <w:rPr>
          <w:rFonts w:ascii="Montserrat Light" w:hAnsi="Montserrat Light"/>
          <w:sz w:val="20"/>
          <w:szCs w:val="20"/>
          <w:lang w:val="es-MX"/>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2.- Aspectos financieros:</w:t>
      </w:r>
    </w:p>
    <w:p w:rsidR="002826AB" w:rsidRPr="003049D4" w:rsidRDefault="002826AB" w:rsidP="002826AB">
      <w:pPr>
        <w:spacing w:line="276" w:lineRule="auto"/>
        <w:jc w:val="both"/>
        <w:rPr>
          <w:rFonts w:ascii="Montserrat Light" w:hAnsi="Montserrat Light"/>
          <w:b/>
          <w:sz w:val="20"/>
          <w:szCs w:val="20"/>
          <w:lang w:val="es-MX"/>
        </w:rPr>
      </w:pPr>
    </w:p>
    <w:p w:rsidR="002826AB" w:rsidRPr="003049D4" w:rsidRDefault="002826AB" w:rsidP="002826AB">
      <w:pPr>
        <w:pStyle w:val="Textoindependiente3"/>
        <w:spacing w:line="276" w:lineRule="auto"/>
        <w:rPr>
          <w:rFonts w:ascii="Montserrat Light" w:hAnsi="Montserrat Light"/>
          <w:sz w:val="20"/>
          <w:szCs w:val="20"/>
        </w:rPr>
      </w:pPr>
      <w:r w:rsidRPr="003049D4">
        <w:rPr>
          <w:rFonts w:ascii="Montserrat Light" w:hAnsi="Montserrat Light"/>
          <w:sz w:val="20"/>
          <w:szCs w:val="20"/>
        </w:rPr>
        <w:t xml:space="preserve">2.1.- Que cumpla con los parámetros financieros establecidos en esta CONVOCATORIA. </w:t>
      </w:r>
    </w:p>
    <w:p w:rsidR="002826AB" w:rsidRPr="003049D4" w:rsidRDefault="002826AB" w:rsidP="002826AB">
      <w:pPr>
        <w:tabs>
          <w:tab w:val="left" w:pos="1260"/>
        </w:tabs>
        <w:spacing w:line="276" w:lineRule="auto"/>
        <w:ind w:left="426"/>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 Aspectos programáticos</w:t>
      </w:r>
    </w:p>
    <w:p w:rsidR="002826AB" w:rsidRPr="003049D4" w:rsidRDefault="002826AB" w:rsidP="002826AB">
      <w:pPr>
        <w:spacing w:line="276" w:lineRule="auto"/>
        <w:ind w:left="851"/>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 De los programas:</w:t>
      </w:r>
    </w:p>
    <w:p w:rsidR="002826AB" w:rsidRPr="003049D4" w:rsidRDefault="002826AB" w:rsidP="002826AB">
      <w:pPr>
        <w:spacing w:line="276" w:lineRule="auto"/>
        <w:ind w:left="851"/>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3.1.1.- </w:t>
      </w:r>
      <w:r w:rsidRPr="003049D4">
        <w:rPr>
          <w:rFonts w:ascii="Montserrat Light" w:hAnsi="Montserrat Light"/>
          <w:sz w:val="20"/>
          <w:szCs w:val="20"/>
          <w:lang w:val="es-MX"/>
        </w:rPr>
        <w:t>Que el programa de ejecución general de los trabajos corresponda al plazo establecido por LA CONVOCANTE, y que sea congruente con el procedimiento de ejecución de los mismos.</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3.1.2.- </w:t>
      </w:r>
      <w:r w:rsidRPr="003049D4">
        <w:rPr>
          <w:rFonts w:ascii="Montserrat Light" w:hAnsi="Montserrat Light"/>
          <w:sz w:val="20"/>
          <w:szCs w:val="20"/>
          <w:lang w:val="es-MX"/>
        </w:rPr>
        <w:t>Que los programas específicos cuantificados y calendarizados de suministros y utilización, sean congruentes con el programa calendarizado de ejecución general de los trabajos.</w:t>
      </w:r>
    </w:p>
    <w:p w:rsidR="002826AB" w:rsidRPr="003049D4" w:rsidRDefault="002826AB" w:rsidP="002826AB">
      <w:pPr>
        <w:spacing w:line="276" w:lineRule="auto"/>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3.1.3.- </w:t>
      </w:r>
      <w:r w:rsidRPr="003049D4">
        <w:rPr>
          <w:rFonts w:ascii="Montserrat Light" w:hAnsi="Montserrat Light"/>
          <w:sz w:val="20"/>
          <w:szCs w:val="20"/>
          <w:lang w:val="es-MX"/>
        </w:rPr>
        <w:t>Que los programas de suministro y utilización de materiales, mano de obra y maquinaria y equipo de construcción, sean congruentes con los consumos y rendimientos considerados por EL LICITANTE y con el procedimiento constructivo a realizar.</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3.1.4.-</w:t>
      </w:r>
      <w:r w:rsidRPr="003049D4">
        <w:rPr>
          <w:rFonts w:ascii="Montserrat Light" w:hAnsi="Montserrat Light"/>
          <w:sz w:val="20"/>
          <w:szCs w:val="20"/>
          <w:lang w:val="es-MX"/>
        </w:rPr>
        <w:t xml:space="preserve"> Que los suministros sean congruentes con el programa de ejecución general, </w:t>
      </w:r>
      <w:r w:rsidRPr="003049D4">
        <w:rPr>
          <w:rFonts w:ascii="Montserrat Light" w:hAnsi="Montserrat Light"/>
          <w:b/>
          <w:sz w:val="20"/>
          <w:szCs w:val="20"/>
          <w:lang w:val="es-MX"/>
        </w:rPr>
        <w:t>en caso</w:t>
      </w:r>
      <w:r w:rsidRPr="003049D4">
        <w:rPr>
          <w:rFonts w:ascii="Montserrat Light" w:hAnsi="Montserrat Light"/>
          <w:sz w:val="20"/>
          <w:szCs w:val="20"/>
          <w:lang w:val="es-MX"/>
        </w:rPr>
        <w:t xml:space="preserve"> de que se requiera de equipo de instalación permanente.</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3.1.5.-</w:t>
      </w:r>
      <w:r w:rsidRPr="003049D4">
        <w:rPr>
          <w:rFonts w:ascii="Montserrat Light" w:hAnsi="Montserrat Light"/>
          <w:sz w:val="20"/>
          <w:szCs w:val="20"/>
          <w:lang w:val="es-MX"/>
        </w:rPr>
        <w:t xml:space="preserve"> Que los insumos propuestos por EL LICITANTE correspondan a los periodos presentados en los programas.</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 Aspectos técnicos:</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4.1.- De la maquinaria y equipo:</w:t>
      </w:r>
    </w:p>
    <w:p w:rsidR="002826AB" w:rsidRPr="003049D4" w:rsidRDefault="002826AB" w:rsidP="002826AB">
      <w:pPr>
        <w:spacing w:line="276" w:lineRule="auto"/>
        <w:ind w:left="426"/>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4.1.1.- </w:t>
      </w:r>
      <w:r w:rsidRPr="003049D4">
        <w:rPr>
          <w:rFonts w:ascii="Montserrat Light" w:hAnsi="Montserrat Light"/>
          <w:sz w:val="20"/>
          <w:szCs w:val="20"/>
          <w:lang w:val="es-MX"/>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4.1.2.-</w:t>
      </w:r>
      <w:r w:rsidRPr="003049D4">
        <w:rPr>
          <w:rFonts w:ascii="Montserrat Light" w:hAnsi="Montserrat Light"/>
          <w:sz w:val="20"/>
          <w:szCs w:val="20"/>
          <w:lang w:val="es-MX"/>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rsidR="002826AB" w:rsidRPr="003049D4" w:rsidRDefault="002826AB" w:rsidP="002826AB">
      <w:pPr>
        <w:spacing w:line="276" w:lineRule="auto"/>
        <w:ind w:left="567"/>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4.1.3.-</w:t>
      </w:r>
      <w:r w:rsidRPr="003049D4">
        <w:rPr>
          <w:rFonts w:ascii="Montserrat Light" w:hAnsi="Montserrat Light"/>
          <w:sz w:val="20"/>
          <w:szCs w:val="20"/>
          <w:lang w:val="es-MX"/>
        </w:rPr>
        <w:t xml:space="preserve"> Que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rsidR="002826AB" w:rsidRPr="003049D4" w:rsidRDefault="002826AB" w:rsidP="002826AB">
      <w:pPr>
        <w:spacing w:line="276" w:lineRule="auto"/>
        <w:ind w:left="426"/>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 De los materiales:</w:t>
      </w:r>
    </w:p>
    <w:p w:rsidR="002826AB" w:rsidRPr="003049D4" w:rsidRDefault="002826AB" w:rsidP="002826AB">
      <w:pPr>
        <w:spacing w:line="276" w:lineRule="auto"/>
        <w:ind w:left="426"/>
        <w:jc w:val="both"/>
        <w:rPr>
          <w:rFonts w:ascii="Montserrat Light" w:hAnsi="Montserrat Light"/>
          <w:b/>
          <w:sz w:val="20"/>
          <w:szCs w:val="20"/>
          <w:lang w:val="es-MX"/>
        </w:rPr>
      </w:pPr>
    </w:p>
    <w:p w:rsidR="002826AB" w:rsidRPr="003049D4" w:rsidRDefault="002826AB" w:rsidP="002826AB">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4.2.1.- </w:t>
      </w:r>
      <w:r w:rsidRPr="003049D4">
        <w:rPr>
          <w:rFonts w:ascii="Montserrat Light" w:hAnsi="Montserrat Light"/>
          <w:sz w:val="20"/>
          <w:szCs w:val="20"/>
          <w:lang w:val="es-MX"/>
        </w:rPr>
        <w:t xml:space="preserve">Que en el consumo del material por unidad de medida, determinado por EL LICITANTE para el concepto de trabajo en que interviene, se consideren los desperdicios, mermas y, en su caso, los usos de acuerdo con la vida útil del material de que se trate. </w:t>
      </w:r>
    </w:p>
    <w:p w:rsidR="002826AB" w:rsidRPr="003049D4" w:rsidRDefault="002826AB" w:rsidP="002826AB">
      <w:pPr>
        <w:tabs>
          <w:tab w:val="left" w:pos="851"/>
        </w:tabs>
        <w:spacing w:line="276" w:lineRule="auto"/>
        <w:jc w:val="both"/>
        <w:rPr>
          <w:rFonts w:ascii="Montserrat Light" w:hAnsi="Montserrat Light"/>
          <w:b/>
          <w:sz w:val="20"/>
          <w:szCs w:val="20"/>
          <w:lang w:val="es-MX"/>
        </w:rPr>
      </w:pPr>
    </w:p>
    <w:p w:rsidR="002826AB" w:rsidRPr="003049D4" w:rsidRDefault="002826AB" w:rsidP="002826AB">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4.2.2.-</w:t>
      </w:r>
      <w:r w:rsidRPr="003049D4">
        <w:rPr>
          <w:rFonts w:ascii="Montserrat Light" w:hAnsi="Montserrat Light"/>
          <w:sz w:val="20"/>
          <w:szCs w:val="20"/>
          <w:lang w:val="es-MX"/>
        </w:rPr>
        <w:t>Que las características, especificaciones y calidad de los materiales, sean las requeridas en las normas de calidad y especificaciones generales y particulares de construcción establecida en esta CONVOCATORIA.</w:t>
      </w:r>
    </w:p>
    <w:p w:rsidR="002826AB" w:rsidRPr="003049D4" w:rsidRDefault="002826AB" w:rsidP="002826AB">
      <w:pPr>
        <w:tabs>
          <w:tab w:val="left" w:pos="851"/>
        </w:tabs>
        <w:spacing w:line="276" w:lineRule="auto"/>
        <w:jc w:val="both"/>
        <w:rPr>
          <w:rFonts w:ascii="Montserrat Light" w:hAnsi="Montserrat Light"/>
          <w:b/>
          <w:sz w:val="20"/>
          <w:szCs w:val="20"/>
          <w:lang w:val="es-MX"/>
        </w:rPr>
      </w:pPr>
    </w:p>
    <w:p w:rsidR="002826AB" w:rsidRPr="003049D4" w:rsidRDefault="002826AB" w:rsidP="002826AB">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4.2.3.- </w:t>
      </w:r>
      <w:r w:rsidRPr="003049D4">
        <w:rPr>
          <w:rFonts w:ascii="Montserrat Light" w:hAnsi="Montserrat Light"/>
          <w:sz w:val="20"/>
          <w:szCs w:val="20"/>
          <w:lang w:val="es-MX"/>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3049D4">
        <w:rPr>
          <w:rFonts w:ascii="Montserrat Light" w:hAnsi="Montserrat Light"/>
          <w:b/>
          <w:sz w:val="20"/>
          <w:szCs w:val="20"/>
          <w:lang w:val="es-MX"/>
        </w:rPr>
        <w:t>(OPCIONAL INCLUIRLO O NO CONFORME A LA NATURALEZA DE LOS TRABAJOS)</w:t>
      </w:r>
    </w:p>
    <w:p w:rsidR="002826AB" w:rsidRPr="003049D4" w:rsidRDefault="002826AB" w:rsidP="002826AB">
      <w:pPr>
        <w:spacing w:line="276" w:lineRule="auto"/>
        <w:ind w:left="426"/>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 Del personal:</w:t>
      </w:r>
    </w:p>
    <w:p w:rsidR="002826AB" w:rsidRPr="003049D4" w:rsidRDefault="002826AB" w:rsidP="002826AB">
      <w:pPr>
        <w:spacing w:line="276" w:lineRule="auto"/>
        <w:ind w:left="426"/>
        <w:jc w:val="both"/>
        <w:rPr>
          <w:rFonts w:ascii="Montserrat Light" w:hAnsi="Montserrat Light"/>
          <w:b/>
          <w:i/>
          <w:sz w:val="20"/>
          <w:szCs w:val="20"/>
          <w:lang w:val="es-MX"/>
        </w:rPr>
      </w:pPr>
    </w:p>
    <w:p w:rsidR="002826AB" w:rsidRPr="003049D4" w:rsidRDefault="002826AB" w:rsidP="002826AB">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4.3.1.-</w:t>
      </w:r>
      <w:r w:rsidRPr="003049D4">
        <w:rPr>
          <w:rFonts w:ascii="Montserrat Light" w:hAnsi="Montserrat Light"/>
          <w:sz w:val="20"/>
          <w:szCs w:val="20"/>
          <w:lang w:val="es-MX"/>
        </w:rPr>
        <w:t>Que el personal administrativo, técnico y de obra sea el adecuado y suficiente para ejecutar los trabajos.</w:t>
      </w:r>
    </w:p>
    <w:p w:rsidR="002826AB" w:rsidRPr="003049D4" w:rsidRDefault="002826AB" w:rsidP="002826AB">
      <w:pPr>
        <w:tabs>
          <w:tab w:val="left" w:pos="851"/>
        </w:tabs>
        <w:spacing w:line="276" w:lineRule="auto"/>
        <w:jc w:val="both"/>
        <w:rPr>
          <w:rFonts w:ascii="Montserrat Light" w:hAnsi="Montserrat Light"/>
          <w:b/>
          <w:sz w:val="20"/>
          <w:szCs w:val="20"/>
          <w:lang w:val="es-MX"/>
        </w:rPr>
      </w:pPr>
    </w:p>
    <w:p w:rsidR="002826AB" w:rsidRPr="003049D4" w:rsidRDefault="002826AB" w:rsidP="002826AB">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4.3.2.-</w:t>
      </w:r>
      <w:r w:rsidRPr="003049D4">
        <w:rPr>
          <w:rFonts w:ascii="Montserrat Light" w:hAnsi="Montserrat Light"/>
          <w:sz w:val="20"/>
          <w:szCs w:val="20"/>
          <w:lang w:val="es-MX"/>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rsidR="002826AB" w:rsidRPr="003049D4" w:rsidRDefault="002826AB" w:rsidP="002826AB">
      <w:pPr>
        <w:tabs>
          <w:tab w:val="left" w:pos="851"/>
        </w:tabs>
        <w:spacing w:line="276" w:lineRule="auto"/>
        <w:jc w:val="both"/>
        <w:rPr>
          <w:rFonts w:ascii="Montserrat Light" w:hAnsi="Montserrat Light"/>
          <w:b/>
          <w:sz w:val="20"/>
          <w:szCs w:val="20"/>
          <w:lang w:val="es-MX"/>
        </w:rPr>
      </w:pPr>
    </w:p>
    <w:p w:rsidR="002826AB" w:rsidRPr="003049D4" w:rsidRDefault="002826AB" w:rsidP="002826AB">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4.3.3.-</w:t>
      </w:r>
      <w:r w:rsidRPr="003049D4">
        <w:rPr>
          <w:rFonts w:ascii="Montserrat Light" w:hAnsi="Montserrat Light"/>
          <w:sz w:val="20"/>
          <w:szCs w:val="20"/>
          <w:lang w:val="es-MX"/>
        </w:rPr>
        <w:t>Que se hayan considerado trabajadores de la especialidad requerida para la ejecución de los conceptos más significativos de los trabajos objeto de esta CONVOCATORIA.</w:t>
      </w:r>
    </w:p>
    <w:p w:rsidR="002826AB" w:rsidRPr="003049D4" w:rsidRDefault="002826AB" w:rsidP="002826AB">
      <w:pPr>
        <w:tabs>
          <w:tab w:val="left" w:pos="851"/>
        </w:tabs>
        <w:spacing w:line="276" w:lineRule="auto"/>
        <w:jc w:val="both"/>
        <w:rPr>
          <w:rFonts w:ascii="Montserrat Light" w:hAnsi="Montserrat Light"/>
          <w:sz w:val="20"/>
          <w:szCs w:val="20"/>
          <w:lang w:val="es-MX"/>
        </w:rPr>
      </w:pPr>
    </w:p>
    <w:p w:rsidR="002826AB" w:rsidRPr="003049D4" w:rsidRDefault="002826AB" w:rsidP="002826AB">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4.3.4.-</w:t>
      </w:r>
      <w:r w:rsidRPr="003049D4">
        <w:rPr>
          <w:rFonts w:ascii="Montserrat Light" w:hAnsi="Montserrat Light"/>
          <w:sz w:val="20"/>
          <w:szCs w:val="20"/>
          <w:lang w:val="es-MX"/>
        </w:rPr>
        <w:t xml:space="preserve"> Que el curriculum del personal técnico contenga los datos de formación académica, y en su caso, registro de la cédula profesional ante la Dirección General de Profesiones, relación verificable de las actividades profesionales en que haya participado y demostrar que haya realizado trabajos relacionados con las actividades o conceptos motivo de esta CONVOCATORIA.</w:t>
      </w:r>
    </w:p>
    <w:p w:rsidR="002826AB" w:rsidRPr="003049D4" w:rsidRDefault="002826AB" w:rsidP="002826AB">
      <w:pPr>
        <w:tabs>
          <w:tab w:val="left" w:pos="1701"/>
        </w:tabs>
        <w:spacing w:line="276" w:lineRule="auto"/>
        <w:jc w:val="both"/>
        <w:rPr>
          <w:rFonts w:ascii="Montserrat Light" w:hAnsi="Montserrat Light"/>
          <w:b/>
          <w:sz w:val="20"/>
          <w:szCs w:val="20"/>
          <w:lang w:val="es-MX"/>
        </w:rPr>
      </w:pPr>
    </w:p>
    <w:p w:rsidR="002826AB" w:rsidRPr="003049D4" w:rsidRDefault="002826AB" w:rsidP="002826AB">
      <w:pPr>
        <w:pStyle w:val="Ttulo9"/>
        <w:numPr>
          <w:ilvl w:val="0"/>
          <w:numId w:val="0"/>
        </w:numPr>
        <w:spacing w:line="276" w:lineRule="auto"/>
        <w:ind w:left="1584" w:hanging="1584"/>
        <w:rPr>
          <w:rFonts w:ascii="Montserrat Light" w:hAnsi="Montserrat Light"/>
          <w:lang w:val="es-MX"/>
        </w:rPr>
      </w:pPr>
      <w:r w:rsidRPr="003049D4">
        <w:rPr>
          <w:rFonts w:ascii="Montserrat Light" w:hAnsi="Montserrat Light"/>
          <w:lang w:val="es-MX"/>
        </w:rPr>
        <w:t>I.2.- EVALUACIÓN ECONÓMICA</w:t>
      </w:r>
    </w:p>
    <w:p w:rsidR="002826AB" w:rsidRPr="003049D4" w:rsidRDefault="002826AB" w:rsidP="002826AB">
      <w:pPr>
        <w:pStyle w:val="Textoindependiente21"/>
        <w:spacing w:line="276" w:lineRule="auto"/>
        <w:rPr>
          <w:rFonts w:ascii="Montserrat Light" w:hAnsi="Montserrat Light"/>
          <w:b w:val="0"/>
          <w:sz w:val="20"/>
          <w:lang w:val="es-MX"/>
        </w:rPr>
      </w:pPr>
    </w:p>
    <w:p w:rsidR="002826AB" w:rsidRPr="003049D4" w:rsidRDefault="002826AB" w:rsidP="002826AB">
      <w:pPr>
        <w:tabs>
          <w:tab w:val="left" w:pos="170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5.- Aspectos económicos:</w:t>
      </w:r>
    </w:p>
    <w:p w:rsidR="002826AB" w:rsidRPr="003049D4" w:rsidRDefault="002826AB" w:rsidP="002826AB">
      <w:pPr>
        <w:tabs>
          <w:tab w:val="left" w:pos="1701"/>
        </w:tabs>
        <w:spacing w:line="276" w:lineRule="auto"/>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5.1.- </w:t>
      </w:r>
      <w:r w:rsidRPr="003049D4">
        <w:rPr>
          <w:rFonts w:ascii="Montserrat Light" w:hAnsi="Montserrat Light"/>
          <w:sz w:val="20"/>
          <w:szCs w:val="20"/>
          <w:lang w:val="es-MX"/>
        </w:rPr>
        <w:t>Que cada documento contenga toda la información solicitada.</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5.2.- </w:t>
      </w:r>
      <w:r w:rsidRPr="003049D4">
        <w:rPr>
          <w:rFonts w:ascii="Montserrat Light" w:hAnsi="Montserrat Light"/>
          <w:sz w:val="20"/>
          <w:szCs w:val="20"/>
          <w:lang w:val="es-MX"/>
        </w:rPr>
        <w:t>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manera individual o como inciden en su totalidad en la propuesta económica.</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5.3.- </w:t>
      </w:r>
      <w:r w:rsidRPr="003049D4">
        <w:rPr>
          <w:rFonts w:ascii="Montserrat Light" w:hAnsi="Montserrat Light"/>
          <w:sz w:val="20"/>
          <w:szCs w:val="20"/>
          <w:lang w:val="es-MX"/>
        </w:rPr>
        <w:t>Del</w:t>
      </w:r>
      <w:r w:rsidRPr="003049D4">
        <w:rPr>
          <w:rFonts w:ascii="Montserrat Light" w:hAnsi="Montserrat Light"/>
          <w:b/>
          <w:sz w:val="20"/>
          <w:szCs w:val="20"/>
          <w:lang w:val="es-MX"/>
        </w:rPr>
        <w:t xml:space="preserve"> </w:t>
      </w:r>
      <w:r w:rsidRPr="003049D4">
        <w:rPr>
          <w:rFonts w:ascii="Montserrat Light" w:hAnsi="Montserrat Light"/>
          <w:sz w:val="20"/>
          <w:szCs w:val="20"/>
          <w:lang w:val="es-MX"/>
        </w:rPr>
        <w:t>presupuesto de los trabajos</w:t>
      </w:r>
      <w:r w:rsidRPr="003049D4">
        <w:rPr>
          <w:rFonts w:ascii="Montserrat Light" w:hAnsi="Montserrat Light"/>
          <w:b/>
          <w:sz w:val="20"/>
          <w:szCs w:val="20"/>
          <w:lang w:val="es-MX"/>
        </w:rPr>
        <w:t xml:space="preserve"> (Catálogo de Conceptos):</w:t>
      </w:r>
    </w:p>
    <w:p w:rsidR="002826AB" w:rsidRPr="003049D4" w:rsidRDefault="002826AB" w:rsidP="002826AB">
      <w:pPr>
        <w:spacing w:line="276" w:lineRule="auto"/>
        <w:jc w:val="both"/>
        <w:rPr>
          <w:rFonts w:ascii="Montserrat Light" w:hAnsi="Montserrat Light"/>
          <w:b/>
          <w:i/>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5.3.1.- </w:t>
      </w:r>
      <w:r w:rsidRPr="003049D4">
        <w:rPr>
          <w:rFonts w:ascii="Montserrat Light" w:hAnsi="Montserrat Light"/>
          <w:sz w:val="20"/>
          <w:szCs w:val="20"/>
          <w:lang w:val="es-MX"/>
        </w:rPr>
        <w:t>Que en todos y cada uno de los conceptos que lo integran se establezca el importe del precio unitario.</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5.3.2.- </w:t>
      </w:r>
      <w:r w:rsidRPr="003049D4">
        <w:rPr>
          <w:rFonts w:ascii="Montserrat Light" w:hAnsi="Montserrat Light"/>
          <w:sz w:val="20"/>
          <w:szCs w:val="20"/>
          <w:lang w:val="es-MX"/>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rsidR="002826AB" w:rsidRPr="003049D4" w:rsidRDefault="002826AB" w:rsidP="002826AB">
      <w:pPr>
        <w:spacing w:line="276" w:lineRule="auto"/>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5.3.3.- </w:t>
      </w:r>
      <w:r w:rsidRPr="003049D4">
        <w:rPr>
          <w:rFonts w:ascii="Montserrat Light" w:hAnsi="Montserrat Light"/>
          <w:sz w:val="20"/>
          <w:szCs w:val="20"/>
          <w:lang w:val="es-MX"/>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5.4.-</w:t>
      </w:r>
      <w:r w:rsidRPr="003049D4">
        <w:rPr>
          <w:rFonts w:ascii="Montserrat Light" w:hAnsi="Montserrat Light"/>
          <w:sz w:val="20"/>
          <w:szCs w:val="20"/>
          <w:lang w:val="es-MX"/>
        </w:rPr>
        <w:t xml:space="preserve"> Que el análisis, cálculo e integración de los precios unitarios, se hayan realizado de acuerdo con lo establecido en la LEY y EL REGLAMENTO, así</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 xml:space="preserve">como en las demás disposiciones que emita </w:t>
      </w:r>
      <w:r w:rsidRPr="003049D4">
        <w:rPr>
          <w:rFonts w:ascii="Montserrat Light" w:hAnsi="Montserrat Light"/>
          <w:b/>
          <w:sz w:val="20"/>
          <w:szCs w:val="20"/>
          <w:lang w:val="es-MX"/>
        </w:rPr>
        <w:t xml:space="preserve">LA SFP </w:t>
      </w:r>
      <w:r w:rsidRPr="003049D4">
        <w:rPr>
          <w:rFonts w:ascii="Montserrat Light" w:hAnsi="Montserrat Light"/>
          <w:sz w:val="20"/>
          <w:szCs w:val="20"/>
          <w:lang w:val="es-MX"/>
        </w:rPr>
        <w:t>y en esta CONVOCATORIA</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debiendo cumplir:</w:t>
      </w:r>
    </w:p>
    <w:p w:rsidR="002826AB" w:rsidRPr="003049D4" w:rsidRDefault="002826AB" w:rsidP="002826AB">
      <w:pPr>
        <w:spacing w:line="276" w:lineRule="auto"/>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5.4.1.- </w:t>
      </w:r>
      <w:r w:rsidRPr="003049D4">
        <w:rPr>
          <w:rFonts w:ascii="Montserrat Light" w:hAnsi="Montserrat Light"/>
          <w:sz w:val="20"/>
          <w:szCs w:val="20"/>
          <w:lang w:val="es-MX"/>
        </w:rPr>
        <w:t>Que los análisis de los precios unitarios estén estructurados con costos directos, indirectos, de financiamiento, cargo por utilidad y cargos adicionales de acuerdo a lo indicado en LA LEY, EL REGLAMENTO y esta CONVOCATORIA.</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5.4.2.- </w:t>
      </w:r>
      <w:r w:rsidRPr="003049D4">
        <w:rPr>
          <w:rFonts w:ascii="Montserrat Light" w:hAnsi="Montserrat Light"/>
          <w:sz w:val="20"/>
          <w:szCs w:val="20"/>
          <w:lang w:val="es-MX"/>
        </w:rPr>
        <w:t>Que los costos directos se integren con los correspondientes a materiales, mano de obra, maquinaria y equipo de construcción, que se emplearán en la realización de los trabajos.</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lastRenderedPageBreak/>
        <w:t xml:space="preserve">5.4.3.- </w:t>
      </w:r>
      <w:r w:rsidRPr="003049D4">
        <w:rPr>
          <w:rFonts w:ascii="Montserrat Light" w:hAnsi="Montserrat Light"/>
          <w:sz w:val="20"/>
          <w:szCs w:val="20"/>
          <w:lang w:val="es-MX"/>
        </w:rPr>
        <w:t>Que los precios básicos de adquisición de los materiales considerados en los análisis correspondientes, se encuentren dentro de los parámetros de precios vigentes en el mercado.</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5.4.4.- </w:t>
      </w:r>
      <w:r w:rsidRPr="003049D4">
        <w:rPr>
          <w:rFonts w:ascii="Montserrat Light" w:hAnsi="Montserrat Light"/>
          <w:sz w:val="20"/>
          <w:szCs w:val="20"/>
          <w:lang w:val="es-MX"/>
        </w:rPr>
        <w:t>Que los costos básicos de la mano de obra se hayan obtenido aplicando los factores de salario real a los sueldos y salarios de los técnicos y trabajadores, conforme a lo previsto en la Ley de Obras Publica y Servicios Relacionados para el Estado y los Municipios de Zacatecas y el Reglamento de la Ley de Obras Publicas y Servicios Relacionados con las Mismas para el Estado de Zacatecas y en esta CONVOCATORIA.</w:t>
      </w:r>
    </w:p>
    <w:p w:rsidR="002826AB" w:rsidRPr="003049D4" w:rsidRDefault="002826AB" w:rsidP="002826AB">
      <w:pPr>
        <w:spacing w:line="276" w:lineRule="auto"/>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5.4.5.- </w:t>
      </w:r>
      <w:r w:rsidRPr="003049D4">
        <w:rPr>
          <w:rFonts w:ascii="Montserrat Light" w:hAnsi="Montserrat Light"/>
          <w:sz w:val="20"/>
          <w:szCs w:val="20"/>
          <w:lang w:val="es-MX"/>
        </w:rPr>
        <w:t>Que el cargo por el uso de herramienta menor se encuentre incluido, bastando para tal efecto que se haya determinado aplicando un porcentaje sobre el monto de la mano de obra requerida para la ejecución del concepto de trabajo de que se trate.</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5.4.6.- </w:t>
      </w:r>
      <w:r w:rsidRPr="003049D4">
        <w:rPr>
          <w:rFonts w:ascii="Montserrat Light" w:hAnsi="Montserrat Light"/>
          <w:sz w:val="20"/>
          <w:szCs w:val="20"/>
          <w:lang w:val="es-MX"/>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rsidR="002826AB" w:rsidRPr="003049D4" w:rsidRDefault="002826AB" w:rsidP="002826AB">
      <w:pPr>
        <w:spacing w:line="276" w:lineRule="auto"/>
        <w:jc w:val="both"/>
        <w:rPr>
          <w:rFonts w:ascii="Montserrat Light" w:hAnsi="Montserrat Light" w:cs="Arial"/>
          <w:b/>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5.5.- </w:t>
      </w:r>
      <w:r w:rsidRPr="003049D4">
        <w:rPr>
          <w:rFonts w:ascii="Montserrat Light" w:hAnsi="Montserrat Light"/>
          <w:sz w:val="20"/>
          <w:szCs w:val="20"/>
          <w:lang w:val="es-MX"/>
        </w:rPr>
        <w:t>Que los análisis de costos 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esta CONVOCATORIA, debiendo además considerar:</w:t>
      </w:r>
    </w:p>
    <w:p w:rsidR="002826AB" w:rsidRPr="003049D4" w:rsidRDefault="002826AB" w:rsidP="002826AB">
      <w:pPr>
        <w:spacing w:line="276" w:lineRule="auto"/>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5.5.1.- </w:t>
      </w:r>
      <w:r w:rsidRPr="003049D4">
        <w:rPr>
          <w:rFonts w:ascii="Montserrat Light" w:hAnsi="Montserrat Light"/>
          <w:sz w:val="20"/>
          <w:szCs w:val="20"/>
          <w:lang w:val="es-MX"/>
        </w:rPr>
        <w:t>Que los costos de los materiales considerados por EL LICITANTE, sean congruentes con la relación de los costos básicos y con las normas de calidad especificadas en esta CONVOCATORIA.</w:t>
      </w: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5.5.2.- </w:t>
      </w:r>
      <w:r w:rsidRPr="003049D4">
        <w:rPr>
          <w:rFonts w:ascii="Montserrat Light" w:hAnsi="Montserrat Light"/>
          <w:sz w:val="20"/>
          <w:szCs w:val="20"/>
          <w:lang w:val="es-MX"/>
        </w:rPr>
        <w:t>Que los costos de la mano de obra a utilizar considerados por EL LICITANTE, sean congruentes con el tabulador de los salarios y con los costos reales que prevalezcan en la zona donde se ejecutarán los trabajos.</w:t>
      </w:r>
    </w:p>
    <w:p w:rsidR="002826AB" w:rsidRPr="003049D4" w:rsidRDefault="002826AB" w:rsidP="002826AB">
      <w:pPr>
        <w:spacing w:line="276" w:lineRule="auto"/>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5.5.3.- </w:t>
      </w:r>
      <w:r w:rsidRPr="003049D4">
        <w:rPr>
          <w:rFonts w:ascii="Montserrat Light" w:hAnsi="Montserrat Light"/>
          <w:sz w:val="20"/>
          <w:szCs w:val="20"/>
          <w:lang w:val="es-MX"/>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2826AB" w:rsidRPr="003049D4" w:rsidRDefault="002826AB" w:rsidP="002826AB">
      <w:pPr>
        <w:spacing w:line="276" w:lineRule="auto"/>
        <w:ind w:left="426"/>
        <w:jc w:val="both"/>
        <w:rPr>
          <w:rFonts w:ascii="Montserrat Light" w:hAnsi="Montserrat Light"/>
          <w:b/>
          <w:sz w:val="20"/>
          <w:szCs w:val="20"/>
          <w:lang w:val="es-MX"/>
        </w:rPr>
      </w:pPr>
    </w:p>
    <w:p w:rsidR="002826AB" w:rsidRPr="003049D4" w:rsidRDefault="002826AB" w:rsidP="002826AB">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 </w:t>
      </w:r>
      <w:r w:rsidRPr="003049D4">
        <w:rPr>
          <w:rFonts w:ascii="Montserrat Light" w:hAnsi="Montserrat Light"/>
          <w:sz w:val="20"/>
          <w:szCs w:val="20"/>
          <w:lang w:val="es-MX"/>
        </w:rPr>
        <w:t xml:space="preserve">Que los análisis de costos indirectos se hayan estructurado y determinado de acuerdo con lo previsto en la Ley de Obras Publica y Servicios Relacionados para el Estado y los </w:t>
      </w:r>
      <w:r w:rsidRPr="003049D4">
        <w:rPr>
          <w:rFonts w:ascii="Montserrat Light" w:hAnsi="Montserrat Light"/>
          <w:sz w:val="20"/>
          <w:szCs w:val="20"/>
          <w:lang w:val="es-MX"/>
        </w:rPr>
        <w:lastRenderedPageBreak/>
        <w:t>Municipios de Zacatecas y el Reglamento de la Ley de Obras Publicas y Servicios Relacionados con las Mismas para el Estado de Zacatecas y en esta CONVOCATORIA, debiendo además considerar:</w:t>
      </w:r>
    </w:p>
    <w:p w:rsidR="002826AB" w:rsidRPr="003049D4" w:rsidRDefault="002826AB" w:rsidP="002826AB">
      <w:pPr>
        <w:pStyle w:val="Sangradetextonormal"/>
        <w:spacing w:line="276" w:lineRule="auto"/>
        <w:ind w:left="0"/>
        <w:jc w:val="both"/>
        <w:rPr>
          <w:rFonts w:ascii="Montserrat Light" w:hAnsi="Montserrat Light"/>
          <w:sz w:val="20"/>
          <w:szCs w:val="20"/>
          <w:lang w:val="es-MX"/>
        </w:rPr>
      </w:pPr>
    </w:p>
    <w:p w:rsidR="002826AB" w:rsidRPr="003049D4" w:rsidRDefault="002826AB" w:rsidP="002826AB">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5.6.1.- </w:t>
      </w:r>
      <w:r w:rsidRPr="003049D4">
        <w:rPr>
          <w:rFonts w:ascii="Montserrat Light" w:hAnsi="Montserrat Light"/>
          <w:sz w:val="20"/>
          <w:szCs w:val="20"/>
          <w:lang w:val="es-MX"/>
        </w:rPr>
        <w:t>Que el análisis se haya valorizado y desglosado por conceptos con su importe correspondiente, anotando el monto total y su equivalente porcentual sobre el monto del costo directo.</w:t>
      </w:r>
    </w:p>
    <w:p w:rsidR="002826AB" w:rsidRDefault="002826AB" w:rsidP="002826AB">
      <w:pPr>
        <w:pStyle w:val="Textoindependiente"/>
        <w:spacing w:line="276" w:lineRule="auto"/>
        <w:jc w:val="both"/>
        <w:rPr>
          <w:rFonts w:ascii="Montserrat Light" w:hAnsi="Montserrat Light"/>
          <w:sz w:val="20"/>
        </w:rPr>
      </w:pPr>
    </w:p>
    <w:p w:rsidR="002826AB" w:rsidRPr="003049D4" w:rsidRDefault="002826AB" w:rsidP="002826AB">
      <w:pPr>
        <w:pStyle w:val="Textoindependiente"/>
        <w:spacing w:line="276" w:lineRule="auto"/>
        <w:jc w:val="both"/>
        <w:rPr>
          <w:rFonts w:ascii="Montserrat Light" w:hAnsi="Montserrat Light"/>
          <w:sz w:val="20"/>
        </w:rPr>
      </w:pPr>
      <w:r w:rsidRPr="003049D4">
        <w:rPr>
          <w:rFonts w:ascii="Montserrat Light" w:hAnsi="Montserrat Light"/>
          <w:sz w:val="20"/>
        </w:rPr>
        <w:t>5.6.2.- 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el Reglamento de la Ley de Obras Publicas y Servicios Relacionados con las Mismas para el Estado de Zacatecas.</w:t>
      </w:r>
    </w:p>
    <w:p w:rsidR="002826AB" w:rsidRPr="003049D4" w:rsidRDefault="002826AB" w:rsidP="002826AB">
      <w:pPr>
        <w:pStyle w:val="Sangradetextonormal"/>
        <w:spacing w:line="276" w:lineRule="auto"/>
        <w:ind w:left="0"/>
        <w:rPr>
          <w:rFonts w:ascii="Montserrat Light" w:hAnsi="Montserrat Light"/>
          <w:sz w:val="20"/>
          <w:szCs w:val="20"/>
          <w:lang w:val="es-MX"/>
        </w:rPr>
      </w:pPr>
    </w:p>
    <w:p w:rsidR="002826AB" w:rsidRPr="003049D4" w:rsidRDefault="002826AB" w:rsidP="002826AB">
      <w:pPr>
        <w:pStyle w:val="Textoindependiente"/>
        <w:spacing w:line="276" w:lineRule="auto"/>
        <w:jc w:val="both"/>
        <w:rPr>
          <w:rFonts w:ascii="Montserrat Light" w:hAnsi="Montserrat Light"/>
          <w:sz w:val="20"/>
        </w:rPr>
      </w:pPr>
      <w:r w:rsidRPr="003049D4">
        <w:rPr>
          <w:rFonts w:ascii="Montserrat Light" w:hAnsi="Montserrat Light"/>
          <w:sz w:val="20"/>
        </w:rPr>
        <w:t>5.6.3.- Que no se haya incluido algún cargo que, por sus características o conforme a esta CONVOCATORIA, su pago deba efectuarse aplicando un precio unitario específico.</w:t>
      </w:r>
    </w:p>
    <w:p w:rsidR="002826AB" w:rsidRPr="003049D4" w:rsidRDefault="002826AB" w:rsidP="002826AB">
      <w:pPr>
        <w:pStyle w:val="Sangradetextonormal"/>
        <w:spacing w:line="276" w:lineRule="auto"/>
        <w:ind w:left="0"/>
        <w:jc w:val="both"/>
        <w:rPr>
          <w:rFonts w:ascii="Montserrat Light" w:hAnsi="Montserrat Light"/>
          <w:sz w:val="20"/>
          <w:szCs w:val="20"/>
          <w:lang w:val="es-MX"/>
        </w:rPr>
      </w:pPr>
    </w:p>
    <w:p w:rsidR="002826AB" w:rsidRPr="003049D4" w:rsidRDefault="002826AB" w:rsidP="002826AB">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5.7.- </w:t>
      </w:r>
      <w:r w:rsidRPr="003049D4">
        <w:rPr>
          <w:rFonts w:ascii="Montserrat Light" w:hAnsi="Montserrat Light"/>
          <w:sz w:val="20"/>
          <w:szCs w:val="20"/>
          <w:lang w:val="es-MX"/>
        </w:rPr>
        <w:t>Que el análisis, cálculo e integración del costo financiero se haya estructurado y determinado considerando lo siguiente:</w:t>
      </w:r>
    </w:p>
    <w:p w:rsidR="002826AB" w:rsidRPr="003049D4" w:rsidRDefault="002826AB" w:rsidP="002826AB">
      <w:pPr>
        <w:tabs>
          <w:tab w:val="num" w:pos="0"/>
        </w:tabs>
        <w:spacing w:line="276" w:lineRule="auto"/>
        <w:jc w:val="both"/>
        <w:rPr>
          <w:rFonts w:ascii="Montserrat Light" w:hAnsi="Montserrat Light"/>
          <w:sz w:val="20"/>
          <w:szCs w:val="20"/>
          <w:lang w:val="es-MX"/>
        </w:rPr>
      </w:pPr>
    </w:p>
    <w:p w:rsidR="002826AB" w:rsidRPr="003049D4" w:rsidRDefault="002826AB" w:rsidP="002826AB">
      <w:pPr>
        <w:pStyle w:val="Textoindependiente"/>
        <w:spacing w:line="276" w:lineRule="auto"/>
        <w:jc w:val="both"/>
        <w:rPr>
          <w:rFonts w:ascii="Montserrat Light" w:hAnsi="Montserrat Light"/>
          <w:sz w:val="20"/>
        </w:rPr>
      </w:pPr>
      <w:r w:rsidRPr="003049D4">
        <w:rPr>
          <w:rFonts w:ascii="Montserrat Light" w:hAnsi="Montserrat Light"/>
          <w:sz w:val="20"/>
        </w:rPr>
        <w:t xml:space="preserve"> 5.7.1.- 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rsidR="002826AB" w:rsidRPr="003049D4" w:rsidRDefault="002826AB" w:rsidP="002826AB">
      <w:pPr>
        <w:pStyle w:val="Sangradetextonormal"/>
        <w:spacing w:line="276" w:lineRule="auto"/>
        <w:ind w:left="0"/>
        <w:rPr>
          <w:rFonts w:ascii="Montserrat Light" w:hAnsi="Montserrat Light"/>
          <w:sz w:val="20"/>
          <w:szCs w:val="20"/>
          <w:lang w:val="es-MX"/>
        </w:rPr>
      </w:pPr>
    </w:p>
    <w:p w:rsidR="002826AB" w:rsidRPr="003049D4" w:rsidRDefault="002826AB" w:rsidP="002826AB">
      <w:pPr>
        <w:pStyle w:val="Textoindependiente"/>
        <w:spacing w:line="276" w:lineRule="auto"/>
        <w:jc w:val="both"/>
        <w:rPr>
          <w:rFonts w:ascii="Montserrat Light" w:hAnsi="Montserrat Light"/>
          <w:sz w:val="20"/>
        </w:rPr>
      </w:pPr>
      <w:r w:rsidRPr="003049D4">
        <w:rPr>
          <w:rFonts w:ascii="Montserrat Light" w:hAnsi="Montserrat Light"/>
          <w:sz w:val="20"/>
        </w:rPr>
        <w:t>5.7.2.- Que el costo del financiamiento esté representado por un porcentaje de la suma de los costos directos e indirectos.</w:t>
      </w:r>
    </w:p>
    <w:p w:rsidR="002826AB" w:rsidRPr="003049D4" w:rsidRDefault="002826AB" w:rsidP="002826AB">
      <w:pPr>
        <w:pStyle w:val="Textoindependiente"/>
        <w:spacing w:line="276" w:lineRule="auto"/>
        <w:jc w:val="both"/>
        <w:rPr>
          <w:rFonts w:ascii="Montserrat Light" w:hAnsi="Montserrat Light"/>
          <w:sz w:val="20"/>
        </w:rPr>
      </w:pPr>
    </w:p>
    <w:p w:rsidR="002826AB" w:rsidRPr="003049D4" w:rsidRDefault="002826AB" w:rsidP="002826AB">
      <w:pPr>
        <w:pStyle w:val="Textoindependiente"/>
        <w:spacing w:line="276" w:lineRule="auto"/>
        <w:jc w:val="both"/>
        <w:rPr>
          <w:rFonts w:ascii="Montserrat Light" w:hAnsi="Montserrat Light"/>
          <w:sz w:val="20"/>
        </w:rPr>
      </w:pPr>
      <w:r w:rsidRPr="003049D4">
        <w:rPr>
          <w:rFonts w:ascii="Montserrat Light" w:hAnsi="Montserrat Light"/>
          <w:sz w:val="20"/>
        </w:rPr>
        <w:t>5.7.3.- Que la tasa de interés aplicable esté definida con base en un indicador económico específico.</w:t>
      </w:r>
    </w:p>
    <w:p w:rsidR="002826AB" w:rsidRPr="003049D4" w:rsidRDefault="002826AB" w:rsidP="002826AB">
      <w:pPr>
        <w:pStyle w:val="Textoindependiente"/>
        <w:spacing w:line="276" w:lineRule="auto"/>
        <w:jc w:val="both"/>
        <w:rPr>
          <w:rFonts w:ascii="Montserrat Light" w:hAnsi="Montserrat Light"/>
          <w:sz w:val="20"/>
        </w:rPr>
      </w:pPr>
    </w:p>
    <w:p w:rsidR="002826AB" w:rsidRPr="003049D4" w:rsidRDefault="002826AB" w:rsidP="002826AB">
      <w:pPr>
        <w:pStyle w:val="Textoindependiente"/>
        <w:spacing w:line="276" w:lineRule="auto"/>
        <w:jc w:val="both"/>
        <w:rPr>
          <w:rFonts w:ascii="Montserrat Light" w:hAnsi="Montserrat Light"/>
          <w:b w:val="0"/>
          <w:sz w:val="20"/>
        </w:rPr>
      </w:pPr>
      <w:r w:rsidRPr="003049D4">
        <w:rPr>
          <w:rFonts w:ascii="Montserrat Light" w:hAnsi="Montserrat Light"/>
          <w:sz w:val="20"/>
        </w:rPr>
        <w:t xml:space="preserve">5.7.4.- Que el costo del financiamiento sea congruente con el programa de ejecución valorizado con montos, conforme al periodo de estimaciones señalado en LA CONVOCATORIA. </w:t>
      </w:r>
    </w:p>
    <w:p w:rsidR="002826AB" w:rsidRPr="003049D4" w:rsidRDefault="002826AB" w:rsidP="002826AB">
      <w:pPr>
        <w:pStyle w:val="Textoindependiente"/>
        <w:spacing w:line="276" w:lineRule="auto"/>
        <w:jc w:val="both"/>
        <w:rPr>
          <w:rFonts w:ascii="Montserrat Light" w:hAnsi="Montserrat Light"/>
          <w:b w:val="0"/>
          <w:sz w:val="20"/>
        </w:rPr>
      </w:pPr>
    </w:p>
    <w:p w:rsidR="002826AB" w:rsidRPr="003049D4" w:rsidRDefault="002826AB" w:rsidP="002826AB">
      <w:pPr>
        <w:pStyle w:val="Textoindependiente"/>
        <w:spacing w:line="276" w:lineRule="auto"/>
        <w:jc w:val="both"/>
        <w:rPr>
          <w:rFonts w:ascii="Montserrat Light" w:hAnsi="Montserrat Light"/>
          <w:sz w:val="20"/>
        </w:rPr>
      </w:pPr>
      <w:r w:rsidRPr="003049D4">
        <w:rPr>
          <w:rFonts w:ascii="Montserrat Light" w:hAnsi="Montserrat Light"/>
          <w:sz w:val="20"/>
        </w:rPr>
        <w:lastRenderedPageBreak/>
        <w:t>5.7.5.- Que la mecánica para el análisis y cálculo del costo por financiamiento empleada por EL LICITANTE sea mediante el método de flujo de caja, debiendo calcularse de acuerdo con la Ley de Obra Pública y Servicios Relacionados para el Estado y los Municipios de Zacatecas y el Reglamento de la Ley de Obras Publicas y Servicios Relacionados con las Mismas para el Estado de Zacatecas.</w:t>
      </w:r>
    </w:p>
    <w:p w:rsidR="002826AB" w:rsidRPr="003049D4" w:rsidRDefault="002826AB" w:rsidP="002826AB">
      <w:pPr>
        <w:pStyle w:val="Textoindependiente"/>
        <w:spacing w:line="276" w:lineRule="auto"/>
        <w:ind w:left="426"/>
        <w:rPr>
          <w:rFonts w:ascii="Montserrat Light" w:hAnsi="Montserrat Light"/>
          <w:sz w:val="20"/>
        </w:rPr>
      </w:pPr>
    </w:p>
    <w:p w:rsidR="002826AB" w:rsidRPr="003049D4" w:rsidRDefault="002826AB" w:rsidP="002826AB">
      <w:pPr>
        <w:pStyle w:val="Textoindependiente"/>
        <w:spacing w:line="276" w:lineRule="auto"/>
        <w:jc w:val="both"/>
        <w:rPr>
          <w:rFonts w:ascii="Montserrat Light" w:hAnsi="Montserrat Light"/>
          <w:sz w:val="20"/>
        </w:rPr>
      </w:pPr>
      <w:r w:rsidRPr="003049D4">
        <w:rPr>
          <w:rFonts w:ascii="Montserrat Light" w:hAnsi="Montserrat Light"/>
          <w:sz w:val="20"/>
        </w:rPr>
        <w:t>5.8.- Que el cargo por utilidad fijado por EL LICITANTE se encuentre de acuerdo a lo previsto en el Reglamento de la Ley de Obras Publicas y Servicios Relacionados con las Mismas para el Estado de Zacatecas.</w:t>
      </w:r>
    </w:p>
    <w:p w:rsidR="002826AB" w:rsidRPr="003049D4" w:rsidRDefault="002826AB" w:rsidP="002826AB">
      <w:pPr>
        <w:pStyle w:val="Textoindependiente"/>
        <w:spacing w:line="276" w:lineRule="auto"/>
        <w:ind w:left="426"/>
        <w:rPr>
          <w:rFonts w:ascii="Montserrat Light" w:hAnsi="Montserrat Light"/>
          <w:sz w:val="20"/>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5.9.- </w:t>
      </w:r>
      <w:r w:rsidRPr="003049D4">
        <w:rPr>
          <w:rFonts w:ascii="Montserrat Light" w:hAnsi="Montserrat Light"/>
          <w:sz w:val="20"/>
          <w:szCs w:val="20"/>
          <w:lang w:val="es-MX"/>
        </w:rPr>
        <w:t xml:space="preserve">Que el importe total de la proposición sea congruente con todos los documentos que la integran. </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5.10.- Que los programas específicos de erogaciones de materiales, mano de obra y maquinaria y equipo de construcción, sean congruentes con el programa de erogaciones de la ejecución general de los trabajos.</w:t>
      </w:r>
    </w:p>
    <w:p w:rsidR="002826AB" w:rsidRPr="003049D4" w:rsidRDefault="002826AB" w:rsidP="002826AB">
      <w:pPr>
        <w:pStyle w:val="Textoindependiente21"/>
        <w:spacing w:line="276" w:lineRule="auto"/>
        <w:jc w:val="center"/>
        <w:rPr>
          <w:rFonts w:ascii="Montserrat Light" w:hAnsi="Montserrat Light"/>
          <w:b w:val="0"/>
          <w:sz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Para la evaluación de las proposiciones, en ningún caso se utilizarán mecanismos de puntos o porcentajes.</w:t>
      </w:r>
    </w:p>
    <w:p w:rsidR="002826AB" w:rsidRPr="003049D4" w:rsidRDefault="002826AB" w:rsidP="002826AB">
      <w:pPr>
        <w:spacing w:line="276" w:lineRule="auto"/>
        <w:jc w:val="both"/>
        <w:rPr>
          <w:rFonts w:ascii="Montserrat Light" w:hAnsi="Montserrat Light"/>
          <w:color w:val="C00000"/>
          <w:sz w:val="20"/>
          <w:szCs w:val="20"/>
          <w:lang w:val="es-MX"/>
        </w:rPr>
      </w:pPr>
    </w:p>
    <w:p w:rsidR="002826AB" w:rsidRPr="003049D4" w:rsidRDefault="002826AB" w:rsidP="002826AB">
      <w:pPr>
        <w:spacing w:line="276" w:lineRule="auto"/>
        <w:jc w:val="center"/>
        <w:rPr>
          <w:rFonts w:ascii="Montserrat Light" w:hAnsi="Montserrat Light"/>
          <w:b/>
          <w:sz w:val="20"/>
          <w:szCs w:val="20"/>
          <w:lang w:val="es-MX"/>
        </w:rPr>
      </w:pPr>
      <w:r w:rsidRPr="003049D4">
        <w:rPr>
          <w:rFonts w:ascii="Montserrat Light" w:hAnsi="Montserrat Light"/>
          <w:b/>
          <w:sz w:val="20"/>
          <w:szCs w:val="20"/>
          <w:lang w:val="es-MX"/>
        </w:rPr>
        <w:t xml:space="preserve">EXPERIENCIA Y CAPACIDAD </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El LICITANTE deberá demostrar su experiencia, capacidad técnica y capacidad financiera mediante:</w:t>
      </w:r>
    </w:p>
    <w:p w:rsidR="002826AB" w:rsidRPr="003049D4" w:rsidRDefault="002826AB" w:rsidP="002826AB">
      <w:pPr>
        <w:spacing w:line="276" w:lineRule="auto"/>
        <w:jc w:val="both"/>
        <w:rPr>
          <w:rFonts w:ascii="Montserrat Light" w:hAnsi="Montserrat Light"/>
          <w:sz w:val="20"/>
          <w:szCs w:val="20"/>
          <w:lang w:val="es-MX"/>
        </w:rPr>
      </w:pPr>
    </w:p>
    <w:p w:rsidR="002826AB" w:rsidRPr="003049D4" w:rsidRDefault="002826AB" w:rsidP="002826AB">
      <w:pPr>
        <w:tabs>
          <w:tab w:val="left" w:pos="709"/>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1.-</w:t>
      </w:r>
      <w:r w:rsidRPr="003049D4">
        <w:rPr>
          <w:rFonts w:ascii="Montserrat Light" w:hAnsi="Montserrat Light"/>
          <w:sz w:val="20"/>
          <w:szCs w:val="20"/>
          <w:lang w:val="es-MX"/>
        </w:rPr>
        <w:t>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carta bajo protesta de decir verdad, con firma autógrafa en la que se compromete a la prestación de sus servicios para la obra en cuestión. De los profesionales técnicos propuestos sólo se evaluará la preparación académica y la experiencia demostrada en trabajos de características técnicas, complejidad y magnitud similares a los que se licitan.</w:t>
      </w:r>
    </w:p>
    <w:p w:rsidR="002826AB" w:rsidRPr="003049D4" w:rsidRDefault="002826AB" w:rsidP="002826AB">
      <w:pPr>
        <w:tabs>
          <w:tab w:val="left" w:pos="709"/>
        </w:tabs>
        <w:spacing w:line="276" w:lineRule="auto"/>
        <w:jc w:val="both"/>
        <w:rPr>
          <w:rFonts w:ascii="Montserrat Light" w:hAnsi="Montserrat Light"/>
          <w:b/>
          <w:color w:val="FF0000"/>
          <w:sz w:val="20"/>
          <w:szCs w:val="20"/>
          <w:lang w:val="es-MX"/>
        </w:rPr>
      </w:pPr>
    </w:p>
    <w:p w:rsidR="002826AB" w:rsidRPr="003049D4" w:rsidRDefault="002826AB" w:rsidP="002826AB">
      <w:pPr>
        <w:pStyle w:val="Textodebloque"/>
        <w:spacing w:line="276" w:lineRule="auto"/>
        <w:ind w:left="0" w:right="22" w:firstLine="0"/>
        <w:rPr>
          <w:rFonts w:ascii="Montserrat Light" w:hAnsi="Montserrat Light"/>
          <w:b w:val="0"/>
          <w:color w:val="FF0000"/>
          <w:sz w:val="20"/>
        </w:rPr>
      </w:pPr>
      <w:r w:rsidRPr="003049D4">
        <w:rPr>
          <w:rFonts w:ascii="Montserrat Light" w:hAnsi="Montserrat Light"/>
          <w:color w:val="auto"/>
          <w:sz w:val="20"/>
        </w:rPr>
        <w:t>2</w:t>
      </w:r>
      <w:r w:rsidRPr="003049D4">
        <w:rPr>
          <w:rFonts w:ascii="Montserrat Light" w:hAnsi="Montserrat Light"/>
          <w:b w:val="0"/>
          <w:color w:val="auto"/>
          <w:sz w:val="20"/>
        </w:rPr>
        <w:t xml:space="preserve">.-Relación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w:t>
      </w:r>
      <w:r w:rsidRPr="003049D4">
        <w:rPr>
          <w:rFonts w:ascii="Montserrat Light" w:hAnsi="Montserrat Light"/>
          <w:b w:val="0"/>
          <w:color w:val="auto"/>
          <w:sz w:val="20"/>
        </w:rPr>
        <w:lastRenderedPageBreak/>
        <w:t>Contendrá el nombre o denominación de la contratante; domicilio y teléfono de los responsables de los trabajos; descripción de las obras, importes totales, importes ejercidos o por ejercer y las fechas previstas de terminaciones, según sea el caso</w:t>
      </w:r>
      <w:r w:rsidRPr="003049D4">
        <w:rPr>
          <w:rFonts w:ascii="Montserrat Light" w:hAnsi="Montserrat Light"/>
          <w:b w:val="0"/>
          <w:color w:val="FF0000"/>
          <w:sz w:val="20"/>
        </w:rPr>
        <w:t>.</w:t>
      </w:r>
    </w:p>
    <w:p w:rsidR="002826AB" w:rsidRPr="003049D4" w:rsidRDefault="002826AB" w:rsidP="002826AB">
      <w:pPr>
        <w:pStyle w:val="Textodebloque"/>
        <w:spacing w:line="276" w:lineRule="auto"/>
        <w:ind w:left="0" w:right="22" w:firstLine="0"/>
        <w:rPr>
          <w:rFonts w:ascii="Montserrat Light" w:hAnsi="Montserrat Light"/>
          <w:b w:val="0"/>
          <w:color w:val="auto"/>
          <w:sz w:val="20"/>
        </w:rPr>
      </w:pPr>
    </w:p>
    <w:p w:rsidR="002826AB" w:rsidRPr="003049D4" w:rsidRDefault="002826AB" w:rsidP="002826AB">
      <w:pPr>
        <w:pStyle w:val="Textodebloque"/>
        <w:spacing w:line="276" w:lineRule="auto"/>
        <w:ind w:left="0" w:right="22" w:firstLine="0"/>
        <w:rPr>
          <w:rFonts w:ascii="Montserrat Light" w:hAnsi="Montserrat Light"/>
          <w:b w:val="0"/>
          <w:color w:val="auto"/>
          <w:sz w:val="20"/>
        </w:rPr>
      </w:pPr>
      <w:r w:rsidRPr="003049D4">
        <w:rPr>
          <w:rFonts w:ascii="Montserrat Light" w:hAnsi="Montserrat Light"/>
          <w:b w:val="0"/>
          <w:color w:val="auto"/>
          <w:sz w:val="20"/>
        </w:rPr>
        <w:t>En el caso de que EL LICITANTE presente Subcontratos para demostrar su Experiencia y capacidad técnica, los mismos deberán de cumplir todos los requisitos que correspondan de los solicitados para los contratos, conforme al párrafo anterior inmediato.</w:t>
      </w:r>
    </w:p>
    <w:p w:rsidR="002826AB" w:rsidRPr="003049D4" w:rsidRDefault="002826AB" w:rsidP="002826AB">
      <w:pPr>
        <w:spacing w:line="276" w:lineRule="auto"/>
        <w:ind w:right="-284"/>
        <w:jc w:val="both"/>
        <w:rPr>
          <w:rFonts w:ascii="Montserrat Light" w:hAnsi="Montserrat Light"/>
          <w:sz w:val="20"/>
          <w:szCs w:val="20"/>
          <w:lang w:val="es-MX"/>
        </w:rPr>
      </w:pPr>
    </w:p>
    <w:p w:rsidR="002826AB" w:rsidRPr="003049D4" w:rsidRDefault="002826AB" w:rsidP="002826AB">
      <w:pPr>
        <w:tabs>
          <w:tab w:val="left" w:pos="709"/>
        </w:tabs>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rsidR="002826AB" w:rsidRPr="003049D4" w:rsidRDefault="002826AB" w:rsidP="002826AB">
      <w:pPr>
        <w:tabs>
          <w:tab w:val="left" w:pos="709"/>
        </w:tabs>
        <w:spacing w:line="276" w:lineRule="auto"/>
        <w:jc w:val="both"/>
        <w:rPr>
          <w:rFonts w:ascii="Montserrat Light" w:hAnsi="Montserrat Light"/>
          <w:sz w:val="20"/>
          <w:szCs w:val="20"/>
          <w:lang w:val="es-MX"/>
        </w:rPr>
      </w:pPr>
    </w:p>
    <w:p w:rsidR="002826AB" w:rsidRPr="003049D4" w:rsidRDefault="002826AB" w:rsidP="002826AB">
      <w:pPr>
        <w:tabs>
          <w:tab w:val="left" w:pos="709"/>
        </w:tabs>
        <w:spacing w:line="276" w:lineRule="auto"/>
        <w:jc w:val="both"/>
        <w:rPr>
          <w:rFonts w:ascii="Montserrat Light" w:hAnsi="Montserrat Light"/>
          <w:b/>
          <w:sz w:val="20"/>
          <w:szCs w:val="20"/>
          <w:lang w:val="es-MX"/>
        </w:rPr>
      </w:pPr>
      <w:r w:rsidRPr="003049D4">
        <w:rPr>
          <w:rFonts w:ascii="Montserrat Light" w:hAnsi="Montserrat Light"/>
          <w:sz w:val="20"/>
          <w:szCs w:val="20"/>
          <w:lang w:val="es-MX"/>
        </w:rPr>
        <w:t xml:space="preserve">Cuando en LA CONVOCATORIA no se autorice la subcontratación de los trabajos EL LICITANTE deberá presentar únicamente el escrito donde </w:t>
      </w:r>
      <w:r w:rsidRPr="003049D4">
        <w:rPr>
          <w:rFonts w:ascii="Montserrat Light" w:hAnsi="Montserrat Light"/>
          <w:b/>
          <w:sz w:val="20"/>
          <w:szCs w:val="20"/>
          <w:lang w:val="es-MX"/>
        </w:rPr>
        <w:t>manifieste bajo protesta de decir verdad</w:t>
      </w:r>
      <w:r w:rsidRPr="003049D4">
        <w:rPr>
          <w:rFonts w:ascii="Montserrat Light" w:hAnsi="Montserrat Light"/>
          <w:sz w:val="20"/>
          <w:szCs w:val="20"/>
          <w:lang w:val="es-MX"/>
        </w:rPr>
        <w:t xml:space="preserve"> de que no subcontratara ninguna de las partes de los trabajos que se licitan. </w:t>
      </w:r>
      <w:r w:rsidRPr="003049D4">
        <w:rPr>
          <w:rFonts w:ascii="Montserrat Light" w:hAnsi="Montserrat Light"/>
          <w:b/>
          <w:sz w:val="20"/>
          <w:szCs w:val="20"/>
          <w:lang w:val="es-MX"/>
        </w:rPr>
        <w:t>FORMATO LIBRE</w:t>
      </w:r>
      <w:r w:rsidRPr="003049D4">
        <w:rPr>
          <w:rFonts w:ascii="Montserrat Light" w:hAnsi="Montserrat Light"/>
          <w:sz w:val="20"/>
          <w:szCs w:val="20"/>
          <w:lang w:val="es-MX"/>
        </w:rPr>
        <w:t>.</w:t>
      </w:r>
    </w:p>
    <w:p w:rsidR="002826AB" w:rsidRPr="003049D4" w:rsidRDefault="002826AB" w:rsidP="002826AB">
      <w:pPr>
        <w:spacing w:line="276" w:lineRule="auto"/>
        <w:jc w:val="both"/>
        <w:rPr>
          <w:rFonts w:ascii="Montserrat Light" w:hAnsi="Montserrat Light" w:cs="Arial"/>
          <w:color w:val="A6A6A6"/>
          <w:sz w:val="20"/>
          <w:szCs w:val="20"/>
          <w:lang w:val="es-MX"/>
        </w:rPr>
      </w:pPr>
    </w:p>
    <w:p w:rsidR="002826AB" w:rsidRPr="003049D4" w:rsidRDefault="002826AB" w:rsidP="002826AB">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w:t>
      </w:r>
      <w:r w:rsidRPr="003049D4">
        <w:rPr>
          <w:rFonts w:ascii="Montserrat Light" w:hAnsi="Montserrat Light"/>
          <w:sz w:val="20"/>
          <w:szCs w:val="20"/>
          <w:lang w:val="es-MX"/>
        </w:rPr>
        <w:t xml:space="preserve"> </w:t>
      </w:r>
      <w:r w:rsidRPr="003049D4">
        <w:rPr>
          <w:rFonts w:ascii="Montserrat Light" w:hAnsi="Montserrat Light" w:cs="Arial"/>
          <w:sz w:val="20"/>
          <w:szCs w:val="20"/>
          <w:lang w:val="es-MX"/>
        </w:rPr>
        <w:t xml:space="preserve">Declaraciones fiscales, estados financieros dictaminados o no de los últimos dos ejercicios fiscales o, en caso de empresas de nueva creación, los más actualizados a la fecha de presentación de proposiciones, anexando carta bajo protesta de decir verdad del contador público que realizo los estados financieros, copia simple con firma autógrafa de su cédula profesional e IFE (por ambos lados) con su respectivo registro ante la SHCP, además deberá presentar documento vigente expedido por el </w:t>
      </w:r>
      <w:r w:rsidRPr="003049D4">
        <w:rPr>
          <w:rFonts w:ascii="Montserrat Light" w:hAnsi="Montserrat Light" w:cs="Arial"/>
          <w:spacing w:val="-2"/>
          <w:sz w:val="20"/>
          <w:szCs w:val="20"/>
          <w:lang w:val="es-MX"/>
        </w:rPr>
        <w:t>Sistema de Administración Tributaria (SAT), en el que se emita opinión sobre el cumplimiento de sus obligaciones fiscales</w:t>
      </w:r>
      <w:r w:rsidRPr="003049D4">
        <w:rPr>
          <w:rFonts w:ascii="Montserrat Light" w:hAnsi="Montserrat Light" w:cs="Arial"/>
          <w:sz w:val="20"/>
          <w:szCs w:val="20"/>
          <w:lang w:val="es-MX"/>
        </w:rPr>
        <w:t>, con el contenido y alcance siguiente:</w:t>
      </w:r>
    </w:p>
    <w:p w:rsidR="002826AB" w:rsidRPr="003049D4" w:rsidRDefault="002826AB" w:rsidP="002826AB">
      <w:pPr>
        <w:spacing w:line="276" w:lineRule="auto"/>
        <w:ind w:left="567" w:hanging="283"/>
        <w:jc w:val="both"/>
        <w:rPr>
          <w:rFonts w:ascii="Montserrat Light" w:hAnsi="Montserrat Light"/>
          <w:b/>
          <w:sz w:val="20"/>
          <w:szCs w:val="20"/>
          <w:lang w:val="es-MX"/>
        </w:rPr>
      </w:pPr>
    </w:p>
    <w:p w:rsidR="002826AB" w:rsidRPr="003049D4" w:rsidRDefault="002826AB" w:rsidP="002826AB">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Los parámetros financieros que EL LICITANTE deberá de cumplir, para demostrar su capacidad de recursos económicos, son los siguientes:</w:t>
      </w:r>
    </w:p>
    <w:p w:rsidR="002826AB" w:rsidRPr="003049D4" w:rsidRDefault="002826AB" w:rsidP="002826AB">
      <w:pPr>
        <w:autoSpaceDE w:val="0"/>
        <w:autoSpaceDN w:val="0"/>
        <w:adjustRightInd w:val="0"/>
        <w:spacing w:line="276" w:lineRule="auto"/>
        <w:jc w:val="both"/>
        <w:rPr>
          <w:rFonts w:ascii="Montserrat Light" w:hAnsi="Montserrat Light"/>
          <w:sz w:val="20"/>
          <w:szCs w:val="20"/>
          <w:lang w:val="es-MX"/>
        </w:rPr>
      </w:pPr>
    </w:p>
    <w:p w:rsidR="002826AB" w:rsidRPr="003049D4" w:rsidRDefault="002826AB" w:rsidP="002826AB">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a).-</w:t>
      </w:r>
      <w:r w:rsidRPr="003049D4">
        <w:rPr>
          <w:rFonts w:ascii="Montserrat Light" w:hAnsi="Montserrat Light"/>
          <w:sz w:val="20"/>
          <w:szCs w:val="20"/>
          <w:lang w:val="es-MX"/>
        </w:rPr>
        <w:t xml:space="preserve"> Que el capital neto de trabajo </w:t>
      </w:r>
      <w:r w:rsidRPr="003049D4">
        <w:rPr>
          <w:rFonts w:ascii="Montserrat Light" w:hAnsi="Montserrat Light"/>
          <w:b/>
          <w:sz w:val="20"/>
          <w:szCs w:val="20"/>
          <w:lang w:val="es-MX"/>
        </w:rPr>
        <w:t>(CNT)</w:t>
      </w:r>
      <w:r w:rsidRPr="003049D4">
        <w:rPr>
          <w:rFonts w:ascii="Montserrat Light" w:hAnsi="Montserrat Light"/>
          <w:sz w:val="20"/>
          <w:szCs w:val="20"/>
          <w:lang w:val="es-MX"/>
        </w:rPr>
        <w:t xml:space="preserve"> cubra el financiamiento de los trabajos a realizar. Se tendrá como suficiente dicho capital neto, cuando el importe del último ejercicio fiscal del activo circulante </w:t>
      </w:r>
      <w:r w:rsidRPr="003049D4">
        <w:rPr>
          <w:rFonts w:ascii="Montserrat Light" w:hAnsi="Montserrat Light"/>
          <w:b/>
          <w:sz w:val="20"/>
          <w:szCs w:val="20"/>
          <w:lang w:val="es-MX"/>
        </w:rPr>
        <w:t>(AC)</w:t>
      </w:r>
      <w:r w:rsidRPr="003049D4">
        <w:rPr>
          <w:rFonts w:ascii="Montserrat Light" w:hAnsi="Montserrat Light"/>
          <w:sz w:val="20"/>
          <w:szCs w:val="20"/>
          <w:lang w:val="es-MX"/>
        </w:rPr>
        <w:t xml:space="preserve"> menos el pasivo circulante </w:t>
      </w:r>
      <w:r w:rsidRPr="003049D4">
        <w:rPr>
          <w:rFonts w:ascii="Montserrat Light" w:hAnsi="Montserrat Light"/>
          <w:b/>
          <w:sz w:val="20"/>
          <w:szCs w:val="20"/>
          <w:lang w:val="es-MX"/>
        </w:rPr>
        <w:t>(PC)</w:t>
      </w:r>
      <w:r w:rsidRPr="003049D4">
        <w:rPr>
          <w:rFonts w:ascii="Montserrat Light" w:hAnsi="Montserrat Light"/>
          <w:sz w:val="20"/>
          <w:szCs w:val="20"/>
          <w:lang w:val="es-MX"/>
        </w:rPr>
        <w:t xml:space="preserve"> sea </w:t>
      </w:r>
      <w:r w:rsidRPr="003049D4">
        <w:rPr>
          <w:rFonts w:ascii="Montserrat Light" w:hAnsi="Montserrat Light"/>
          <w:b/>
          <w:color w:val="0070C0"/>
          <w:sz w:val="20"/>
          <w:szCs w:val="20"/>
          <w:lang w:val="es-MX"/>
        </w:rPr>
        <w:t>igual o mayor del 20%</w:t>
      </w:r>
      <w:r w:rsidRPr="003049D4">
        <w:rPr>
          <w:rFonts w:ascii="Montserrat Light" w:hAnsi="Montserrat Light"/>
          <w:color w:val="0070C0"/>
          <w:sz w:val="20"/>
          <w:szCs w:val="20"/>
          <w:lang w:val="es-MX"/>
        </w:rPr>
        <w:t xml:space="preserve"> </w:t>
      </w:r>
      <w:r w:rsidRPr="003049D4">
        <w:rPr>
          <w:rFonts w:ascii="Montserrat Light" w:hAnsi="Montserrat Light"/>
          <w:sz w:val="20"/>
          <w:szCs w:val="20"/>
          <w:lang w:val="es-MX"/>
        </w:rPr>
        <w:t>del valor del importe de su propuesta económica sin IVA.</w:t>
      </w:r>
    </w:p>
    <w:p w:rsidR="002826AB" w:rsidRPr="003049D4" w:rsidRDefault="002826AB" w:rsidP="002826AB">
      <w:pPr>
        <w:autoSpaceDE w:val="0"/>
        <w:autoSpaceDN w:val="0"/>
        <w:adjustRightInd w:val="0"/>
        <w:spacing w:line="276" w:lineRule="auto"/>
        <w:jc w:val="both"/>
        <w:rPr>
          <w:rFonts w:ascii="Montserrat Light" w:hAnsi="Montserrat Light"/>
          <w:sz w:val="20"/>
          <w:szCs w:val="20"/>
          <w:lang w:val="es-MX"/>
        </w:rPr>
      </w:pPr>
    </w:p>
    <w:p w:rsidR="002826AB" w:rsidRPr="003049D4" w:rsidRDefault="002826AB" w:rsidP="002826AB">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Así mismo deberá cumplir cuando menos con uno de los parámetros financieros siguientes:</w:t>
      </w:r>
    </w:p>
    <w:p w:rsidR="002826AB" w:rsidRPr="003049D4" w:rsidRDefault="002826AB" w:rsidP="002826AB">
      <w:pPr>
        <w:autoSpaceDE w:val="0"/>
        <w:autoSpaceDN w:val="0"/>
        <w:adjustRightInd w:val="0"/>
        <w:spacing w:line="276" w:lineRule="auto"/>
        <w:jc w:val="both"/>
        <w:rPr>
          <w:rFonts w:ascii="Montserrat Light" w:hAnsi="Montserrat Light"/>
          <w:b/>
          <w:sz w:val="20"/>
          <w:szCs w:val="20"/>
          <w:lang w:val="es-MX"/>
        </w:rPr>
      </w:pPr>
    </w:p>
    <w:p w:rsidR="002826AB" w:rsidRPr="003049D4" w:rsidRDefault="002826AB" w:rsidP="002826AB">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lastRenderedPageBreak/>
        <w:t xml:space="preserve">b).- </w:t>
      </w:r>
      <w:r w:rsidRPr="003049D4">
        <w:rPr>
          <w:rFonts w:ascii="Montserrat Light" w:hAnsi="Montserrat Light"/>
          <w:sz w:val="20"/>
          <w:szCs w:val="20"/>
          <w:lang w:val="es-MX"/>
        </w:rPr>
        <w:t xml:space="preserve">Que EL LICITANTE demuestre una suficiente capacidad para pagar obligaciones. Se tendrá como suficiente dicha capacidad cuando el importe del último ejercicio fiscal del AC entre PC sea </w:t>
      </w:r>
      <w:r w:rsidRPr="003049D4">
        <w:rPr>
          <w:rFonts w:ascii="Montserrat Light" w:hAnsi="Montserrat Light"/>
          <w:b/>
          <w:sz w:val="20"/>
          <w:szCs w:val="20"/>
          <w:lang w:val="es-MX"/>
        </w:rPr>
        <w:t xml:space="preserve">igual o mayor de </w:t>
      </w:r>
      <w:r w:rsidRPr="003049D4">
        <w:rPr>
          <w:rFonts w:ascii="Montserrat Light" w:hAnsi="Montserrat Light"/>
          <w:b/>
          <w:color w:val="0070C0"/>
          <w:sz w:val="20"/>
          <w:szCs w:val="20"/>
          <w:lang w:val="es-MX"/>
        </w:rPr>
        <w:t>1.1</w:t>
      </w:r>
      <w:r w:rsidRPr="003049D4">
        <w:rPr>
          <w:rFonts w:ascii="Montserrat Light" w:hAnsi="Montserrat Light"/>
          <w:b/>
          <w:sz w:val="20"/>
          <w:szCs w:val="20"/>
          <w:lang w:val="es-MX"/>
        </w:rPr>
        <w:t xml:space="preserve"> unidades </w:t>
      </w:r>
      <w:r w:rsidRPr="003049D4">
        <w:rPr>
          <w:rFonts w:ascii="Montserrat Light" w:hAnsi="Montserrat Light"/>
          <w:sz w:val="20"/>
          <w:szCs w:val="20"/>
          <w:lang w:val="es-MX"/>
        </w:rPr>
        <w:t>y el activo total (AT) entre el pasivo total (PT) sea</w:t>
      </w:r>
      <w:r w:rsidRPr="003049D4">
        <w:rPr>
          <w:rFonts w:ascii="Montserrat Light" w:hAnsi="Montserrat Light"/>
          <w:b/>
          <w:sz w:val="20"/>
          <w:szCs w:val="20"/>
          <w:lang w:val="es-MX"/>
        </w:rPr>
        <w:t xml:space="preserve"> igual o mayor a </w:t>
      </w:r>
      <w:r w:rsidRPr="003049D4">
        <w:rPr>
          <w:rFonts w:ascii="Montserrat Light" w:hAnsi="Montserrat Light"/>
          <w:b/>
          <w:color w:val="0070C0"/>
          <w:sz w:val="20"/>
          <w:szCs w:val="20"/>
          <w:lang w:val="es-MX"/>
        </w:rPr>
        <w:t>2.0</w:t>
      </w:r>
      <w:r w:rsidRPr="003049D4">
        <w:rPr>
          <w:rFonts w:ascii="Montserrat Light" w:hAnsi="Montserrat Light"/>
          <w:b/>
          <w:sz w:val="20"/>
          <w:szCs w:val="20"/>
          <w:lang w:val="es-MX"/>
        </w:rPr>
        <w:t xml:space="preserve"> unidades.</w:t>
      </w:r>
    </w:p>
    <w:p w:rsidR="002826AB" w:rsidRPr="003049D4" w:rsidRDefault="002826AB" w:rsidP="002826AB">
      <w:pPr>
        <w:autoSpaceDE w:val="0"/>
        <w:autoSpaceDN w:val="0"/>
        <w:adjustRightInd w:val="0"/>
        <w:spacing w:line="276" w:lineRule="auto"/>
        <w:ind w:left="709" w:hanging="425"/>
        <w:jc w:val="both"/>
        <w:rPr>
          <w:rFonts w:ascii="Montserrat Light" w:hAnsi="Montserrat Light"/>
          <w:b/>
          <w:sz w:val="20"/>
          <w:szCs w:val="20"/>
          <w:lang w:val="es-MX"/>
        </w:rPr>
      </w:pPr>
    </w:p>
    <w:p w:rsidR="002826AB" w:rsidRPr="003049D4" w:rsidRDefault="002826AB" w:rsidP="002826AB">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c).- </w:t>
      </w:r>
      <w:r w:rsidRPr="003049D4">
        <w:rPr>
          <w:rFonts w:ascii="Montserrat Light" w:hAnsi="Montserrat Light"/>
          <w:sz w:val="20"/>
          <w:szCs w:val="20"/>
          <w:lang w:val="es-MX"/>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3049D4">
        <w:rPr>
          <w:rFonts w:ascii="Montserrat Light" w:hAnsi="Montserrat Light"/>
          <w:b/>
          <w:sz w:val="20"/>
          <w:szCs w:val="20"/>
          <w:lang w:val="es-MX"/>
        </w:rPr>
        <w:t xml:space="preserve">PT </w:t>
      </w:r>
      <w:r w:rsidRPr="003049D4">
        <w:rPr>
          <w:rFonts w:ascii="Montserrat Light" w:hAnsi="Montserrat Light"/>
          <w:sz w:val="20"/>
          <w:szCs w:val="20"/>
          <w:lang w:val="es-MX"/>
        </w:rPr>
        <w:t xml:space="preserve">entre </w:t>
      </w:r>
      <w:r w:rsidRPr="003049D4">
        <w:rPr>
          <w:rFonts w:ascii="Montserrat Light" w:hAnsi="Montserrat Light"/>
          <w:b/>
          <w:sz w:val="20"/>
          <w:szCs w:val="20"/>
          <w:lang w:val="es-MX"/>
        </w:rPr>
        <w:t>AT</w:t>
      </w:r>
      <w:r w:rsidRPr="003049D4">
        <w:rPr>
          <w:rFonts w:ascii="Montserrat Light" w:hAnsi="Montserrat Light"/>
          <w:sz w:val="20"/>
          <w:szCs w:val="20"/>
          <w:lang w:val="es-MX"/>
        </w:rPr>
        <w:t xml:space="preserve"> sea </w:t>
      </w:r>
      <w:r w:rsidRPr="003049D4">
        <w:rPr>
          <w:rFonts w:ascii="Montserrat Light" w:hAnsi="Montserrat Light"/>
          <w:b/>
          <w:sz w:val="20"/>
          <w:szCs w:val="20"/>
          <w:lang w:val="es-MX"/>
        </w:rPr>
        <w:t xml:space="preserve">igual o menor al </w:t>
      </w:r>
      <w:r w:rsidRPr="003049D4">
        <w:rPr>
          <w:rFonts w:ascii="Montserrat Light" w:hAnsi="Montserrat Light"/>
          <w:b/>
          <w:color w:val="0070C0"/>
          <w:sz w:val="20"/>
          <w:szCs w:val="20"/>
          <w:lang w:val="es-MX"/>
        </w:rPr>
        <w:t>70</w:t>
      </w:r>
      <w:r w:rsidRPr="003049D4">
        <w:rPr>
          <w:rFonts w:ascii="Montserrat Light" w:hAnsi="Montserrat Light"/>
          <w:b/>
          <w:sz w:val="20"/>
          <w:szCs w:val="20"/>
          <w:lang w:val="es-MX"/>
        </w:rPr>
        <w:t>%.</w:t>
      </w:r>
    </w:p>
    <w:p w:rsidR="002826AB" w:rsidRPr="003049D4" w:rsidRDefault="002826AB" w:rsidP="002826AB">
      <w:pPr>
        <w:autoSpaceDE w:val="0"/>
        <w:autoSpaceDN w:val="0"/>
        <w:adjustRightInd w:val="0"/>
        <w:spacing w:line="276" w:lineRule="auto"/>
        <w:ind w:left="709" w:hanging="425"/>
        <w:jc w:val="both"/>
        <w:rPr>
          <w:rFonts w:ascii="Montserrat Light" w:hAnsi="Montserrat Light"/>
          <w:b/>
          <w:sz w:val="20"/>
          <w:szCs w:val="20"/>
          <w:lang w:val="es-MX"/>
        </w:rPr>
      </w:pPr>
    </w:p>
    <w:p w:rsidR="002826AB" w:rsidRPr="003049D4" w:rsidRDefault="002826AB" w:rsidP="002826AB">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 xml:space="preserve">En el caso de proposiciones presentadas en forma conjuntas o en grupo, se sumarán los </w:t>
      </w:r>
      <w:r w:rsidRPr="003049D4">
        <w:rPr>
          <w:rFonts w:ascii="Montserrat Light" w:hAnsi="Montserrat Light"/>
          <w:b/>
          <w:sz w:val="20"/>
          <w:szCs w:val="20"/>
          <w:lang w:val="es-MX"/>
        </w:rPr>
        <w:t>CNT, AC, PC, AT y PT</w:t>
      </w:r>
      <w:r w:rsidRPr="003049D4">
        <w:rPr>
          <w:rFonts w:ascii="Montserrat Light" w:hAnsi="Montserrat Light"/>
          <w:sz w:val="20"/>
          <w:szCs w:val="20"/>
          <w:lang w:val="es-MX"/>
        </w:rPr>
        <w:t>, para cumplir con los parámetros señalados en los incisos anteriores.</w:t>
      </w:r>
    </w:p>
    <w:p w:rsidR="002826AB" w:rsidRPr="003049D4" w:rsidRDefault="002826AB" w:rsidP="002826AB">
      <w:pPr>
        <w:spacing w:line="276" w:lineRule="auto"/>
        <w:ind w:right="22"/>
        <w:jc w:val="both"/>
        <w:rPr>
          <w:rFonts w:ascii="Montserrat Light" w:hAnsi="Montserrat Light"/>
          <w:sz w:val="20"/>
          <w:szCs w:val="20"/>
          <w:lang w:val="es-MX"/>
        </w:rPr>
      </w:pPr>
    </w:p>
    <w:p w:rsidR="002826AB" w:rsidRPr="003049D4" w:rsidRDefault="002826AB" w:rsidP="002826AB">
      <w:pPr>
        <w:spacing w:line="276" w:lineRule="auto"/>
        <w:ind w:right="22"/>
        <w:jc w:val="both"/>
        <w:rPr>
          <w:rFonts w:ascii="Montserrat Light" w:hAnsi="Montserrat Light"/>
          <w:sz w:val="20"/>
          <w:szCs w:val="20"/>
          <w:lang w:val="es-MX"/>
        </w:rPr>
      </w:pPr>
      <w:r w:rsidRPr="003049D4">
        <w:rPr>
          <w:rFonts w:ascii="Montserrat Light" w:hAnsi="Montserrat Light"/>
          <w:b/>
          <w:sz w:val="20"/>
          <w:szCs w:val="20"/>
          <w:lang w:val="es-MX"/>
        </w:rPr>
        <w:t>4.-</w:t>
      </w:r>
      <w:r w:rsidRPr="003049D4">
        <w:rPr>
          <w:rFonts w:ascii="Montserrat Light" w:hAnsi="Montserrat Light"/>
          <w:sz w:val="20"/>
          <w:szCs w:val="20"/>
          <w:lang w:val="es-MX"/>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rsidR="002826AB" w:rsidRPr="003049D4" w:rsidRDefault="002826AB" w:rsidP="002826AB">
      <w:pPr>
        <w:rPr>
          <w:sz w:val="20"/>
          <w:szCs w:val="20"/>
          <w:lang w:val="es-MX"/>
        </w:rPr>
      </w:pPr>
    </w:p>
    <w:p w:rsidR="002826AB" w:rsidRPr="003049D4" w:rsidRDefault="002826AB" w:rsidP="002826AB">
      <w:pPr>
        <w:jc w:val="both"/>
        <w:rPr>
          <w:rFonts w:ascii="Montserrat Light" w:hAnsi="Montserrat Light" w:cs="Arial"/>
          <w:bCs/>
          <w:sz w:val="20"/>
          <w:szCs w:val="20"/>
        </w:rPr>
      </w:pPr>
      <w:r w:rsidRPr="003049D4">
        <w:rPr>
          <w:rFonts w:ascii="Montserrat Light" w:hAnsi="Montserrat Light" w:cs="Arial"/>
          <w:sz w:val="20"/>
          <w:szCs w:val="20"/>
        </w:rPr>
        <w:t xml:space="preserve">El contrato se adjudicará de entre </w:t>
      </w:r>
      <w:r w:rsidRPr="003049D4">
        <w:rPr>
          <w:rFonts w:ascii="Montserrat Light" w:hAnsi="Montserrat Light" w:cs="Arial"/>
          <w:b/>
          <w:sz w:val="20"/>
          <w:szCs w:val="20"/>
        </w:rPr>
        <w:t>“LOS LICITANTES”</w:t>
      </w:r>
      <w:r w:rsidRPr="003049D4">
        <w:rPr>
          <w:rFonts w:ascii="Montserrat Light" w:hAnsi="Montserrat Light" w:cs="Arial"/>
          <w:sz w:val="20"/>
          <w:szCs w:val="20"/>
        </w:rPr>
        <w:t>, a aquél cuya propuesta resulte solvente porque reúne</w:t>
      </w:r>
      <w:r w:rsidRPr="003049D4">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3049D4">
        <w:rPr>
          <w:rFonts w:ascii="Montserrat Light" w:hAnsi="Montserrat Light" w:cs="Arial"/>
          <w:sz w:val="20"/>
          <w:szCs w:val="20"/>
        </w:rPr>
        <w:t xml:space="preserve">las condiciones legales, técnicas y económicas requeridas por </w:t>
      </w:r>
      <w:r w:rsidRPr="003049D4">
        <w:rPr>
          <w:rFonts w:ascii="Montserrat Light" w:hAnsi="Montserrat Light" w:cs="Arial"/>
          <w:b/>
          <w:sz w:val="20"/>
          <w:szCs w:val="20"/>
        </w:rPr>
        <w:t>“LA CONVOCANTE”</w:t>
      </w:r>
      <w:r w:rsidRPr="003049D4">
        <w:rPr>
          <w:rFonts w:ascii="Montserrat Light" w:hAnsi="Montserrat Light" w:cs="Arial"/>
          <w:sz w:val="20"/>
          <w:szCs w:val="20"/>
        </w:rPr>
        <w:t xml:space="preserve"> y garantice satisfactoriamente el cumplimiento de las obligaciones respectivas.</w:t>
      </w:r>
      <w:r w:rsidRPr="003049D4">
        <w:rPr>
          <w:rFonts w:ascii="Montserrat Light" w:hAnsi="Montserrat Light" w:cs="Arial"/>
          <w:bCs/>
          <w:sz w:val="20"/>
          <w:szCs w:val="20"/>
        </w:rPr>
        <w:t xml:space="preserve"> (</w:t>
      </w:r>
      <w:r w:rsidRPr="003049D4">
        <w:rPr>
          <w:rFonts w:ascii="Montserrat Light" w:hAnsi="Montserrat Light" w:cs="Arial"/>
          <w:b/>
          <w:bCs/>
          <w:sz w:val="20"/>
          <w:szCs w:val="20"/>
        </w:rPr>
        <w:t>Artículo 74 de la Ley de Obra Pública y Servicios relacionados para el Estado y los Municipios de Zacatecas</w:t>
      </w:r>
      <w:r w:rsidRPr="003049D4">
        <w:rPr>
          <w:rFonts w:ascii="Montserrat Light" w:hAnsi="Montserrat Light" w:cs="Arial"/>
          <w:bCs/>
          <w:sz w:val="20"/>
          <w:szCs w:val="20"/>
        </w:rPr>
        <w:t>).</w:t>
      </w:r>
    </w:p>
    <w:p w:rsidR="002826AB" w:rsidRPr="003049D4" w:rsidRDefault="002826AB" w:rsidP="002826AB">
      <w:pPr>
        <w:jc w:val="both"/>
        <w:rPr>
          <w:rFonts w:ascii="Montserrat Light" w:hAnsi="Montserrat Light" w:cs="Arial"/>
          <w:sz w:val="20"/>
          <w:szCs w:val="20"/>
        </w:rPr>
      </w:pPr>
    </w:p>
    <w:p w:rsidR="002826AB" w:rsidRPr="003049D4" w:rsidRDefault="002826AB" w:rsidP="002826AB">
      <w:pPr>
        <w:spacing w:line="0" w:lineRule="atLeast"/>
        <w:jc w:val="both"/>
        <w:rPr>
          <w:rFonts w:ascii="Montserrat Light" w:hAnsi="Montserrat Light" w:cs="Arial"/>
          <w:sz w:val="20"/>
          <w:szCs w:val="20"/>
        </w:rPr>
      </w:pPr>
      <w:r w:rsidRPr="003049D4">
        <w:rPr>
          <w:rFonts w:ascii="Montserrat Light" w:hAnsi="Montserrat Light" w:cs="Arial"/>
          <w:sz w:val="20"/>
          <w:szCs w:val="20"/>
        </w:rPr>
        <w:t xml:space="preserve">Si resulta que dos o más proposiciones son solventes porque satisfacen la totalidad de los requerimientos solicitados por </w:t>
      </w:r>
      <w:r w:rsidRPr="003049D4">
        <w:rPr>
          <w:rFonts w:ascii="Montserrat Light" w:hAnsi="Montserrat Light" w:cs="Arial"/>
          <w:b/>
          <w:sz w:val="20"/>
          <w:szCs w:val="20"/>
        </w:rPr>
        <w:t>“LA CONVOCANTE”</w:t>
      </w:r>
      <w:r w:rsidRPr="003049D4">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3049D4">
        <w:rPr>
          <w:rFonts w:ascii="Montserrat Light" w:hAnsi="Montserrat Light" w:cs="Arial"/>
          <w:b/>
          <w:sz w:val="20"/>
          <w:szCs w:val="20"/>
        </w:rPr>
        <w:t xml:space="preserve"> </w:t>
      </w:r>
      <w:r w:rsidRPr="003049D4">
        <w:rPr>
          <w:rFonts w:ascii="Montserrat Light" w:hAnsi="Montserrat Light" w:cs="Arial"/>
          <w:bCs/>
          <w:sz w:val="20"/>
          <w:szCs w:val="20"/>
        </w:rPr>
        <w:t>(</w:t>
      </w:r>
      <w:r w:rsidRPr="003049D4">
        <w:rPr>
          <w:rFonts w:ascii="Montserrat Light" w:hAnsi="Montserrat Light" w:cs="Arial"/>
          <w:b/>
          <w:bCs/>
          <w:sz w:val="20"/>
          <w:szCs w:val="20"/>
        </w:rPr>
        <w:t>Artículo 76, segundo párrafo de la Ley de Obra Pública y Servicios relacionados para el Estado y los Municipios de Zacatecas</w:t>
      </w:r>
      <w:r w:rsidRPr="003049D4">
        <w:rPr>
          <w:rFonts w:ascii="Montserrat Light" w:hAnsi="Montserrat Light" w:cs="Arial"/>
          <w:bCs/>
          <w:sz w:val="20"/>
          <w:szCs w:val="20"/>
        </w:rPr>
        <w:t>).</w:t>
      </w:r>
    </w:p>
    <w:p w:rsidR="002826AB" w:rsidRPr="003049D4" w:rsidRDefault="002826AB" w:rsidP="002826AB">
      <w:pPr>
        <w:spacing w:line="0" w:lineRule="atLeast"/>
        <w:jc w:val="both"/>
        <w:rPr>
          <w:rFonts w:ascii="Montserrat Light" w:hAnsi="Montserrat Light" w:cs="Arial"/>
          <w:bCs/>
          <w:sz w:val="20"/>
          <w:szCs w:val="20"/>
        </w:rPr>
      </w:pPr>
    </w:p>
    <w:p w:rsidR="002826AB" w:rsidRPr="003049D4" w:rsidRDefault="002826AB" w:rsidP="002826AB">
      <w:pPr>
        <w:spacing w:line="0" w:lineRule="atLeast"/>
        <w:jc w:val="both"/>
        <w:rPr>
          <w:rFonts w:ascii="Montserrat Light" w:hAnsi="Montserrat Light" w:cs="Arial"/>
          <w:bCs/>
          <w:sz w:val="20"/>
          <w:szCs w:val="20"/>
        </w:rPr>
      </w:pPr>
      <w:r w:rsidRPr="003049D4">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2826AB" w:rsidRDefault="002826AB" w:rsidP="00DB02BA">
      <w:pPr>
        <w:jc w:val="both"/>
        <w:rPr>
          <w:rFonts w:ascii="Montserrat Light" w:hAnsi="Montserrat Light" w:cs="Arial"/>
          <w:color w:val="000000"/>
          <w:sz w:val="20"/>
          <w:szCs w:val="20"/>
        </w:rPr>
      </w:pPr>
    </w:p>
    <w:p w:rsidR="002826AB" w:rsidRDefault="002826AB" w:rsidP="00DB02BA">
      <w:pPr>
        <w:jc w:val="both"/>
        <w:rPr>
          <w:rFonts w:ascii="Montserrat Light" w:hAnsi="Montserrat Light" w:cs="Arial"/>
          <w:color w:val="000000"/>
          <w:sz w:val="20"/>
          <w:szCs w:val="20"/>
        </w:rPr>
      </w:pPr>
    </w:p>
    <w:p w:rsidR="002826AB" w:rsidRDefault="002826AB" w:rsidP="00DB02BA">
      <w:pPr>
        <w:jc w:val="both"/>
        <w:rPr>
          <w:rFonts w:ascii="Montserrat Light" w:hAnsi="Montserrat Light" w:cs="Arial"/>
          <w:color w:val="000000"/>
          <w:sz w:val="20"/>
          <w:szCs w:val="20"/>
        </w:rPr>
      </w:pPr>
    </w:p>
    <w:p w:rsidR="002826AB" w:rsidRDefault="002826AB"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lastRenderedPageBreak/>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lastRenderedPageBreak/>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71548C"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EO-932060991-SEDUVOT021-2023</w:t>
            </w:r>
            <w:r w:rsidR="00DB02BA">
              <w:rPr>
                <w:rFonts w:ascii="Montserrat Light" w:hAnsi="Montserrat Light" w:cs="Arial"/>
                <w:b/>
                <w:sz w:val="14"/>
                <w:szCs w:val="14"/>
              </w:rPr>
              <w:t xml:space="preserve">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6"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sidR="006A28F7">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6A28F7">
        <w:rPr>
          <w:rFonts w:ascii="Montserrat Light" w:eastAsia="MS Mincho" w:hAnsi="Montserrat Light"/>
          <w:b/>
          <w:bCs/>
          <w:sz w:val="14"/>
          <w:szCs w:val="14"/>
        </w:rPr>
        <w:t>Luz Eugeni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6A28F7">
        <w:rPr>
          <w:rFonts w:ascii="Montserrat Light" w:eastAsia="MS Mincho" w:hAnsi="Montserrat Light"/>
          <w:bCs/>
          <w:sz w:val="14"/>
          <w:szCs w:val="14"/>
        </w:rPr>
        <w:t>Su representante</w:t>
      </w:r>
      <w:r w:rsidRPr="00FA47C1">
        <w:rPr>
          <w:rFonts w:ascii="Montserrat Light" w:eastAsia="MS Mincho" w:hAnsi="Montserrat Light"/>
          <w:bCs/>
          <w:sz w:val="14"/>
          <w:szCs w:val="14"/>
        </w:rPr>
        <w:t xml:space="preserve"> </w:t>
      </w:r>
      <w:r w:rsidR="00E004BC">
        <w:rPr>
          <w:rFonts w:ascii="Montserrat Light" w:eastAsia="MS Mincho" w:hAnsi="Montserrat Light"/>
          <w:b/>
          <w:bCs/>
          <w:sz w:val="14"/>
          <w:szCs w:val="14"/>
        </w:rPr>
        <w:t>Arq. Luz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71548C">
        <w:rPr>
          <w:rFonts w:ascii="Montserrat Light" w:hAnsi="Montserrat Light" w:cs="Arial"/>
          <w:b/>
          <w:sz w:val="14"/>
          <w:szCs w:val="14"/>
          <w:highlight w:val="yellow"/>
          <w:lang w:val="es-MX"/>
        </w:rPr>
        <w:t>EO-932060991-SEDUVOT021-2023</w:t>
      </w:r>
      <w:r w:rsidRPr="006324BD">
        <w:rPr>
          <w:rFonts w:ascii="Montserrat Light" w:hAnsi="Montserrat Light" w:cs="Arial"/>
          <w:b/>
          <w:sz w:val="14"/>
          <w:szCs w:val="14"/>
          <w:highlight w:val="yellow"/>
          <w:lang w:val="es-MX"/>
        </w:rPr>
        <w:t xml:space="preserve">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w:t>
      </w:r>
      <w:r w:rsidR="006324BD" w:rsidRPr="006324BD">
        <w:rPr>
          <w:rFonts w:ascii="Montserrat Light" w:eastAsia="MS Mincho" w:hAnsi="Montserrat Light" w:cs="Arial"/>
          <w:sz w:val="14"/>
          <w:szCs w:val="14"/>
          <w:highlight w:val="yellow"/>
          <w:lang w:val="es-MX"/>
        </w:rPr>
        <w:t xml:space="preserve"> de fundamento en el Artículo 52 </w:t>
      </w:r>
      <w:r w:rsidRPr="006324BD">
        <w:rPr>
          <w:rFonts w:ascii="Montserrat Light" w:eastAsia="MS Mincho" w:hAnsi="Montserrat Light" w:cs="Arial"/>
          <w:sz w:val="14"/>
          <w:szCs w:val="14"/>
          <w:highlight w:val="yellow"/>
          <w:lang w:val="es-MX"/>
        </w:rPr>
        <w:t xml:space="preserve">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6"/>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7"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7"/>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8"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8"/>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9"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9"/>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0"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1"/>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2"/>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3"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3"/>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4"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4"/>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5"/>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6"/>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7"/>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8"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8"/>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2924B6" w:rsidP="002924B6">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bookmarkStart w:id="19" w:name="_GoBack"/>
      <w:r w:rsidRPr="008B6EEF">
        <w:rPr>
          <w:rFonts w:ascii="Montserrat Light" w:hAnsi="Montserrat Light"/>
          <w:b/>
          <w:sz w:val="20"/>
          <w:szCs w:val="20"/>
        </w:rPr>
        <w:lastRenderedPageBreak/>
        <w:t>FIRMA DEL CONTRATO</w:t>
      </w:r>
      <w:bookmarkEnd w:id="19"/>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1403D0">
        <w:rPr>
          <w:rFonts w:ascii="Montserrat Light" w:hAnsi="Montserrat Light" w:cs="Arial"/>
          <w:b/>
          <w:sz w:val="20"/>
          <w:szCs w:val="20"/>
          <w:highlight w:val="yellow"/>
        </w:rPr>
        <w:t>15</w:t>
      </w:r>
      <w:r w:rsidR="008E0F31">
        <w:rPr>
          <w:rFonts w:ascii="Montserrat Light" w:hAnsi="Montserrat Light" w:cs="Arial"/>
          <w:b/>
          <w:sz w:val="20"/>
          <w:szCs w:val="20"/>
          <w:highlight w:val="yellow"/>
        </w:rPr>
        <w:t xml:space="preserve"> DE </w:t>
      </w:r>
      <w:r w:rsidR="00185093">
        <w:rPr>
          <w:rFonts w:ascii="Montserrat Light" w:hAnsi="Montserrat Light" w:cs="Arial"/>
          <w:b/>
          <w:sz w:val="20"/>
          <w:szCs w:val="20"/>
          <w:highlight w:val="yellow"/>
        </w:rPr>
        <w:t>DICIEMBRE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A9208D" w:rsidRDefault="00A9208D" w:rsidP="00A9208D">
      <w:pPr>
        <w:tabs>
          <w:tab w:val="left" w:pos="0"/>
        </w:tabs>
        <w:spacing w:line="0" w:lineRule="atLeast"/>
        <w:ind w:firstLine="11"/>
        <w:jc w:val="both"/>
        <w:rPr>
          <w:rFonts w:ascii="Montserrat Light" w:hAnsi="Montserrat Light" w:cs="Arial"/>
          <w:sz w:val="20"/>
          <w:szCs w:val="20"/>
          <w:lang w:val="es-ES_tradnl"/>
        </w:rPr>
      </w:pPr>
      <w:r>
        <w:rPr>
          <w:rFonts w:ascii="Montserrat Light" w:hAnsi="Montserrat Light" w:cs="Arial"/>
          <w:b/>
          <w:sz w:val="20"/>
          <w:szCs w:val="20"/>
          <w:lang w:val="es-ES_tradnl"/>
        </w:rPr>
        <w:t>“El LICITANTE”</w:t>
      </w:r>
      <w:r>
        <w:rPr>
          <w:rFonts w:ascii="Montserrat Light" w:hAnsi="Montserrat Light" w:cs="Arial"/>
          <w:sz w:val="20"/>
          <w:szCs w:val="20"/>
          <w:lang w:val="es-ES_tradnl"/>
        </w:rPr>
        <w:t xml:space="preserve"> a quien se le adjudique el contrato, se compromete a firmarlo dentro de los </w:t>
      </w:r>
      <w:r>
        <w:rPr>
          <w:rFonts w:ascii="Montserrat Light" w:hAnsi="Montserrat Light" w:cs="Arial"/>
          <w:b/>
          <w:bCs/>
          <w:sz w:val="20"/>
          <w:szCs w:val="20"/>
          <w:lang w:val="es-ES_tradnl"/>
        </w:rPr>
        <w:t>15</w:t>
      </w:r>
      <w:r>
        <w:rPr>
          <w:rFonts w:ascii="Montserrat Light" w:hAnsi="Montserrat Light" w:cs="Arial"/>
          <w:b/>
          <w:sz w:val="20"/>
          <w:szCs w:val="20"/>
          <w:lang w:val="es-ES_tradnl"/>
        </w:rPr>
        <w:t xml:space="preserve"> días naturales</w:t>
      </w:r>
      <w:r>
        <w:rPr>
          <w:rFonts w:ascii="Montserrat Light" w:hAnsi="Montserrat Light" w:cs="Arial"/>
          <w:sz w:val="20"/>
          <w:szCs w:val="20"/>
          <w:lang w:val="es-ES_tradnl"/>
        </w:rPr>
        <w:t xml:space="preserve"> siguientes a la fecha de notificación del fallo, </w:t>
      </w:r>
      <w:r>
        <w:rPr>
          <w:rFonts w:ascii="Montserrat Light" w:hAnsi="Montserrat Light" w:cs="Arial"/>
          <w:sz w:val="20"/>
          <w:szCs w:val="20"/>
          <w:lang w:val="es-MX"/>
        </w:rPr>
        <w:t xml:space="preserve">como lo establece </w:t>
      </w:r>
      <w:r>
        <w:rPr>
          <w:rFonts w:ascii="Montserrat Light" w:hAnsi="Montserrat Light" w:cs="Arial"/>
          <w:sz w:val="20"/>
          <w:szCs w:val="20"/>
          <w:lang w:val="es-ES_tradnl"/>
        </w:rPr>
        <w:t>la Ley de Obra Pública y Servicios relacionados para el Estado y los Municipios de Zacatecas</w:t>
      </w:r>
      <w:r>
        <w:rPr>
          <w:rFonts w:ascii="Montserrat Light" w:hAnsi="Montserrat Light" w:cs="Arial"/>
          <w:sz w:val="20"/>
          <w:szCs w:val="20"/>
          <w:lang w:val="es-MX"/>
        </w:rPr>
        <w:t xml:space="preserve"> en sus artículos 96, 101 y 105, esto,</w:t>
      </w:r>
      <w:r>
        <w:rPr>
          <w:rFonts w:ascii="Montserrat Light" w:hAnsi="Montserrat Light" w:cs="Arial"/>
          <w:sz w:val="20"/>
          <w:szCs w:val="20"/>
          <w:lang w:val="es-ES_tradnl"/>
        </w:rPr>
        <w:t xml:space="preserve"> en el domicilio de </w:t>
      </w:r>
      <w:r>
        <w:rPr>
          <w:rFonts w:ascii="Montserrat Light" w:hAnsi="Montserrat Light" w:cs="Arial"/>
          <w:b/>
          <w:sz w:val="20"/>
          <w:szCs w:val="20"/>
          <w:lang w:val="es-ES_tradnl"/>
        </w:rPr>
        <w:t>“LA CONVOCANTE”</w:t>
      </w:r>
      <w:r>
        <w:rPr>
          <w:rFonts w:ascii="Montserrat Light" w:hAnsi="Montserrat Light" w:cs="Arial"/>
          <w:sz w:val="20"/>
          <w:szCs w:val="20"/>
          <w:lang w:val="es-ES_tradnl"/>
        </w:rPr>
        <w:t xml:space="preserve">; </w:t>
      </w:r>
      <w:r>
        <w:rPr>
          <w:rFonts w:ascii="Montserrat Light" w:hAnsi="Montserrat Light" w:cs="Arial"/>
          <w:b/>
          <w:sz w:val="20"/>
          <w:szCs w:val="20"/>
          <w:lang w:val="es-ES_tradnl"/>
        </w:rPr>
        <w:t>“EL LICITANTE ADJUDICADO”</w:t>
      </w:r>
      <w:r>
        <w:rPr>
          <w:rFonts w:ascii="Montserrat Light" w:hAnsi="Montserrat Light" w:cs="Arial"/>
          <w:sz w:val="20"/>
          <w:szCs w:val="20"/>
          <w:lang w:val="es-ES_tradnl"/>
        </w:rPr>
        <w:t xml:space="preserve"> que no firme el CONTRATO por causas imputables al mismo, será sancionado en términos del Título Noveno, CAPITULO I y el artículo 177 fracción I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w:t>
      </w:r>
      <w:r w:rsidR="00614DD8" w:rsidRPr="002770C6">
        <w:rPr>
          <w:rFonts w:ascii="Montserrat Light" w:hAnsi="Montserrat Light" w:cs="Arial"/>
          <w:color w:val="000000"/>
          <w:sz w:val="20"/>
          <w:szCs w:val="20"/>
          <w:highlight w:val="yellow"/>
          <w:lang w:val="es-MX" w:eastAsia="es-MX"/>
        </w:rPr>
        <w:t>lo establecido en el artículo 188 fracción I</w:t>
      </w:r>
      <w:r w:rsidRPr="002770C6">
        <w:rPr>
          <w:rFonts w:ascii="Montserrat Light" w:hAnsi="Montserrat Light" w:cs="Arial"/>
          <w:color w:val="000000"/>
          <w:sz w:val="20"/>
          <w:szCs w:val="20"/>
          <w:highlight w:val="yellow"/>
          <w:lang w:val="es-MX" w:eastAsia="es-MX"/>
        </w:rPr>
        <w:t xml:space="preserve">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EF9" w:rsidRDefault="008B0EF9" w:rsidP="003C102F">
      <w:r>
        <w:separator/>
      </w:r>
    </w:p>
  </w:endnote>
  <w:endnote w:type="continuationSeparator" w:id="0">
    <w:p w:rsidR="008B0EF9" w:rsidRDefault="008B0EF9"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65344C" w:rsidRDefault="0065344C">
        <w:pPr>
          <w:pStyle w:val="Piedepgina"/>
          <w:jc w:val="right"/>
        </w:pPr>
        <w:r>
          <w:fldChar w:fldCharType="begin"/>
        </w:r>
        <w:r>
          <w:instrText>PAGE   \* MERGEFORMAT</w:instrText>
        </w:r>
        <w:r>
          <w:fldChar w:fldCharType="separate"/>
        </w:r>
        <w:r w:rsidR="00B362AE">
          <w:rPr>
            <w:noProof/>
          </w:rPr>
          <w:t>61</w:t>
        </w:r>
        <w:r>
          <w:fldChar w:fldCharType="end"/>
        </w:r>
      </w:p>
    </w:sdtContent>
  </w:sdt>
  <w:p w:rsidR="0065344C" w:rsidRDefault="0065344C">
    <w:pPr>
      <w:pStyle w:val="Piedepgina"/>
    </w:pPr>
  </w:p>
  <w:p w:rsidR="0065344C" w:rsidRDefault="0065344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EF9" w:rsidRDefault="008B0EF9" w:rsidP="003C102F">
      <w:r>
        <w:separator/>
      </w:r>
    </w:p>
  </w:footnote>
  <w:footnote w:type="continuationSeparator" w:id="0">
    <w:p w:rsidR="008B0EF9" w:rsidRDefault="008B0EF9"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44C" w:rsidRPr="008B6EEF" w:rsidRDefault="0065344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65344C" w:rsidRPr="008B6EEF" w:rsidRDefault="0065344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65344C" w:rsidRPr="008B6EEF" w:rsidRDefault="0065344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65344C" w:rsidRPr="008B6EEF" w:rsidRDefault="0065344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65344C" w:rsidRPr="008B6EEF" w:rsidRDefault="0065344C" w:rsidP="00DB02BA">
    <w:pPr>
      <w:spacing w:line="0" w:lineRule="atLeast"/>
      <w:ind w:left="3738" w:right="2300" w:hanging="562"/>
      <w:jc w:val="center"/>
      <w:rPr>
        <w:rFonts w:ascii="Montserrat Light" w:hAnsi="Montserrat Light"/>
        <w:b/>
        <w:sz w:val="20"/>
        <w:szCs w:val="20"/>
      </w:rPr>
    </w:pPr>
  </w:p>
  <w:p w:rsidR="0065344C" w:rsidRPr="008B6EEF" w:rsidRDefault="0065344C"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65344C" w:rsidRPr="008B6EEF" w:rsidRDefault="0071548C"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EO-932060991-SEDUVOT0021</w:t>
    </w:r>
    <w:r w:rsidR="0065344C">
      <w:rPr>
        <w:rFonts w:ascii="Montserrat Light" w:hAnsi="Montserrat Light"/>
        <w:b/>
        <w:sz w:val="20"/>
        <w:szCs w:val="20"/>
      </w:rPr>
      <w:t>-2023</w:t>
    </w:r>
  </w:p>
  <w:p w:rsidR="0065344C" w:rsidRDefault="0065344C">
    <w:pPr>
      <w:pStyle w:val="Encabezado"/>
    </w:pPr>
  </w:p>
  <w:p w:rsidR="0065344C" w:rsidRDefault="0065344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22CEB"/>
    <w:rsid w:val="00051C04"/>
    <w:rsid w:val="00055AF1"/>
    <w:rsid w:val="000654B6"/>
    <w:rsid w:val="0009080D"/>
    <w:rsid w:val="000C6C19"/>
    <w:rsid w:val="000E046C"/>
    <w:rsid w:val="000F5D3D"/>
    <w:rsid w:val="00100128"/>
    <w:rsid w:val="001226AE"/>
    <w:rsid w:val="001403D0"/>
    <w:rsid w:val="001631FD"/>
    <w:rsid w:val="00165015"/>
    <w:rsid w:val="00176183"/>
    <w:rsid w:val="00185093"/>
    <w:rsid w:val="001A2DC3"/>
    <w:rsid w:val="001A30B6"/>
    <w:rsid w:val="001B27F1"/>
    <w:rsid w:val="001C5D63"/>
    <w:rsid w:val="001D4209"/>
    <w:rsid w:val="002144B4"/>
    <w:rsid w:val="0022198B"/>
    <w:rsid w:val="00225CD7"/>
    <w:rsid w:val="0022673E"/>
    <w:rsid w:val="00243C4F"/>
    <w:rsid w:val="002770C6"/>
    <w:rsid w:val="00281283"/>
    <w:rsid w:val="002826AB"/>
    <w:rsid w:val="002924B6"/>
    <w:rsid w:val="002D5D9E"/>
    <w:rsid w:val="002D6E2F"/>
    <w:rsid w:val="00304C2B"/>
    <w:rsid w:val="003055C2"/>
    <w:rsid w:val="003146E5"/>
    <w:rsid w:val="00332EE1"/>
    <w:rsid w:val="00335134"/>
    <w:rsid w:val="00342B2D"/>
    <w:rsid w:val="00356FC6"/>
    <w:rsid w:val="0036478D"/>
    <w:rsid w:val="0037417E"/>
    <w:rsid w:val="00391B09"/>
    <w:rsid w:val="003A2F7A"/>
    <w:rsid w:val="003B0341"/>
    <w:rsid w:val="003B2003"/>
    <w:rsid w:val="003B3C95"/>
    <w:rsid w:val="003C01BD"/>
    <w:rsid w:val="003C102F"/>
    <w:rsid w:val="003D6B75"/>
    <w:rsid w:val="003F572B"/>
    <w:rsid w:val="00413710"/>
    <w:rsid w:val="00423B62"/>
    <w:rsid w:val="004446FC"/>
    <w:rsid w:val="0045141C"/>
    <w:rsid w:val="00455FEB"/>
    <w:rsid w:val="00477750"/>
    <w:rsid w:val="0049389C"/>
    <w:rsid w:val="004A0273"/>
    <w:rsid w:val="004A346E"/>
    <w:rsid w:val="004C5426"/>
    <w:rsid w:val="00515438"/>
    <w:rsid w:val="00532A08"/>
    <w:rsid w:val="00545745"/>
    <w:rsid w:val="00572406"/>
    <w:rsid w:val="005E4852"/>
    <w:rsid w:val="005F1404"/>
    <w:rsid w:val="00613C24"/>
    <w:rsid w:val="00614DD8"/>
    <w:rsid w:val="006324BD"/>
    <w:rsid w:val="006466D5"/>
    <w:rsid w:val="0065344C"/>
    <w:rsid w:val="006730EF"/>
    <w:rsid w:val="00675B39"/>
    <w:rsid w:val="006A28F7"/>
    <w:rsid w:val="006E0397"/>
    <w:rsid w:val="006E6CE0"/>
    <w:rsid w:val="006F18EB"/>
    <w:rsid w:val="00713E52"/>
    <w:rsid w:val="0071548C"/>
    <w:rsid w:val="007426D6"/>
    <w:rsid w:val="0074538E"/>
    <w:rsid w:val="00745DFB"/>
    <w:rsid w:val="0078092A"/>
    <w:rsid w:val="00780A67"/>
    <w:rsid w:val="00790475"/>
    <w:rsid w:val="00797190"/>
    <w:rsid w:val="007A6E6D"/>
    <w:rsid w:val="007B73E3"/>
    <w:rsid w:val="007C7C26"/>
    <w:rsid w:val="00820989"/>
    <w:rsid w:val="00830C2D"/>
    <w:rsid w:val="00846355"/>
    <w:rsid w:val="0086280E"/>
    <w:rsid w:val="00875A7C"/>
    <w:rsid w:val="00880E85"/>
    <w:rsid w:val="008A2DDA"/>
    <w:rsid w:val="008B0EC0"/>
    <w:rsid w:val="008B0EF9"/>
    <w:rsid w:val="008D44B8"/>
    <w:rsid w:val="008E0F31"/>
    <w:rsid w:val="008E5CA4"/>
    <w:rsid w:val="00900E74"/>
    <w:rsid w:val="009131B1"/>
    <w:rsid w:val="00937801"/>
    <w:rsid w:val="009413B2"/>
    <w:rsid w:val="00965A3D"/>
    <w:rsid w:val="009710DE"/>
    <w:rsid w:val="009864FB"/>
    <w:rsid w:val="00992BB4"/>
    <w:rsid w:val="009A6502"/>
    <w:rsid w:val="00A11986"/>
    <w:rsid w:val="00A6384F"/>
    <w:rsid w:val="00A77399"/>
    <w:rsid w:val="00A77BA9"/>
    <w:rsid w:val="00A84610"/>
    <w:rsid w:val="00A9208D"/>
    <w:rsid w:val="00A96648"/>
    <w:rsid w:val="00AE1D34"/>
    <w:rsid w:val="00B11A7F"/>
    <w:rsid w:val="00B302CF"/>
    <w:rsid w:val="00B362AE"/>
    <w:rsid w:val="00B56E49"/>
    <w:rsid w:val="00B76286"/>
    <w:rsid w:val="00BA6AB0"/>
    <w:rsid w:val="00BB40F8"/>
    <w:rsid w:val="00BB4FD0"/>
    <w:rsid w:val="00C01359"/>
    <w:rsid w:val="00C16DC8"/>
    <w:rsid w:val="00C706B0"/>
    <w:rsid w:val="00CB5D4D"/>
    <w:rsid w:val="00CD478A"/>
    <w:rsid w:val="00CD5049"/>
    <w:rsid w:val="00D0617A"/>
    <w:rsid w:val="00D27A07"/>
    <w:rsid w:val="00D27E63"/>
    <w:rsid w:val="00D36C6C"/>
    <w:rsid w:val="00D44827"/>
    <w:rsid w:val="00D57615"/>
    <w:rsid w:val="00D672EF"/>
    <w:rsid w:val="00DB02BA"/>
    <w:rsid w:val="00DC1174"/>
    <w:rsid w:val="00DD2F3A"/>
    <w:rsid w:val="00DE000E"/>
    <w:rsid w:val="00DE11EC"/>
    <w:rsid w:val="00E004BC"/>
    <w:rsid w:val="00E272CC"/>
    <w:rsid w:val="00E40536"/>
    <w:rsid w:val="00E535D2"/>
    <w:rsid w:val="00EB38F9"/>
    <w:rsid w:val="00EB4041"/>
    <w:rsid w:val="00EC7881"/>
    <w:rsid w:val="00ED4222"/>
    <w:rsid w:val="00ED5D70"/>
    <w:rsid w:val="00F6502D"/>
    <w:rsid w:val="00FC5E6F"/>
    <w:rsid w:val="00FC632B"/>
    <w:rsid w:val="00FE5B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71449"/>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Textodebloque">
    <w:name w:val="Block Text"/>
    <w:basedOn w:val="Normal"/>
    <w:rsid w:val="002826AB"/>
    <w:pPr>
      <w:ind w:left="426" w:right="-284" w:hanging="426"/>
      <w:jc w:val="both"/>
    </w:pPr>
    <w:rPr>
      <w:rFonts w:ascii="Arial" w:hAnsi="Arial"/>
      <w:b/>
      <w:color w:val="00000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16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569</TotalTime>
  <Pages>80</Pages>
  <Words>34003</Words>
  <Characters>187019</Characters>
  <Application>Microsoft Office Word</Application>
  <DocSecurity>0</DocSecurity>
  <Lines>1558</Lines>
  <Paragraphs>441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119</cp:revision>
  <cp:lastPrinted>2023-09-18T16:45:00Z</cp:lastPrinted>
  <dcterms:created xsi:type="dcterms:W3CDTF">2023-08-24T13:59:00Z</dcterms:created>
  <dcterms:modified xsi:type="dcterms:W3CDTF">2023-11-21T17:53:00Z</dcterms:modified>
</cp:coreProperties>
</file>