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B2" w:rsidRPr="009B70CB" w:rsidRDefault="00664EEE">
      <w:pPr>
        <w:jc w:val="right"/>
        <w:rPr>
          <w:rFonts w:ascii="Arial" w:hAnsi="Arial" w:cs="Arial"/>
          <w:sz w:val="18"/>
          <w:szCs w:val="18"/>
        </w:rPr>
      </w:pPr>
      <w:r w:rsidRPr="009B70CB">
        <w:rPr>
          <w:rFonts w:ascii="Arial" w:hAnsi="Arial" w:cs="Arial"/>
          <w:sz w:val="18"/>
          <w:szCs w:val="18"/>
        </w:rPr>
        <w:t>ZACATECAS</w:t>
      </w:r>
      <w:r w:rsidR="003101B2" w:rsidRPr="009B70CB">
        <w:rPr>
          <w:rFonts w:ascii="Arial" w:hAnsi="Arial" w:cs="Arial"/>
          <w:sz w:val="18"/>
          <w:szCs w:val="18"/>
        </w:rPr>
        <w:t>, ZACATECAS</w:t>
      </w:r>
      <w:r w:rsidR="003101B2" w:rsidRPr="00155E71">
        <w:rPr>
          <w:rFonts w:ascii="Arial" w:hAnsi="Arial" w:cs="Arial"/>
          <w:sz w:val="18"/>
          <w:szCs w:val="18"/>
        </w:rPr>
        <w:t xml:space="preserve"> </w:t>
      </w:r>
      <w:r w:rsidR="003101B2" w:rsidRPr="009B70CB">
        <w:rPr>
          <w:rFonts w:ascii="Arial" w:hAnsi="Arial" w:cs="Arial"/>
          <w:sz w:val="18"/>
          <w:szCs w:val="18"/>
        </w:rPr>
        <w:t xml:space="preserve">A </w:t>
      </w:r>
      <w:r w:rsidR="00DB1413">
        <w:rPr>
          <w:rFonts w:ascii="Arial" w:hAnsi="Arial" w:cs="Arial"/>
          <w:color w:val="FF0000"/>
          <w:sz w:val="18"/>
          <w:szCs w:val="18"/>
        </w:rPr>
        <w:t>01</w:t>
      </w:r>
      <w:r w:rsidR="009F0443" w:rsidRPr="00155E71">
        <w:rPr>
          <w:rFonts w:ascii="Arial" w:hAnsi="Arial" w:cs="Arial"/>
          <w:color w:val="FF0000"/>
          <w:sz w:val="18"/>
          <w:szCs w:val="18"/>
        </w:rPr>
        <w:t xml:space="preserve"> </w:t>
      </w:r>
      <w:r w:rsidR="00A40F7E" w:rsidRPr="00155E71">
        <w:rPr>
          <w:rFonts w:ascii="Arial" w:hAnsi="Arial" w:cs="Arial"/>
          <w:color w:val="FF0000"/>
          <w:sz w:val="18"/>
          <w:szCs w:val="18"/>
        </w:rPr>
        <w:t>DE</w:t>
      </w:r>
      <w:r w:rsidR="000C771A" w:rsidRPr="00155E71">
        <w:rPr>
          <w:rFonts w:ascii="Arial" w:hAnsi="Arial" w:cs="Arial"/>
          <w:color w:val="FF0000"/>
          <w:sz w:val="18"/>
          <w:szCs w:val="18"/>
        </w:rPr>
        <w:t xml:space="preserve"> </w:t>
      </w:r>
      <w:r w:rsidR="00DB1413">
        <w:rPr>
          <w:rFonts w:ascii="Arial" w:hAnsi="Arial" w:cs="Arial"/>
          <w:color w:val="FF0000"/>
          <w:sz w:val="18"/>
          <w:szCs w:val="18"/>
        </w:rPr>
        <w:t>DICIEMBRE</w:t>
      </w:r>
      <w:r w:rsidR="00263997" w:rsidRPr="00155E71">
        <w:rPr>
          <w:rFonts w:ascii="Arial" w:hAnsi="Arial" w:cs="Arial"/>
          <w:color w:val="FF0000"/>
          <w:sz w:val="18"/>
          <w:szCs w:val="18"/>
        </w:rPr>
        <w:t xml:space="preserve"> </w:t>
      </w:r>
      <w:r w:rsidR="00D87CEB" w:rsidRPr="00155E71">
        <w:rPr>
          <w:rFonts w:ascii="Arial" w:hAnsi="Arial" w:cs="Arial"/>
          <w:color w:val="FF0000"/>
          <w:sz w:val="18"/>
          <w:szCs w:val="18"/>
        </w:rPr>
        <w:t>DEL 20</w:t>
      </w:r>
      <w:r w:rsidR="000023F8" w:rsidRPr="00155E71">
        <w:rPr>
          <w:rFonts w:ascii="Arial" w:hAnsi="Arial" w:cs="Arial"/>
          <w:color w:val="FF0000"/>
          <w:sz w:val="18"/>
          <w:szCs w:val="18"/>
        </w:rPr>
        <w:t>2</w:t>
      </w:r>
      <w:r w:rsidR="00771B70" w:rsidRPr="00155E71">
        <w:rPr>
          <w:rFonts w:ascii="Arial" w:hAnsi="Arial" w:cs="Arial"/>
          <w:color w:val="FF0000"/>
          <w:sz w:val="18"/>
          <w:szCs w:val="18"/>
        </w:rPr>
        <w:t>3</w:t>
      </w:r>
    </w:p>
    <w:p w:rsidR="003C54BB" w:rsidRDefault="003C54BB" w:rsidP="00DB1413">
      <w:pPr>
        <w:rPr>
          <w:rFonts w:ascii="Arial" w:hAnsi="Arial" w:cs="Arial"/>
          <w:b/>
          <w:sz w:val="18"/>
          <w:szCs w:val="18"/>
        </w:rPr>
      </w:pPr>
    </w:p>
    <w:p w:rsidR="003101B2" w:rsidRPr="009B70CB" w:rsidRDefault="003C54BB">
      <w:pPr>
        <w:jc w:val="center"/>
        <w:rPr>
          <w:rFonts w:ascii="Arial" w:hAnsi="Arial" w:cs="Arial"/>
          <w:b/>
          <w:sz w:val="18"/>
          <w:szCs w:val="18"/>
        </w:rPr>
      </w:pPr>
      <w:r w:rsidRPr="00642E45">
        <w:rPr>
          <w:rFonts w:ascii="Arial" w:hAnsi="Arial" w:cs="Arial"/>
          <w:b/>
          <w:sz w:val="18"/>
          <w:szCs w:val="18"/>
        </w:rPr>
        <w:t xml:space="preserve">LICITACIÓN PÚBLICA ESTATAL No. </w:t>
      </w:r>
      <w:r w:rsidRPr="00642E45">
        <w:rPr>
          <w:rFonts w:ascii="Arial" w:hAnsi="Arial" w:cs="Arial"/>
          <w:b/>
          <w:color w:val="FF0000"/>
          <w:sz w:val="18"/>
          <w:szCs w:val="18"/>
        </w:rPr>
        <w:t>EA-932063953-SOP0</w:t>
      </w:r>
      <w:r w:rsidR="00DB1413">
        <w:rPr>
          <w:rFonts w:ascii="Arial" w:hAnsi="Arial" w:cs="Arial"/>
          <w:b/>
          <w:color w:val="FF0000"/>
          <w:sz w:val="18"/>
          <w:szCs w:val="18"/>
        </w:rPr>
        <w:t>48</w:t>
      </w:r>
      <w:r w:rsidRPr="00642E45">
        <w:rPr>
          <w:rFonts w:ascii="Arial" w:hAnsi="Arial" w:cs="Arial"/>
          <w:b/>
          <w:color w:val="FF0000"/>
          <w:sz w:val="18"/>
          <w:szCs w:val="18"/>
        </w:rPr>
        <w:t>-202</w:t>
      </w:r>
      <w:r>
        <w:rPr>
          <w:rFonts w:ascii="Arial" w:hAnsi="Arial" w:cs="Arial"/>
          <w:b/>
          <w:color w:val="FF0000"/>
          <w:sz w:val="18"/>
          <w:szCs w:val="18"/>
        </w:rPr>
        <w:t>3</w:t>
      </w:r>
    </w:p>
    <w:p w:rsidR="00642E45" w:rsidRDefault="00642E45">
      <w:pPr>
        <w:rPr>
          <w:rFonts w:ascii="Arial" w:hAnsi="Arial" w:cs="Arial"/>
          <w:b/>
          <w:sz w:val="18"/>
          <w:szCs w:val="18"/>
        </w:rPr>
      </w:pPr>
    </w:p>
    <w:p w:rsidR="003101B2" w:rsidRPr="009B70CB" w:rsidRDefault="003101B2" w:rsidP="003C54BB">
      <w:pPr>
        <w:pStyle w:val="Ttulo3"/>
        <w:jc w:val="both"/>
        <w:rPr>
          <w:rFonts w:ascii="Arial" w:hAnsi="Arial" w:cs="Arial"/>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b/>
          <w:bCs/>
          <w:sz w:val="18"/>
          <w:szCs w:val="18"/>
        </w:rPr>
      </w:pPr>
    </w:p>
    <w:p w:rsidR="009F7687" w:rsidRPr="00AD3403" w:rsidRDefault="003101B2" w:rsidP="00AD3403">
      <w:pPr>
        <w:widowControl/>
        <w:autoSpaceDE w:val="0"/>
        <w:autoSpaceDN w:val="0"/>
        <w:adjustRightInd w:val="0"/>
        <w:jc w:val="both"/>
        <w:rPr>
          <w:rFonts w:ascii="Arial" w:hAnsi="Arial" w:cs="Arial"/>
          <w:b/>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C436AE" w:rsidRPr="00C436AE">
        <w:rPr>
          <w:rFonts w:ascii="Arial" w:hAnsi="Arial" w:cs="Arial"/>
          <w:b/>
          <w:color w:val="FF0000"/>
          <w:sz w:val="18"/>
          <w:szCs w:val="18"/>
        </w:rPr>
        <w:t xml:space="preserve">ADQUISICION </w:t>
      </w:r>
      <w:r w:rsidR="00DB1413" w:rsidRPr="00DB1413">
        <w:rPr>
          <w:rFonts w:ascii="Arial" w:hAnsi="Arial" w:cs="Arial"/>
          <w:b/>
          <w:color w:val="FF0000"/>
          <w:sz w:val="18"/>
          <w:szCs w:val="18"/>
        </w:rPr>
        <w:t>DE INSUMOS PARA LA CONSTRUCCIÓN Y REHABILITACIÓN DE CALLES CON PAVIMENTACIÓN CON CONCRETO ASFÁLTICO EN VETAGRANDE, LOCALIDADES VARIAS. EN VARIAS CALLES INCLUYE: 812.94 M3 DE MEZCLA ASFÁLTICA, 13,549.09 LTS DE EMULSIÓN DE ROMPIMIENTO RÁPIDO, 20,918.16 LTS DE EMULSIÓN ROMPIMIENTO LENTO Y 812.94 LTS DE PINTURA DE TRÁFICO.</w:t>
      </w:r>
    </w:p>
    <w:p w:rsidR="007D2400" w:rsidRPr="009B70CB" w:rsidRDefault="007D2400" w:rsidP="005814ED">
      <w:pPr>
        <w:widowControl/>
        <w:autoSpaceDE w:val="0"/>
        <w:autoSpaceDN w:val="0"/>
        <w:adjustRightInd w:val="0"/>
        <w:jc w:val="both"/>
        <w:rPr>
          <w:rFonts w:ascii="Arial" w:hAnsi="Arial" w:cs="Arial"/>
          <w:color w:val="FF0000"/>
          <w:sz w:val="18"/>
          <w:szCs w:val="18"/>
          <w:lang w:eastAsia="es-MX"/>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w:t>
      </w:r>
      <w:r w:rsidRPr="00771B70">
        <w:rPr>
          <w:sz w:val="18"/>
          <w:szCs w:val="18"/>
        </w:rPr>
        <w:t>202</w:t>
      </w:r>
      <w:r w:rsidR="00D77900" w:rsidRPr="00771B70">
        <w:rPr>
          <w:sz w:val="18"/>
          <w:szCs w:val="18"/>
        </w:rPr>
        <w:t>3</w:t>
      </w:r>
      <w:r w:rsidRPr="00771B70">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653D82" w:rsidRDefault="00653D82" w:rsidP="00653D82">
      <w:pPr>
        <w:jc w:val="both"/>
        <w:rPr>
          <w:rFonts w:ascii="Arial" w:hAnsi="Arial" w:cs="Arial"/>
          <w:sz w:val="18"/>
          <w:szCs w:val="18"/>
        </w:rPr>
      </w:pPr>
    </w:p>
    <w:p w:rsidR="00653D82" w:rsidRDefault="00653D82" w:rsidP="00653D82">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sidR="00A466FE">
        <w:rPr>
          <w:rFonts w:ascii="Arial" w:hAnsi="Arial" w:cs="Arial"/>
          <w:color w:val="FF0000"/>
          <w:sz w:val="18"/>
          <w:szCs w:val="18"/>
        </w:rPr>
        <w:t xml:space="preserve">POR PARTIDA </w:t>
      </w:r>
      <w:r w:rsidR="00315825">
        <w:rPr>
          <w:rFonts w:ascii="Arial" w:hAnsi="Arial" w:cs="Arial"/>
          <w:color w:val="FF0000"/>
          <w:sz w:val="18"/>
          <w:szCs w:val="18"/>
        </w:rPr>
        <w:t>ÚNICA</w:t>
      </w:r>
    </w:p>
    <w:p w:rsidR="00C635F8" w:rsidRDefault="00C635F8" w:rsidP="00C1414A">
      <w:pPr>
        <w:jc w:val="center"/>
        <w:rPr>
          <w:rFonts w:ascii="Arial" w:hAnsi="Arial" w:cs="Arial"/>
          <w:b/>
          <w:color w:val="000000"/>
          <w:sz w:val="18"/>
          <w:szCs w:val="18"/>
          <w:lang w:eastAsia="es-MX"/>
        </w:rPr>
      </w:pPr>
    </w:p>
    <w:p w:rsidR="00C1414A" w:rsidRDefault="00C1414A" w:rsidP="00C1414A">
      <w:pPr>
        <w:jc w:val="center"/>
        <w:rPr>
          <w:rFonts w:ascii="Arial" w:hAnsi="Arial" w:cs="Arial"/>
          <w:b/>
          <w:color w:val="000000"/>
          <w:sz w:val="18"/>
          <w:szCs w:val="18"/>
          <w:lang w:eastAsia="es-MX"/>
        </w:rPr>
      </w:pPr>
      <w:r w:rsidRPr="006026AA">
        <w:rPr>
          <w:rFonts w:ascii="Arial" w:hAnsi="Arial" w:cs="Arial"/>
          <w:b/>
          <w:color w:val="000000"/>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15825" w:rsidRPr="00315825" w:rsidTr="0049444B">
        <w:trPr>
          <w:jc w:val="center"/>
        </w:trPr>
        <w:tc>
          <w:tcPr>
            <w:tcW w:w="60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PUBLICACIÓN</w:t>
            </w:r>
          </w:p>
        </w:tc>
        <w:tc>
          <w:tcPr>
            <w:tcW w:w="517"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LÍMITE DE PAGO DE BASES</w:t>
            </w:r>
          </w:p>
        </w:tc>
        <w:tc>
          <w:tcPr>
            <w:tcW w:w="565"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ENTREGA DE MUESTRAS</w:t>
            </w:r>
          </w:p>
        </w:tc>
        <w:tc>
          <w:tcPr>
            <w:tcW w:w="67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JUNTA DE ACLARACIONES</w:t>
            </w:r>
          </w:p>
        </w:tc>
        <w:tc>
          <w:tcPr>
            <w:tcW w:w="675"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PRESENTACIÓN Y APERTURA DE PROPOSICIONES</w:t>
            </w:r>
          </w:p>
        </w:tc>
        <w:tc>
          <w:tcPr>
            <w:tcW w:w="541"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FECHA ESTIMADA DE FALLO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INICIO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TERMINO</w:t>
            </w:r>
          </w:p>
        </w:tc>
        <w:tc>
          <w:tcPr>
            <w:tcW w:w="474"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PERIODO DE ENTREGA</w:t>
            </w:r>
          </w:p>
        </w:tc>
      </w:tr>
      <w:tr w:rsidR="00AD08FC" w:rsidRPr="00315825" w:rsidTr="00AD08FC">
        <w:trPr>
          <w:jc w:val="center"/>
        </w:trPr>
        <w:tc>
          <w:tcPr>
            <w:tcW w:w="606" w:type="pct"/>
            <w:vAlign w:val="center"/>
          </w:tcPr>
          <w:p w:rsidR="00AD08FC" w:rsidRPr="00E64125" w:rsidRDefault="00DB1413" w:rsidP="00DB1413">
            <w:pPr>
              <w:jc w:val="center"/>
              <w:rPr>
                <w:rFonts w:ascii="Arial" w:hAnsi="Arial" w:cs="Arial"/>
                <w:color w:val="FF0000"/>
                <w:sz w:val="14"/>
                <w:szCs w:val="14"/>
              </w:rPr>
            </w:pPr>
            <w:r>
              <w:rPr>
                <w:rFonts w:ascii="Arial" w:hAnsi="Arial" w:cs="Arial"/>
                <w:color w:val="FF0000"/>
                <w:sz w:val="14"/>
                <w:szCs w:val="14"/>
              </w:rPr>
              <w:t>01</w:t>
            </w:r>
            <w:r w:rsidR="00244643">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w:t>
            </w:r>
          </w:p>
        </w:tc>
        <w:tc>
          <w:tcPr>
            <w:tcW w:w="517" w:type="pct"/>
            <w:vAlign w:val="center"/>
          </w:tcPr>
          <w:p w:rsidR="00AD08FC" w:rsidRPr="00E64125" w:rsidRDefault="00172970" w:rsidP="00DB1413">
            <w:pPr>
              <w:jc w:val="center"/>
              <w:rPr>
                <w:rFonts w:ascii="Arial" w:hAnsi="Arial" w:cs="Arial"/>
                <w:color w:val="FF0000"/>
                <w:sz w:val="14"/>
                <w:szCs w:val="14"/>
              </w:rPr>
            </w:pPr>
            <w:r>
              <w:rPr>
                <w:rFonts w:ascii="Arial" w:hAnsi="Arial" w:cs="Arial"/>
                <w:color w:val="FF0000"/>
                <w:sz w:val="14"/>
                <w:szCs w:val="14"/>
              </w:rPr>
              <w:t>0</w:t>
            </w:r>
            <w:r w:rsidR="00DB1413">
              <w:rPr>
                <w:rFonts w:ascii="Arial" w:hAnsi="Arial" w:cs="Arial"/>
                <w:color w:val="FF0000"/>
                <w:sz w:val="14"/>
                <w:szCs w:val="14"/>
              </w:rPr>
              <w:t>4</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14:30 HORAS</w:t>
            </w:r>
          </w:p>
        </w:tc>
        <w:tc>
          <w:tcPr>
            <w:tcW w:w="565" w:type="pct"/>
          </w:tcPr>
          <w:p w:rsidR="00AD08FC" w:rsidRPr="00E64125" w:rsidRDefault="00172970" w:rsidP="00DB1413">
            <w:pPr>
              <w:jc w:val="center"/>
              <w:rPr>
                <w:rFonts w:ascii="Arial" w:hAnsi="Arial" w:cs="Arial"/>
                <w:color w:val="FF0000"/>
                <w:sz w:val="14"/>
                <w:szCs w:val="14"/>
              </w:rPr>
            </w:pPr>
            <w:r>
              <w:rPr>
                <w:rFonts w:ascii="Arial" w:hAnsi="Arial" w:cs="Arial"/>
                <w:color w:val="FF0000"/>
                <w:sz w:val="14"/>
                <w:szCs w:val="14"/>
              </w:rPr>
              <w:t>0</w:t>
            </w:r>
            <w:r w:rsidR="00DB1413">
              <w:rPr>
                <w:rFonts w:ascii="Arial" w:hAnsi="Arial" w:cs="Arial"/>
                <w:color w:val="FF0000"/>
                <w:sz w:val="14"/>
                <w:szCs w:val="14"/>
              </w:rPr>
              <w:t>7</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w:t>
            </w:r>
          </w:p>
        </w:tc>
        <w:tc>
          <w:tcPr>
            <w:tcW w:w="676" w:type="pct"/>
            <w:vAlign w:val="center"/>
          </w:tcPr>
          <w:p w:rsidR="00AD08FC" w:rsidRPr="00E64125" w:rsidRDefault="00DB1413" w:rsidP="0094423B">
            <w:pPr>
              <w:jc w:val="center"/>
              <w:rPr>
                <w:rFonts w:ascii="Arial" w:hAnsi="Arial" w:cs="Arial"/>
                <w:color w:val="FF0000"/>
                <w:sz w:val="14"/>
                <w:szCs w:val="14"/>
              </w:rPr>
            </w:pPr>
            <w:r>
              <w:rPr>
                <w:rFonts w:ascii="Arial" w:hAnsi="Arial" w:cs="Arial"/>
                <w:color w:val="FF0000"/>
                <w:sz w:val="14"/>
                <w:szCs w:val="14"/>
              </w:rPr>
              <w:t>05</w:t>
            </w:r>
            <w:r w:rsidR="00AD08FC" w:rsidRPr="00E64125">
              <w:rPr>
                <w:rFonts w:ascii="Arial" w:hAnsi="Arial" w:cs="Arial"/>
                <w:color w:val="FF0000"/>
                <w:sz w:val="14"/>
                <w:szCs w:val="14"/>
              </w:rPr>
              <w:t xml:space="preserve"> DE</w:t>
            </w:r>
            <w:r w:rsidR="0010626C">
              <w:rPr>
                <w:rFonts w:ascii="Arial" w:hAnsi="Arial" w:cs="Arial"/>
                <w:color w:val="FF0000"/>
                <w:sz w:val="14"/>
                <w:szCs w:val="14"/>
              </w:rPr>
              <w:t xml:space="preserve"> </w:t>
            </w:r>
            <w:r w:rsidR="00172970">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316FCF" w:rsidP="00DB1413">
            <w:pPr>
              <w:jc w:val="center"/>
              <w:rPr>
                <w:rFonts w:ascii="Arial" w:hAnsi="Arial" w:cs="Arial"/>
                <w:color w:val="FF0000"/>
                <w:sz w:val="14"/>
                <w:szCs w:val="14"/>
              </w:rPr>
            </w:pPr>
            <w:r>
              <w:rPr>
                <w:rFonts w:ascii="Arial" w:hAnsi="Arial" w:cs="Arial"/>
                <w:color w:val="FF0000"/>
                <w:sz w:val="14"/>
                <w:szCs w:val="14"/>
              </w:rPr>
              <w:t>1</w:t>
            </w:r>
            <w:r w:rsidR="000B27BA">
              <w:rPr>
                <w:rFonts w:ascii="Arial" w:hAnsi="Arial" w:cs="Arial"/>
                <w:color w:val="FF0000"/>
                <w:sz w:val="14"/>
                <w:szCs w:val="14"/>
              </w:rPr>
              <w:t>0:</w:t>
            </w:r>
            <w:r w:rsidR="00DB1413">
              <w:rPr>
                <w:rFonts w:ascii="Arial" w:hAnsi="Arial" w:cs="Arial"/>
                <w:color w:val="FF0000"/>
                <w:sz w:val="14"/>
                <w:szCs w:val="14"/>
              </w:rPr>
              <w:t>1</w:t>
            </w:r>
            <w:r w:rsidR="000B27BA">
              <w:rPr>
                <w:rFonts w:ascii="Arial" w:hAnsi="Arial" w:cs="Arial"/>
                <w:color w:val="FF0000"/>
                <w:sz w:val="14"/>
                <w:szCs w:val="14"/>
              </w:rPr>
              <w:t>5</w:t>
            </w:r>
            <w:r w:rsidR="00AD08FC" w:rsidRPr="00E64125">
              <w:rPr>
                <w:rFonts w:ascii="Arial" w:hAnsi="Arial" w:cs="Arial"/>
                <w:color w:val="FF0000"/>
                <w:sz w:val="14"/>
                <w:szCs w:val="14"/>
              </w:rPr>
              <w:t xml:space="preserve"> HORAS.</w:t>
            </w:r>
          </w:p>
        </w:tc>
        <w:tc>
          <w:tcPr>
            <w:tcW w:w="675"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1</w:t>
            </w:r>
            <w:r w:rsidR="00DB1413">
              <w:rPr>
                <w:rFonts w:ascii="Arial" w:hAnsi="Arial" w:cs="Arial"/>
                <w:color w:val="FF0000"/>
                <w:sz w:val="14"/>
                <w:szCs w:val="14"/>
              </w:rPr>
              <w:t>2</w:t>
            </w:r>
            <w:r w:rsidR="00E81CFF">
              <w:rPr>
                <w:rFonts w:ascii="Arial" w:hAnsi="Arial" w:cs="Arial"/>
                <w:color w:val="FF0000"/>
                <w:sz w:val="14"/>
                <w:szCs w:val="14"/>
              </w:rPr>
              <w:t xml:space="preserve"> DE DICIEMBRE</w:t>
            </w:r>
            <w:r w:rsidR="00AD08FC" w:rsidRPr="00E64125">
              <w:rPr>
                <w:rFonts w:ascii="Arial" w:hAnsi="Arial" w:cs="Arial"/>
                <w:color w:val="FF0000"/>
                <w:sz w:val="14"/>
                <w:szCs w:val="14"/>
              </w:rPr>
              <w:t xml:space="preserve"> 2023</w:t>
            </w:r>
          </w:p>
          <w:p w:rsidR="00AD08FC" w:rsidRPr="00E64125" w:rsidRDefault="00172970" w:rsidP="000B27BA">
            <w:pPr>
              <w:jc w:val="center"/>
              <w:rPr>
                <w:rFonts w:ascii="Arial" w:hAnsi="Arial" w:cs="Arial"/>
                <w:color w:val="FF0000"/>
                <w:sz w:val="14"/>
                <w:szCs w:val="14"/>
              </w:rPr>
            </w:pPr>
            <w:r>
              <w:rPr>
                <w:rFonts w:ascii="Arial" w:hAnsi="Arial" w:cs="Arial"/>
                <w:color w:val="FF0000"/>
                <w:sz w:val="14"/>
                <w:szCs w:val="14"/>
              </w:rPr>
              <w:t>08</w:t>
            </w:r>
            <w:r w:rsidR="00AD08FC" w:rsidRPr="00E64125">
              <w:rPr>
                <w:rFonts w:ascii="Arial" w:hAnsi="Arial" w:cs="Arial"/>
                <w:color w:val="FF0000"/>
                <w:sz w:val="14"/>
                <w:szCs w:val="14"/>
              </w:rPr>
              <w:t>:</w:t>
            </w:r>
            <w:r w:rsidR="000B27BA">
              <w:rPr>
                <w:rFonts w:ascii="Arial" w:hAnsi="Arial" w:cs="Arial"/>
                <w:color w:val="FF0000"/>
                <w:sz w:val="14"/>
                <w:szCs w:val="14"/>
              </w:rPr>
              <w:t>15</w:t>
            </w:r>
            <w:r w:rsidR="00AD08FC" w:rsidRPr="00E64125">
              <w:rPr>
                <w:rFonts w:ascii="Arial" w:hAnsi="Arial" w:cs="Arial"/>
                <w:color w:val="FF0000"/>
                <w:sz w:val="14"/>
                <w:szCs w:val="14"/>
              </w:rPr>
              <w:t xml:space="preserve"> HORAS. </w:t>
            </w:r>
          </w:p>
        </w:tc>
        <w:tc>
          <w:tcPr>
            <w:tcW w:w="541" w:type="pct"/>
          </w:tcPr>
          <w:p w:rsidR="00AD08FC" w:rsidRPr="00E64125" w:rsidRDefault="00D63CF9" w:rsidP="0094423B">
            <w:pPr>
              <w:jc w:val="center"/>
              <w:rPr>
                <w:rFonts w:ascii="Arial" w:hAnsi="Arial" w:cs="Arial"/>
                <w:color w:val="FF0000"/>
                <w:sz w:val="14"/>
                <w:szCs w:val="14"/>
              </w:rPr>
            </w:pPr>
            <w:r>
              <w:rPr>
                <w:rFonts w:ascii="Arial" w:hAnsi="Arial" w:cs="Arial"/>
                <w:color w:val="FF0000"/>
                <w:sz w:val="14"/>
                <w:szCs w:val="14"/>
              </w:rPr>
              <w:t>1</w:t>
            </w:r>
            <w:r w:rsidR="00DB1413">
              <w:rPr>
                <w:rFonts w:ascii="Arial" w:hAnsi="Arial" w:cs="Arial"/>
                <w:color w:val="FF0000"/>
                <w:sz w:val="14"/>
                <w:szCs w:val="14"/>
              </w:rPr>
              <w:t>9</w:t>
            </w:r>
            <w:r w:rsidR="00AD08FC">
              <w:rPr>
                <w:rFonts w:ascii="Arial" w:hAnsi="Arial" w:cs="Arial"/>
                <w:color w:val="FF0000"/>
                <w:sz w:val="14"/>
                <w:szCs w:val="14"/>
              </w:rPr>
              <w:t xml:space="preserve"> DE </w:t>
            </w:r>
            <w:r w:rsidR="00244643">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AD08FC" w:rsidP="00DB1413">
            <w:pPr>
              <w:jc w:val="center"/>
              <w:rPr>
                <w:rFonts w:ascii="Arial" w:hAnsi="Arial" w:cs="Arial"/>
                <w:color w:val="FF0000"/>
                <w:sz w:val="14"/>
                <w:szCs w:val="14"/>
              </w:rPr>
            </w:pPr>
            <w:r w:rsidRPr="00E64125">
              <w:rPr>
                <w:rFonts w:ascii="Arial" w:hAnsi="Arial" w:cs="Arial"/>
                <w:color w:val="FF0000"/>
                <w:sz w:val="14"/>
                <w:szCs w:val="14"/>
              </w:rPr>
              <w:t>1</w:t>
            </w:r>
            <w:r w:rsidR="00DB1413">
              <w:rPr>
                <w:rFonts w:ascii="Arial" w:hAnsi="Arial" w:cs="Arial"/>
                <w:color w:val="FF0000"/>
                <w:sz w:val="14"/>
                <w:szCs w:val="14"/>
              </w:rPr>
              <w:t>1</w:t>
            </w:r>
            <w:r w:rsidR="00372F8D">
              <w:rPr>
                <w:rFonts w:ascii="Arial" w:hAnsi="Arial" w:cs="Arial"/>
                <w:color w:val="FF0000"/>
                <w:sz w:val="14"/>
                <w:szCs w:val="14"/>
              </w:rPr>
              <w:t>:</w:t>
            </w:r>
            <w:r w:rsidR="00DB1413">
              <w:rPr>
                <w:rFonts w:ascii="Arial" w:hAnsi="Arial" w:cs="Arial"/>
                <w:color w:val="FF0000"/>
                <w:sz w:val="14"/>
                <w:szCs w:val="14"/>
              </w:rPr>
              <w:t>3</w:t>
            </w:r>
            <w:r w:rsidRPr="00E64125">
              <w:rPr>
                <w:rFonts w:ascii="Arial" w:hAnsi="Arial" w:cs="Arial"/>
                <w:color w:val="FF0000"/>
                <w:sz w:val="14"/>
                <w:szCs w:val="14"/>
              </w:rPr>
              <w:t>0 HORAS</w:t>
            </w:r>
          </w:p>
        </w:tc>
        <w:tc>
          <w:tcPr>
            <w:tcW w:w="473" w:type="pct"/>
          </w:tcPr>
          <w:p w:rsidR="00AD08FC" w:rsidRPr="00E64125" w:rsidRDefault="00172970" w:rsidP="00DB1413">
            <w:pPr>
              <w:ind w:left="-101" w:firstLine="101"/>
              <w:jc w:val="center"/>
              <w:rPr>
                <w:rFonts w:ascii="Arial" w:hAnsi="Arial" w:cs="Arial"/>
                <w:color w:val="FF0000"/>
                <w:sz w:val="14"/>
                <w:szCs w:val="14"/>
              </w:rPr>
            </w:pPr>
            <w:r>
              <w:rPr>
                <w:rFonts w:ascii="Arial" w:hAnsi="Arial" w:cs="Arial"/>
                <w:color w:val="FF0000"/>
                <w:sz w:val="14"/>
                <w:szCs w:val="14"/>
              </w:rPr>
              <w:t>2</w:t>
            </w:r>
            <w:r w:rsidR="00DB1413">
              <w:rPr>
                <w:rFonts w:ascii="Arial" w:hAnsi="Arial" w:cs="Arial"/>
                <w:color w:val="FF0000"/>
                <w:sz w:val="14"/>
                <w:szCs w:val="14"/>
              </w:rPr>
              <w:t>7</w:t>
            </w:r>
            <w:r w:rsidR="008C34FF">
              <w:rPr>
                <w:rFonts w:ascii="Arial" w:hAnsi="Arial" w:cs="Arial"/>
                <w:color w:val="FF0000"/>
                <w:sz w:val="14"/>
                <w:szCs w:val="14"/>
              </w:rPr>
              <w:t xml:space="preserve"> DE DICIEMBRE</w:t>
            </w:r>
            <w:r w:rsidR="00AD08FC">
              <w:rPr>
                <w:rFonts w:ascii="Arial" w:hAnsi="Arial" w:cs="Arial"/>
                <w:color w:val="FF0000"/>
                <w:sz w:val="14"/>
                <w:szCs w:val="14"/>
              </w:rPr>
              <w:t xml:space="preserve">  2023</w:t>
            </w:r>
          </w:p>
        </w:tc>
        <w:tc>
          <w:tcPr>
            <w:tcW w:w="473" w:type="pct"/>
          </w:tcPr>
          <w:p w:rsidR="00AD08FC" w:rsidRPr="00E64125" w:rsidRDefault="00DB1413" w:rsidP="00172970">
            <w:pPr>
              <w:ind w:left="-101" w:firstLine="101"/>
              <w:jc w:val="center"/>
              <w:rPr>
                <w:rFonts w:ascii="Arial" w:hAnsi="Arial" w:cs="Arial"/>
                <w:color w:val="FF0000"/>
                <w:sz w:val="14"/>
                <w:szCs w:val="14"/>
              </w:rPr>
            </w:pPr>
            <w:r>
              <w:rPr>
                <w:rFonts w:ascii="Arial" w:hAnsi="Arial" w:cs="Arial"/>
                <w:color w:val="FF0000"/>
                <w:sz w:val="14"/>
                <w:szCs w:val="14"/>
              </w:rPr>
              <w:t>11</w:t>
            </w:r>
            <w:r w:rsidR="00783F08">
              <w:rPr>
                <w:rFonts w:ascii="Arial" w:hAnsi="Arial" w:cs="Arial"/>
                <w:color w:val="FF0000"/>
                <w:sz w:val="14"/>
                <w:szCs w:val="14"/>
              </w:rPr>
              <w:t xml:space="preserve"> DE </w:t>
            </w:r>
            <w:r w:rsidR="00172970">
              <w:rPr>
                <w:rFonts w:ascii="Arial" w:hAnsi="Arial" w:cs="Arial"/>
                <w:color w:val="FF0000"/>
                <w:sz w:val="14"/>
                <w:szCs w:val="14"/>
              </w:rPr>
              <w:t>ENERO</w:t>
            </w:r>
            <w:r w:rsidR="00AD08FC">
              <w:rPr>
                <w:rFonts w:ascii="Arial" w:hAnsi="Arial" w:cs="Arial"/>
                <w:color w:val="FF0000"/>
                <w:sz w:val="14"/>
                <w:szCs w:val="14"/>
              </w:rPr>
              <w:t xml:space="preserve">  2024</w:t>
            </w:r>
          </w:p>
        </w:tc>
        <w:tc>
          <w:tcPr>
            <w:tcW w:w="474" w:type="pct"/>
          </w:tcPr>
          <w:p w:rsidR="00AD08FC" w:rsidRPr="00E64125" w:rsidRDefault="00DB1413" w:rsidP="0094423B">
            <w:pPr>
              <w:jc w:val="center"/>
              <w:rPr>
                <w:rFonts w:ascii="Arial" w:hAnsi="Arial" w:cs="Arial"/>
                <w:color w:val="FF0000"/>
                <w:sz w:val="14"/>
                <w:szCs w:val="14"/>
              </w:rPr>
            </w:pPr>
            <w:r>
              <w:rPr>
                <w:rFonts w:ascii="Arial" w:hAnsi="Arial" w:cs="Arial"/>
                <w:color w:val="FF0000"/>
                <w:sz w:val="14"/>
                <w:szCs w:val="14"/>
              </w:rPr>
              <w:t>16</w:t>
            </w:r>
            <w:r w:rsidR="00AD08FC" w:rsidRPr="00E64125">
              <w:rPr>
                <w:rFonts w:ascii="Arial" w:hAnsi="Arial" w:cs="Arial"/>
                <w:color w:val="FF0000"/>
                <w:sz w:val="14"/>
                <w:szCs w:val="14"/>
              </w:rPr>
              <w:t xml:space="preserve"> DÍAS</w:t>
            </w:r>
          </w:p>
        </w:tc>
      </w:tr>
    </w:tbl>
    <w:p w:rsidR="00C1414A" w:rsidRPr="00D77900" w:rsidRDefault="00C1414A" w:rsidP="00D77900">
      <w:pPr>
        <w:rPr>
          <w:rFonts w:ascii="Arial" w:hAnsi="Arial" w:cs="Arial"/>
          <w:b/>
          <w:color w:val="000000"/>
          <w:sz w:val="18"/>
          <w:szCs w:val="18"/>
          <w:lang w:eastAsia="es-MX"/>
        </w:rPr>
      </w:pPr>
    </w:p>
    <w:p w:rsidR="0036066A" w:rsidRDefault="007D2D5B" w:rsidP="00315825">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EMITIÓ</w:t>
      </w:r>
      <w:r w:rsidR="000728E2" w:rsidRPr="000728E2">
        <w:rPr>
          <w:rFonts w:ascii="Arial" w:hAnsi="Arial" w:cs="Arial"/>
          <w:color w:val="FF0000"/>
          <w:sz w:val="18"/>
          <w:szCs w:val="18"/>
        </w:rPr>
        <w:t xml:space="preserve"> OFICIO DE AUTORIZACIÓN PRESUPUESTAL NO. DP-A-011-2023 DE FECHA 03 DE ENERO DEL 2023 Y OFICIOS DE EJECUCIÓN COEPLA-OE/11-00</w:t>
      </w:r>
      <w:r w:rsidR="000728E2" w:rsidRPr="001D4EF4">
        <w:rPr>
          <w:rFonts w:ascii="Arial" w:hAnsi="Arial" w:cs="Arial"/>
          <w:color w:val="FF0000"/>
          <w:sz w:val="18"/>
          <w:szCs w:val="18"/>
        </w:rPr>
        <w:t>6</w:t>
      </w:r>
      <w:r w:rsidR="001D4EF4">
        <w:rPr>
          <w:rFonts w:ascii="Arial" w:hAnsi="Arial" w:cs="Arial"/>
          <w:color w:val="FF0000"/>
          <w:sz w:val="18"/>
          <w:szCs w:val="18"/>
        </w:rPr>
        <w:t>8</w:t>
      </w:r>
      <w:r w:rsidR="000728E2" w:rsidRPr="000728E2">
        <w:rPr>
          <w:rFonts w:ascii="Arial" w:hAnsi="Arial" w:cs="Arial"/>
          <w:color w:val="FF0000"/>
          <w:sz w:val="18"/>
          <w:szCs w:val="18"/>
        </w:rPr>
        <w:t>/23, COEPLA-OE/11-00</w:t>
      </w:r>
      <w:r w:rsidR="00DD2FDC" w:rsidRPr="001D4EF4">
        <w:rPr>
          <w:rFonts w:ascii="Arial" w:hAnsi="Arial" w:cs="Arial"/>
          <w:color w:val="FF0000"/>
          <w:sz w:val="18"/>
          <w:szCs w:val="18"/>
        </w:rPr>
        <w:t>66</w:t>
      </w:r>
      <w:r w:rsidR="000728E2" w:rsidRPr="000728E2">
        <w:rPr>
          <w:rFonts w:ascii="Arial" w:hAnsi="Arial" w:cs="Arial"/>
          <w:color w:val="FF0000"/>
          <w:sz w:val="18"/>
          <w:szCs w:val="18"/>
        </w:rPr>
        <w:t>/23, COEPLA-OE/11-00</w:t>
      </w:r>
      <w:r w:rsidR="001D4EF4">
        <w:rPr>
          <w:rFonts w:ascii="Arial" w:hAnsi="Arial" w:cs="Arial"/>
          <w:color w:val="FF0000"/>
          <w:sz w:val="18"/>
          <w:szCs w:val="18"/>
        </w:rPr>
        <w:t>65</w:t>
      </w:r>
      <w:r w:rsidR="000728E2" w:rsidRPr="000728E2">
        <w:rPr>
          <w:rFonts w:ascii="Arial" w:hAnsi="Arial" w:cs="Arial"/>
          <w:color w:val="FF0000"/>
          <w:sz w:val="18"/>
          <w:szCs w:val="18"/>
        </w:rPr>
        <w:t>/23 DE FECHA 15 DE NOVIEMBRE DEL 2023 Y COEPLA-OE/11-00</w:t>
      </w:r>
      <w:r w:rsidR="000728E2" w:rsidRPr="000473EF">
        <w:rPr>
          <w:rFonts w:ascii="Arial" w:hAnsi="Arial" w:cs="Arial"/>
          <w:color w:val="FF0000"/>
          <w:sz w:val="18"/>
          <w:szCs w:val="18"/>
        </w:rPr>
        <w:t>7</w:t>
      </w:r>
      <w:r w:rsidR="00DD2FDC" w:rsidRPr="000473EF">
        <w:rPr>
          <w:rFonts w:ascii="Arial" w:hAnsi="Arial" w:cs="Arial"/>
          <w:color w:val="FF0000"/>
          <w:sz w:val="18"/>
          <w:szCs w:val="18"/>
        </w:rPr>
        <w:t>4</w:t>
      </w:r>
      <w:r w:rsidR="000728E2" w:rsidRPr="000728E2">
        <w:rPr>
          <w:rFonts w:ascii="Arial" w:hAnsi="Arial" w:cs="Arial"/>
          <w:color w:val="FF0000"/>
          <w:sz w:val="18"/>
          <w:szCs w:val="18"/>
        </w:rPr>
        <w:t>/23 DE FECHA 16 DE NOVIEMBRE DEL 2023 EMITIDOS POR LA COORDINACIÓN ESTATAL DE PLANEACIÓN.</w:t>
      </w:r>
      <w:r w:rsidR="000728E2">
        <w:rPr>
          <w:rFonts w:ascii="Arial" w:hAnsi="Arial" w:cs="Arial"/>
          <w:color w:val="FF0000"/>
          <w:sz w:val="18"/>
          <w:szCs w:val="18"/>
        </w:rPr>
        <w:t xml:space="preserve"> DEL PROGRAMA </w:t>
      </w:r>
      <w:r w:rsidR="000728E2" w:rsidRPr="000728E2">
        <w:rPr>
          <w:rFonts w:ascii="Arial" w:hAnsi="Arial" w:cs="Arial"/>
          <w:color w:val="FF0000"/>
          <w:sz w:val="18"/>
          <w:szCs w:val="18"/>
        </w:rPr>
        <w:t xml:space="preserve">FISE Y SEDESOL SOP SEFIN </w:t>
      </w:r>
      <w:r w:rsidR="00DD2FDC">
        <w:rPr>
          <w:rFonts w:ascii="Arial" w:hAnsi="Arial" w:cs="Arial"/>
          <w:color w:val="FF0000"/>
          <w:sz w:val="18"/>
          <w:szCs w:val="18"/>
        </w:rPr>
        <w:t>VETEGRANDE</w:t>
      </w:r>
      <w:r w:rsidR="000728E2" w:rsidRPr="000728E2">
        <w:rPr>
          <w:rFonts w:ascii="Arial" w:hAnsi="Arial" w:cs="Arial"/>
          <w:color w:val="FF0000"/>
          <w:sz w:val="18"/>
          <w:szCs w:val="18"/>
        </w:rPr>
        <w:t xml:space="preserve"> FISE FAISMUN CJ </w:t>
      </w:r>
      <w:r w:rsidR="00DD2FDC">
        <w:rPr>
          <w:rFonts w:ascii="Arial" w:hAnsi="Arial" w:cs="Arial"/>
          <w:color w:val="FF0000"/>
          <w:sz w:val="18"/>
          <w:szCs w:val="18"/>
        </w:rPr>
        <w:t>07</w:t>
      </w:r>
      <w:r w:rsidR="000728E2" w:rsidRPr="000728E2">
        <w:rPr>
          <w:rFonts w:ascii="Arial" w:hAnsi="Arial" w:cs="Arial"/>
          <w:color w:val="FF0000"/>
          <w:sz w:val="18"/>
          <w:szCs w:val="18"/>
        </w:rPr>
        <w:t xml:space="preserve"> 2023</w:t>
      </w:r>
    </w:p>
    <w:p w:rsidR="00D47DE4" w:rsidRPr="00D47DE4" w:rsidRDefault="00D47DE4" w:rsidP="00315825">
      <w:pPr>
        <w:jc w:val="both"/>
        <w:rPr>
          <w:rFonts w:ascii="Arial" w:hAnsi="Arial" w:cs="Arial"/>
          <w:color w:val="FF0000"/>
          <w:sz w:val="16"/>
          <w:szCs w:val="16"/>
        </w:rPr>
      </w:pPr>
    </w:p>
    <w:p w:rsidR="0036066A" w:rsidRDefault="0036066A" w:rsidP="00315825">
      <w:pPr>
        <w:jc w:val="both"/>
        <w:rPr>
          <w:rFonts w:ascii="Arial" w:hAnsi="Arial" w:cs="Arial"/>
          <w:sz w:val="18"/>
          <w:szCs w:val="18"/>
        </w:rPr>
      </w:pPr>
      <w:r w:rsidRPr="0036066A">
        <w:rPr>
          <w:rFonts w:ascii="Arial" w:hAnsi="Arial" w:cs="Arial"/>
          <w:sz w:val="18"/>
          <w:szCs w:val="18"/>
        </w:rPr>
        <w:t xml:space="preserve">LOS EVENTOS SE LLEVARÁN A CABO EN LAS FECHAS Y HORARIOS DESCRITOS EN EL CUADRO </w:t>
      </w:r>
      <w:r>
        <w:rPr>
          <w:rFonts w:ascii="Arial" w:hAnsi="Arial" w:cs="Arial"/>
          <w:sz w:val="18"/>
          <w:szCs w:val="18"/>
        </w:rPr>
        <w:t>GENERAL DE DATOS</w:t>
      </w:r>
      <w:r w:rsidRPr="0036066A">
        <w:rPr>
          <w:rFonts w:ascii="Arial" w:hAnsi="Arial" w:cs="Arial"/>
          <w:sz w:val="18"/>
          <w:szCs w:val="18"/>
        </w:rPr>
        <w:t xml:space="preserve"> DE INFORMACIÓN DE</w:t>
      </w:r>
      <w:r>
        <w:rPr>
          <w:rFonts w:ascii="Arial" w:hAnsi="Arial" w:cs="Arial"/>
          <w:sz w:val="18"/>
          <w:szCs w:val="18"/>
        </w:rPr>
        <w:t>L</w:t>
      </w:r>
      <w:r w:rsidRPr="0036066A">
        <w:rPr>
          <w:rFonts w:ascii="Arial" w:hAnsi="Arial" w:cs="Arial"/>
          <w:sz w:val="18"/>
          <w:szCs w:val="18"/>
        </w:rPr>
        <w:t xml:space="preserve"> PROCEDIMIENTO EN LA SALA DE JUNTAS DE LA </w:t>
      </w:r>
      <w:r>
        <w:rPr>
          <w:rFonts w:ascii="Arial" w:hAnsi="Arial" w:cs="Arial"/>
          <w:sz w:val="18"/>
          <w:szCs w:val="18"/>
        </w:rPr>
        <w:t xml:space="preserve">SECRETARIA DE OBRAS PÚBLICAS “ARQ. RUBÉN SALDÍVAR MONTALVO UBICADA </w:t>
      </w:r>
      <w:r w:rsidRPr="0036066A">
        <w:rPr>
          <w:rFonts w:ascii="Arial" w:hAnsi="Arial" w:cs="Arial"/>
          <w:sz w:val="18"/>
          <w:szCs w:val="18"/>
        </w:rPr>
        <w:t>EN CIRCUITO CERRO DEL GATO</w:t>
      </w:r>
      <w:r>
        <w:rPr>
          <w:rFonts w:ascii="Arial" w:hAnsi="Arial" w:cs="Arial"/>
          <w:sz w:val="18"/>
          <w:szCs w:val="18"/>
        </w:rPr>
        <w:t xml:space="preserve"> S/N,</w:t>
      </w:r>
      <w:r w:rsidRPr="0036066A">
        <w:rPr>
          <w:rFonts w:ascii="Arial" w:hAnsi="Arial" w:cs="Arial"/>
          <w:sz w:val="18"/>
          <w:szCs w:val="18"/>
        </w:rPr>
        <w:t xml:space="preserve"> EDIFICIO “</w:t>
      </w:r>
      <w:r>
        <w:rPr>
          <w:rFonts w:ascii="Arial" w:hAnsi="Arial" w:cs="Arial"/>
          <w:sz w:val="18"/>
          <w:szCs w:val="18"/>
        </w:rPr>
        <w:t>F</w:t>
      </w:r>
      <w:r w:rsidRPr="0036066A">
        <w:rPr>
          <w:rFonts w:ascii="Arial" w:hAnsi="Arial" w:cs="Arial"/>
          <w:sz w:val="18"/>
          <w:szCs w:val="18"/>
        </w:rPr>
        <w:t xml:space="preserve">” SEGUNDO PISO, CIUDAD ADMINISTRATIVA, ZACATECAS, ZACATECAS.  </w:t>
      </w:r>
    </w:p>
    <w:p w:rsidR="0036066A" w:rsidRDefault="0036066A" w:rsidP="00315825">
      <w:pPr>
        <w:jc w:val="both"/>
        <w:rPr>
          <w:rFonts w:ascii="Arial" w:hAnsi="Arial" w:cs="Arial"/>
          <w:sz w:val="18"/>
          <w:szCs w:val="18"/>
        </w:rPr>
      </w:pPr>
    </w:p>
    <w:p w:rsidR="0036066A" w:rsidRDefault="0036066A" w:rsidP="00315825">
      <w:pPr>
        <w:jc w:val="both"/>
        <w:rPr>
          <w:rFonts w:ascii="Arial" w:hAnsi="Arial" w:cs="Arial"/>
          <w:b/>
          <w:sz w:val="18"/>
          <w:szCs w:val="18"/>
        </w:rPr>
      </w:pPr>
      <w:r w:rsidRPr="0036066A">
        <w:rPr>
          <w:rFonts w:ascii="Arial" w:hAnsi="Arial" w:cs="Arial"/>
          <w:b/>
          <w:sz w:val="18"/>
          <w:szCs w:val="18"/>
        </w:rPr>
        <w:t xml:space="preserve">SEDE ALTERNA </w:t>
      </w:r>
    </w:p>
    <w:p w:rsidR="0036066A" w:rsidRPr="0036066A"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6066A">
        <w:rPr>
          <w:rFonts w:ascii="Arial" w:hAnsi="Arial" w:cs="Arial"/>
          <w:sz w:val="18"/>
          <w:szCs w:val="18"/>
        </w:rPr>
        <w:t>EN CASOS DE FUERZA MAYOR O ACTOS IMPREVISTOS AL ÁREA CONVOCANTE, LOS ACTOS DE LICITACIÓN FIJAN COMO SEDE ALTERNA LAS INSTALACIONES DE</w:t>
      </w:r>
      <w:r>
        <w:rPr>
          <w:rFonts w:ascii="Arial" w:hAnsi="Arial" w:cs="Arial"/>
          <w:sz w:val="18"/>
          <w:szCs w:val="18"/>
        </w:rPr>
        <w:t xml:space="preserve"> LA SUBSECRETARIA DE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lastRenderedPageBreak/>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1A5333">
          <w:rPr>
            <w:rStyle w:val="Hipervnculo"/>
            <w:rFonts w:ascii="Arial" w:hAnsi="Arial" w:cs="Arial"/>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15825" w:rsidRDefault="007A458B" w:rsidP="007A458B">
      <w:pPr>
        <w:jc w:val="both"/>
        <w:rPr>
          <w:rFonts w:ascii="Arial" w:hAnsi="Arial" w:cs="Arial"/>
          <w:b/>
          <w:color w:val="FF0000"/>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MAS </w:t>
      </w:r>
      <w:r w:rsidR="00315825" w:rsidRPr="00B943E5">
        <w:rPr>
          <w:rFonts w:ascii="Arial" w:hAnsi="Arial" w:cs="Arial"/>
          <w:sz w:val="18"/>
          <w:szCs w:val="18"/>
        </w:rPr>
        <w:t xml:space="preserve">TARDAR EL </w:t>
      </w:r>
      <w:r w:rsidR="0042235A">
        <w:rPr>
          <w:rFonts w:ascii="Arial" w:hAnsi="Arial" w:cs="Arial"/>
          <w:b/>
          <w:color w:val="FF0000"/>
          <w:sz w:val="18"/>
          <w:szCs w:val="18"/>
        </w:rPr>
        <w:t>0</w:t>
      </w:r>
      <w:r w:rsidR="00DB1413">
        <w:rPr>
          <w:rFonts w:ascii="Arial" w:hAnsi="Arial" w:cs="Arial"/>
          <w:b/>
          <w:color w:val="FF0000"/>
          <w:sz w:val="18"/>
          <w:szCs w:val="18"/>
        </w:rPr>
        <w:t>7</w:t>
      </w:r>
      <w:r w:rsidR="00315825" w:rsidRPr="00B943E5">
        <w:rPr>
          <w:rFonts w:ascii="Arial" w:hAnsi="Arial" w:cs="Arial"/>
          <w:b/>
          <w:color w:val="FF0000"/>
          <w:sz w:val="18"/>
          <w:szCs w:val="18"/>
        </w:rPr>
        <w:t xml:space="preserve"> DE</w:t>
      </w:r>
      <w:r w:rsidR="0010626C">
        <w:rPr>
          <w:rFonts w:ascii="Arial" w:hAnsi="Arial" w:cs="Arial"/>
          <w:b/>
          <w:color w:val="FF0000"/>
          <w:sz w:val="18"/>
          <w:szCs w:val="18"/>
        </w:rPr>
        <w:t xml:space="preserve"> </w:t>
      </w:r>
      <w:r w:rsidR="00500EC6">
        <w:rPr>
          <w:rFonts w:ascii="Arial" w:hAnsi="Arial" w:cs="Arial"/>
          <w:b/>
          <w:color w:val="FF0000"/>
          <w:sz w:val="18"/>
          <w:szCs w:val="18"/>
        </w:rPr>
        <w:t>DICIEMBRE</w:t>
      </w:r>
      <w:r w:rsidR="00B943E5">
        <w:rPr>
          <w:rFonts w:ascii="Arial" w:hAnsi="Arial" w:cs="Arial"/>
          <w:b/>
          <w:color w:val="FF0000"/>
          <w:sz w:val="18"/>
          <w:szCs w:val="18"/>
        </w:rPr>
        <w:t xml:space="preserve"> </w:t>
      </w:r>
      <w:r w:rsidR="00315825" w:rsidRPr="00B943E5">
        <w:rPr>
          <w:rFonts w:ascii="Arial" w:hAnsi="Arial" w:cs="Arial"/>
          <w:b/>
          <w:color w:val="FF0000"/>
          <w:sz w:val="18"/>
          <w:szCs w:val="18"/>
        </w:rPr>
        <w:t>DEL 2023</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0690F" w:rsidRPr="00F308B9" w:rsidRDefault="00F308B9">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9C5065">
        <w:rPr>
          <w:rFonts w:ascii="Arial" w:hAnsi="Arial" w:cs="Arial"/>
          <w:b/>
          <w:bCs/>
          <w:color w:val="FF0000"/>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w:t>
      </w:r>
      <w:r w:rsidRPr="00AF1C85">
        <w:rPr>
          <w:rFonts w:ascii="Arial" w:hAnsi="Arial" w:cs="Arial"/>
          <w:sz w:val="18"/>
          <w:szCs w:val="18"/>
          <w:lang w:eastAsia="es-MX"/>
        </w:rPr>
        <w:t xml:space="preserve">ARTICULO 49 INCISO III </w:t>
      </w:r>
      <w:r w:rsidR="00AF1C85">
        <w:rPr>
          <w:rFonts w:ascii="Arial" w:hAnsi="Arial" w:cs="Arial"/>
          <w:sz w:val="18"/>
          <w:szCs w:val="18"/>
          <w:lang w:eastAsia="es-MX"/>
        </w:rPr>
        <w:t xml:space="preserve">DE LA LEY </w:t>
      </w:r>
      <w:r w:rsidRPr="00AF1C85">
        <w:rPr>
          <w:rFonts w:ascii="Arial" w:hAnsi="Arial" w:cs="Arial"/>
          <w:sz w:val="18"/>
          <w:szCs w:val="18"/>
          <w:lang w:eastAsia="es-MX"/>
        </w:rPr>
        <w:t>Y</w:t>
      </w:r>
      <w:r w:rsidRPr="009C5065">
        <w:rPr>
          <w:rFonts w:ascii="Arial" w:hAnsi="Arial" w:cs="Arial"/>
          <w:sz w:val="18"/>
          <w:szCs w:val="18"/>
          <w:lang w:eastAsia="es-MX"/>
        </w:rPr>
        <w:t xml:space="preserve"> ARTICULO </w:t>
      </w:r>
      <w:r w:rsidR="00A855E7" w:rsidRPr="009C5065">
        <w:rPr>
          <w:rFonts w:ascii="Arial" w:hAnsi="Arial" w:cs="Arial"/>
          <w:sz w:val="18"/>
          <w:szCs w:val="18"/>
          <w:lang w:eastAsia="es-MX"/>
        </w:rPr>
        <w:t>65</w:t>
      </w:r>
      <w:r w:rsidR="00A855E7" w:rsidRPr="009B70CB">
        <w:rPr>
          <w:rFonts w:ascii="Arial" w:hAnsi="Arial" w:cs="Arial"/>
          <w:sz w:val="18"/>
          <w:szCs w:val="18"/>
        </w:rPr>
        <w:t xml:space="preserve">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9C5065">
        <w:rPr>
          <w:rFonts w:ascii="Arial" w:hAnsi="Arial" w:cs="Arial"/>
          <w:b/>
          <w:color w:val="FF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pPr>
        <w:pStyle w:val="Textoindependiente3"/>
        <w:spacing w:before="120" w:after="120"/>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D47DE4">
      <w:pPr>
        <w:spacing w:before="120" w:after="120"/>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D63CF9" w:rsidRDefault="00D63CF9" w:rsidP="00D47DE4">
      <w:pPr>
        <w:spacing w:before="120" w:after="120"/>
        <w:jc w:val="both"/>
        <w:rPr>
          <w:rFonts w:ascii="Arial" w:hAnsi="Arial" w:cs="Arial"/>
          <w:b/>
          <w:sz w:val="18"/>
          <w:szCs w:val="18"/>
        </w:rPr>
      </w:pPr>
    </w:p>
    <w:p w:rsidR="00C436AE" w:rsidRDefault="00C436AE" w:rsidP="00D47DE4">
      <w:pPr>
        <w:spacing w:before="120" w:after="120"/>
        <w:jc w:val="both"/>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Default="00E96EB8" w:rsidP="003A77B9">
      <w:pPr>
        <w:jc w:val="center"/>
        <w:rPr>
          <w:rFonts w:ascii="Arial" w:hAnsi="Arial" w:cs="Arial"/>
          <w:b/>
          <w:sz w:val="18"/>
          <w:szCs w:val="18"/>
        </w:rPr>
      </w:pPr>
      <w:r w:rsidRPr="009B70CB">
        <w:rPr>
          <w:rFonts w:ascii="Arial" w:hAnsi="Arial" w:cs="Arial"/>
          <w:b/>
          <w:sz w:val="18"/>
          <w:szCs w:val="18"/>
        </w:rPr>
        <w:t>ARQ</w:t>
      </w:r>
      <w:r w:rsidR="00027F68">
        <w:rPr>
          <w:rFonts w:ascii="Arial" w:hAnsi="Arial" w:cs="Arial"/>
          <w:b/>
          <w:sz w:val="18"/>
          <w:szCs w:val="18"/>
        </w:rPr>
        <w:t>. JOSÉ LUIS DE LA PEÑA ALONSO</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DB1413">
        <w:rPr>
          <w:rFonts w:ascii="Arial" w:hAnsi="Arial" w:cs="Arial"/>
          <w:b/>
          <w:color w:val="FF0000"/>
          <w:sz w:val="18"/>
          <w:szCs w:val="18"/>
        </w:rPr>
        <w:t>01</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DB1413">
        <w:rPr>
          <w:rFonts w:ascii="Arial" w:hAnsi="Arial" w:cs="Arial"/>
          <w:b/>
          <w:color w:val="FF0000"/>
          <w:sz w:val="18"/>
          <w:szCs w:val="18"/>
        </w:rPr>
        <w:t>DICIEMBRE</w:t>
      </w:r>
      <w:r w:rsidR="006F54BD" w:rsidRPr="00D17376">
        <w:rPr>
          <w:rFonts w:ascii="Arial" w:hAnsi="Arial" w:cs="Arial"/>
          <w:b/>
          <w:color w:val="FF0000"/>
          <w:sz w:val="18"/>
          <w:szCs w:val="18"/>
        </w:rPr>
        <w:t xml:space="preserve"> DEL</w:t>
      </w:r>
      <w:r w:rsidR="00C97C04">
        <w:rPr>
          <w:rFonts w:ascii="Arial" w:hAnsi="Arial" w:cs="Arial"/>
          <w:b/>
          <w:color w:val="FF0000"/>
          <w:sz w:val="18"/>
          <w:szCs w:val="18"/>
        </w:rPr>
        <w:t xml:space="preserve"> 2023</w:t>
      </w:r>
    </w:p>
    <w:p w:rsidR="00C436AE" w:rsidRDefault="00C436AE"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3323E7" w:rsidRDefault="003323E7" w:rsidP="006A1FE0">
      <w:pPr>
        <w:ind w:right="144"/>
        <w:jc w:val="center"/>
        <w:rPr>
          <w:rFonts w:ascii="Arial" w:hAnsi="Arial" w:cs="Arial"/>
          <w:b/>
          <w:sz w:val="18"/>
          <w:szCs w:val="18"/>
        </w:rPr>
      </w:pP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p w:rsidR="006A1FE0" w:rsidRPr="009B70CB" w:rsidRDefault="006A1FE0" w:rsidP="00DC47A6">
      <w:pPr>
        <w:widowControl/>
        <w:jc w:val="center"/>
        <w:rPr>
          <w:rFonts w:ascii="Arial" w:hAnsi="Arial" w:cs="Arial"/>
          <w:b/>
          <w:sz w:val="18"/>
          <w:szCs w:val="18"/>
        </w:rPr>
      </w:pPr>
    </w:p>
    <w:p w:rsidR="006A1FE0" w:rsidRPr="009B70CB" w:rsidRDefault="006A1FE0" w:rsidP="006A1FE0">
      <w:pPr>
        <w:widowControl/>
        <w:ind w:left="708" w:hanging="708"/>
        <w:rPr>
          <w:rFonts w:ascii="Bookman Old Style" w:hAnsi="Bookman Old Style"/>
          <w:sz w:val="22"/>
          <w:szCs w:val="22"/>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0473EF" w:rsidRPr="00F62987" w:rsidTr="00F068C8">
        <w:trPr>
          <w:trHeight w:val="301"/>
        </w:trPr>
        <w:tc>
          <w:tcPr>
            <w:tcW w:w="1696" w:type="dxa"/>
          </w:tcPr>
          <w:p w:rsidR="000473EF" w:rsidRPr="00F62987" w:rsidRDefault="000473EF" w:rsidP="00F068C8">
            <w:pPr>
              <w:rPr>
                <w:rFonts w:ascii="Montserrat Light" w:hAnsi="Montserrat Light"/>
                <w:lang w:val="es-ES"/>
              </w:rPr>
            </w:pPr>
            <w:r w:rsidRPr="00F62987">
              <w:rPr>
                <w:rFonts w:ascii="Montserrat Light" w:hAnsi="Montserrat Light"/>
                <w:lang w:val="es-ES"/>
              </w:rPr>
              <w:t>CTO. NO.</w:t>
            </w:r>
          </w:p>
        </w:tc>
        <w:tc>
          <w:tcPr>
            <w:tcW w:w="3840" w:type="dxa"/>
          </w:tcPr>
          <w:p w:rsidR="000473EF" w:rsidRPr="00F62987" w:rsidRDefault="000473EF" w:rsidP="00F068C8">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0473EF" w:rsidRPr="00F62987" w:rsidTr="00F068C8">
        <w:trPr>
          <w:trHeight w:val="315"/>
        </w:trPr>
        <w:tc>
          <w:tcPr>
            <w:tcW w:w="1696" w:type="dxa"/>
          </w:tcPr>
          <w:p w:rsidR="000473EF" w:rsidRPr="00F62987" w:rsidRDefault="000473EF" w:rsidP="00F068C8">
            <w:pPr>
              <w:rPr>
                <w:rFonts w:ascii="Montserrat Light" w:hAnsi="Montserrat Light"/>
                <w:lang w:val="es-ES"/>
              </w:rPr>
            </w:pPr>
            <w:r w:rsidRPr="00F62987">
              <w:rPr>
                <w:rFonts w:ascii="Montserrat Light" w:hAnsi="Montserrat Light"/>
                <w:lang w:val="es-ES"/>
              </w:rPr>
              <w:t>ADQUISICIÓN</w:t>
            </w:r>
          </w:p>
        </w:tc>
        <w:tc>
          <w:tcPr>
            <w:tcW w:w="3840" w:type="dxa"/>
          </w:tcPr>
          <w:p w:rsidR="000473EF" w:rsidRPr="00F62987" w:rsidRDefault="000473EF" w:rsidP="00F068C8">
            <w:pPr>
              <w:jc w:val="center"/>
              <w:rPr>
                <w:rFonts w:ascii="Montserrat Light" w:eastAsia="MS Mincho" w:hAnsi="Montserrat Light" w:cs="Arial"/>
                <w:bCs/>
                <w:lang w:val="es-ES"/>
              </w:rPr>
            </w:pPr>
            <w:bookmarkStart w:id="0" w:name="_Hlk150160970"/>
            <w:r w:rsidRPr="00F62987">
              <w:rPr>
                <w:rFonts w:ascii="Montserrat Light" w:eastAsia="MS Mincho" w:hAnsi="Montserrat Light" w:cs="Arial"/>
                <w:bCs/>
                <w:lang w:val="es-ES"/>
              </w:rPr>
              <w:t>XXXXXXXXXXXXXXXXXXXXXXXXXX</w:t>
            </w:r>
          </w:p>
          <w:bookmarkEnd w:id="0"/>
          <w:p w:rsidR="000473EF" w:rsidRPr="00F62987" w:rsidRDefault="000473EF" w:rsidP="00F068C8">
            <w:pPr>
              <w:jc w:val="center"/>
              <w:rPr>
                <w:rFonts w:ascii="Montserrat Light" w:eastAsia="MS Mincho" w:hAnsi="Montserrat Light" w:cs="Arial"/>
                <w:bCs/>
                <w:lang w:val="es-ES"/>
              </w:rPr>
            </w:pPr>
          </w:p>
        </w:tc>
      </w:tr>
      <w:tr w:rsidR="000473EF" w:rsidRPr="00F62987" w:rsidTr="00F068C8">
        <w:trPr>
          <w:trHeight w:val="301"/>
        </w:trPr>
        <w:tc>
          <w:tcPr>
            <w:tcW w:w="1696" w:type="dxa"/>
          </w:tcPr>
          <w:p w:rsidR="000473EF" w:rsidRPr="00F62987" w:rsidRDefault="000473EF" w:rsidP="00F068C8">
            <w:pPr>
              <w:rPr>
                <w:rFonts w:ascii="Montserrat Light" w:hAnsi="Montserrat Light"/>
                <w:lang w:val="es-ES"/>
              </w:rPr>
            </w:pPr>
            <w:r w:rsidRPr="00F62987">
              <w:rPr>
                <w:rFonts w:ascii="Montserrat Light" w:hAnsi="Montserrat Light"/>
                <w:lang w:val="es-ES"/>
              </w:rPr>
              <w:t>MONTO</w:t>
            </w:r>
          </w:p>
        </w:tc>
        <w:tc>
          <w:tcPr>
            <w:tcW w:w="3840" w:type="dxa"/>
          </w:tcPr>
          <w:p w:rsidR="000473EF" w:rsidRPr="00F62987" w:rsidRDefault="000473EF" w:rsidP="00F068C8">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0473EF" w:rsidRPr="00F62987" w:rsidTr="00F068C8">
        <w:trPr>
          <w:trHeight w:val="289"/>
        </w:trPr>
        <w:tc>
          <w:tcPr>
            <w:tcW w:w="1696" w:type="dxa"/>
          </w:tcPr>
          <w:p w:rsidR="000473EF" w:rsidRPr="00F62987" w:rsidRDefault="000473EF" w:rsidP="00F068C8">
            <w:pPr>
              <w:rPr>
                <w:rFonts w:ascii="Montserrat Light" w:hAnsi="Montserrat Light"/>
                <w:lang w:val="es-ES"/>
              </w:rPr>
            </w:pPr>
            <w:r w:rsidRPr="00F62987">
              <w:rPr>
                <w:rFonts w:ascii="Montserrat Light" w:hAnsi="Montserrat Light"/>
                <w:lang w:val="es-ES"/>
              </w:rPr>
              <w:t>PROVEEDOR</w:t>
            </w:r>
          </w:p>
        </w:tc>
        <w:tc>
          <w:tcPr>
            <w:tcW w:w="3840" w:type="dxa"/>
          </w:tcPr>
          <w:p w:rsidR="000473EF" w:rsidRPr="00F62987" w:rsidRDefault="000473EF" w:rsidP="00F068C8">
            <w:pPr>
              <w:jc w:val="center"/>
              <w:rPr>
                <w:rFonts w:ascii="Montserrat Light" w:hAnsi="Montserrat Light" w:cs="Arial"/>
                <w:lang w:val="es-ES"/>
              </w:rPr>
            </w:pPr>
            <w:r w:rsidRPr="00F62987">
              <w:rPr>
                <w:rFonts w:ascii="Montserrat Light" w:hAnsi="Montserrat Light"/>
              </w:rPr>
              <w:t>XXXXXXXXXXXXXXXXXXX</w:t>
            </w:r>
          </w:p>
        </w:tc>
      </w:tr>
      <w:tr w:rsidR="000473EF" w:rsidRPr="00F62987" w:rsidTr="00F068C8">
        <w:trPr>
          <w:trHeight w:val="144"/>
        </w:trPr>
        <w:tc>
          <w:tcPr>
            <w:tcW w:w="1696" w:type="dxa"/>
          </w:tcPr>
          <w:p w:rsidR="000473EF" w:rsidRPr="00F62987" w:rsidRDefault="000473EF" w:rsidP="00F068C8">
            <w:pPr>
              <w:rPr>
                <w:rFonts w:ascii="Montserrat Light" w:hAnsi="Montserrat Light"/>
                <w:lang w:val="es-ES"/>
              </w:rPr>
            </w:pPr>
            <w:r w:rsidRPr="00F62987">
              <w:rPr>
                <w:rFonts w:ascii="Montserrat Light" w:hAnsi="Montserrat Light"/>
                <w:lang w:val="es-ES"/>
              </w:rPr>
              <w:t>R.F.C.</w:t>
            </w:r>
          </w:p>
        </w:tc>
        <w:tc>
          <w:tcPr>
            <w:tcW w:w="3840" w:type="dxa"/>
          </w:tcPr>
          <w:p w:rsidR="000473EF" w:rsidRPr="00F62987" w:rsidRDefault="000473EF" w:rsidP="00F068C8">
            <w:pPr>
              <w:jc w:val="center"/>
              <w:rPr>
                <w:rFonts w:ascii="Montserrat Light" w:hAnsi="Montserrat Light" w:cs="Arial"/>
                <w:lang w:val="es-ES"/>
              </w:rPr>
            </w:pPr>
            <w:r w:rsidRPr="00F62987">
              <w:rPr>
                <w:rFonts w:ascii="Montserrat Light" w:hAnsi="Montserrat Light"/>
              </w:rPr>
              <w:t>XXXXXXXXXXXXXXXXXXX</w:t>
            </w:r>
          </w:p>
        </w:tc>
      </w:tr>
      <w:tr w:rsidR="000473EF" w:rsidRPr="00F62987" w:rsidTr="00F068C8">
        <w:trPr>
          <w:trHeight w:val="144"/>
        </w:trPr>
        <w:tc>
          <w:tcPr>
            <w:tcW w:w="1696" w:type="dxa"/>
          </w:tcPr>
          <w:p w:rsidR="000473EF" w:rsidRPr="00F62987" w:rsidRDefault="000473EF" w:rsidP="00F068C8">
            <w:pPr>
              <w:rPr>
                <w:rFonts w:ascii="Montserrat Light" w:hAnsi="Montserrat Light"/>
                <w:lang w:val="es-ES"/>
              </w:rPr>
            </w:pPr>
            <w:r w:rsidRPr="00F62987">
              <w:rPr>
                <w:rFonts w:ascii="Montserrat Light" w:hAnsi="Montserrat Light"/>
                <w:color w:val="000000" w:themeColor="text1"/>
              </w:rPr>
              <w:t>PADRON DE PROVEEDOR</w:t>
            </w:r>
          </w:p>
        </w:tc>
        <w:tc>
          <w:tcPr>
            <w:tcW w:w="3840" w:type="dxa"/>
          </w:tcPr>
          <w:p w:rsidR="000473EF" w:rsidRPr="00F62987" w:rsidRDefault="000473EF" w:rsidP="00F068C8">
            <w:pPr>
              <w:jc w:val="center"/>
              <w:rPr>
                <w:rFonts w:ascii="Montserrat Light" w:hAnsi="Montserrat Light" w:cs="Arial"/>
              </w:rPr>
            </w:pPr>
            <w:r w:rsidRPr="00F62987">
              <w:rPr>
                <w:rFonts w:ascii="Montserrat Light" w:hAnsi="Montserrat Light"/>
              </w:rPr>
              <w:t>XXXXXXXXXXXXXXXXXXXXXXXX</w:t>
            </w:r>
          </w:p>
        </w:tc>
      </w:tr>
    </w:tbl>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rPr>
          <w:rFonts w:ascii="Montserrat Light" w:hAnsi="Montserrat Light"/>
          <w:lang w:val="es-ES"/>
        </w:rPr>
      </w:pPr>
    </w:p>
    <w:p w:rsidR="000473EF" w:rsidRPr="00F62987" w:rsidRDefault="000473EF" w:rsidP="000473EF">
      <w:pPr>
        <w:jc w:val="both"/>
        <w:rPr>
          <w:rFonts w:ascii="Montserrat Light" w:eastAsia="MS Mincho" w:hAnsi="Montserrat Light" w:cs="Arial"/>
          <w:lang w:val="es-ES"/>
        </w:rPr>
      </w:pPr>
    </w:p>
    <w:p w:rsidR="000473EF" w:rsidRPr="00F62987" w:rsidRDefault="000473EF" w:rsidP="000473EF">
      <w:pPr>
        <w:pStyle w:val="Sinespaciado"/>
        <w:jc w:val="both"/>
        <w:rPr>
          <w:rFonts w:ascii="Montserrat Light" w:eastAsia="MS Mincho" w:hAnsi="Montserrat Light"/>
          <w:lang w:val="es-ES" w:eastAsia="es-ES"/>
        </w:rPr>
      </w:pPr>
    </w:p>
    <w:p w:rsidR="000473EF" w:rsidRDefault="000473EF" w:rsidP="000473EF">
      <w:pPr>
        <w:pStyle w:val="Sinespaciado"/>
        <w:jc w:val="both"/>
        <w:rPr>
          <w:rFonts w:ascii="Montserrat Light" w:eastAsia="MS Mincho" w:hAnsi="Montserrat Light"/>
          <w:lang w:val="es-ES" w:eastAsia="es-ES"/>
        </w:rPr>
      </w:pPr>
    </w:p>
    <w:p w:rsidR="000473EF" w:rsidRPr="003323E7" w:rsidRDefault="000473EF" w:rsidP="000473EF">
      <w:pPr>
        <w:pStyle w:val="Sinespaciado"/>
        <w:jc w:val="both"/>
        <w:rPr>
          <w:rFonts w:ascii="Arial" w:hAnsi="Arial" w:cs="Arial"/>
          <w:sz w:val="20"/>
          <w:szCs w:val="20"/>
        </w:rPr>
      </w:pPr>
      <w:r w:rsidRPr="003323E7">
        <w:rPr>
          <w:rFonts w:ascii="Arial" w:eastAsia="MS Mincho" w:hAnsi="Arial" w:cs="Arial"/>
          <w:sz w:val="20"/>
          <w:szCs w:val="20"/>
          <w:lang w:val="es-ES" w:eastAsia="es-ES"/>
        </w:rPr>
        <w:t xml:space="preserve">Contrato de Adquisición que </w:t>
      </w:r>
      <w:r w:rsidRPr="003323E7">
        <w:rPr>
          <w:rFonts w:ascii="Arial" w:hAnsi="Arial" w:cs="Arial"/>
          <w:sz w:val="20"/>
          <w:szCs w:val="20"/>
          <w:lang w:val="es-ES" w:eastAsia="es-ES"/>
        </w:rPr>
        <w:t xml:space="preserve">celebran por una parte, el Gobierno del Estado de Zacatecas a través de la Secretaría de Obras Públicas, </w:t>
      </w:r>
      <w:r w:rsidRPr="003323E7">
        <w:rPr>
          <w:rFonts w:ascii="Arial" w:hAnsi="Arial" w:cs="Arial"/>
          <w:sz w:val="20"/>
          <w:szCs w:val="20"/>
        </w:rPr>
        <w:t>por conducto de su Titular</w:t>
      </w:r>
      <w:r w:rsidRPr="003323E7">
        <w:rPr>
          <w:rFonts w:ascii="Arial" w:hAnsi="Arial" w:cs="Arial"/>
          <w:b/>
          <w:sz w:val="20"/>
          <w:szCs w:val="20"/>
        </w:rPr>
        <w:t xml:space="preserve"> A</w:t>
      </w:r>
      <w:r w:rsidRPr="003323E7">
        <w:rPr>
          <w:rFonts w:ascii="Arial" w:eastAsia="MS Mincho" w:hAnsi="Arial" w:cs="Arial"/>
          <w:b/>
          <w:sz w:val="20"/>
          <w:szCs w:val="20"/>
          <w:lang w:eastAsia="es-ES"/>
        </w:rPr>
        <w:t>rq. José Luis de la Peña Alonso</w:t>
      </w:r>
      <w:r w:rsidRPr="003323E7">
        <w:rPr>
          <w:rFonts w:ascii="Arial" w:hAnsi="Arial" w:cs="Arial"/>
          <w:sz w:val="20"/>
          <w:szCs w:val="20"/>
        </w:rPr>
        <w:t xml:space="preserve">, asistido en este acto por el </w:t>
      </w:r>
      <w:r w:rsidRPr="003323E7">
        <w:rPr>
          <w:rFonts w:ascii="Arial" w:hAnsi="Arial" w:cs="Arial"/>
          <w:b/>
          <w:sz w:val="20"/>
          <w:szCs w:val="20"/>
        </w:rPr>
        <w:t xml:space="preserve">(Subsecretario de Comunicaciones o Subsecretario de Obras Públicas y Mantenimiento dependiendo de la solicitud), </w:t>
      </w:r>
      <w:r w:rsidRPr="003323E7">
        <w:rPr>
          <w:rFonts w:ascii="Arial" w:hAnsi="Arial" w:cs="Arial"/>
          <w:sz w:val="20"/>
          <w:szCs w:val="20"/>
        </w:rPr>
        <w:t xml:space="preserve">a quienes en lo sucesivo se les denominará </w:t>
      </w:r>
      <w:r w:rsidRPr="003323E7">
        <w:rPr>
          <w:rFonts w:ascii="Arial" w:hAnsi="Arial" w:cs="Arial"/>
          <w:b/>
          <w:bCs/>
          <w:sz w:val="20"/>
          <w:szCs w:val="20"/>
        </w:rPr>
        <w:t>“El Gobierno del Estado”</w:t>
      </w:r>
      <w:r w:rsidRPr="003323E7">
        <w:rPr>
          <w:rFonts w:ascii="Arial" w:hAnsi="Arial" w:cs="Arial"/>
          <w:sz w:val="20"/>
          <w:szCs w:val="20"/>
        </w:rPr>
        <w:t xml:space="preserve"> y por la otra parte  la empresa denominada </w:t>
      </w:r>
      <w:r w:rsidRPr="003323E7">
        <w:rPr>
          <w:rFonts w:ascii="Arial" w:hAnsi="Arial" w:cs="Arial"/>
          <w:b/>
          <w:bCs/>
          <w:sz w:val="20"/>
          <w:szCs w:val="20"/>
        </w:rPr>
        <w:t xml:space="preserve">XXXXXXXXXXXXXXXXXXXXX </w:t>
      </w:r>
      <w:r w:rsidRPr="003323E7">
        <w:rPr>
          <w:rFonts w:ascii="Arial" w:hAnsi="Arial" w:cs="Arial"/>
          <w:sz w:val="20"/>
          <w:szCs w:val="20"/>
        </w:rPr>
        <w:t>representada en este acto por el</w:t>
      </w:r>
      <w:r w:rsidRPr="003323E7">
        <w:rPr>
          <w:rFonts w:ascii="Arial" w:hAnsi="Arial" w:cs="Arial"/>
          <w:b/>
          <w:bCs/>
          <w:sz w:val="20"/>
          <w:szCs w:val="20"/>
        </w:rPr>
        <w:t xml:space="preserve"> C. XXXXXXXXXXXXXXXXXX</w:t>
      </w:r>
      <w:r w:rsidRPr="003323E7">
        <w:rPr>
          <w:rFonts w:ascii="Arial" w:hAnsi="Arial" w:cs="Arial"/>
          <w:bCs/>
          <w:sz w:val="20"/>
          <w:szCs w:val="20"/>
        </w:rPr>
        <w:t xml:space="preserve">, en su carácter de </w:t>
      </w:r>
      <w:r w:rsidRPr="003323E7">
        <w:rPr>
          <w:rFonts w:ascii="Arial" w:hAnsi="Arial" w:cs="Arial"/>
          <w:b/>
          <w:sz w:val="20"/>
          <w:szCs w:val="20"/>
        </w:rPr>
        <w:t>XXXXXXXXXXXXXXXXXXX</w:t>
      </w:r>
      <w:r w:rsidRPr="003323E7">
        <w:rPr>
          <w:rFonts w:ascii="Arial" w:hAnsi="Arial" w:cs="Arial"/>
          <w:sz w:val="20"/>
          <w:szCs w:val="20"/>
        </w:rPr>
        <w:t xml:space="preserve"> de la Sociedad a quien para efectos del presente contrato se le denominará</w:t>
      </w:r>
      <w:r w:rsidRPr="003323E7">
        <w:rPr>
          <w:rFonts w:ascii="Arial" w:eastAsia="MS Mincho" w:hAnsi="Arial" w:cs="Arial"/>
          <w:b/>
          <w:sz w:val="20"/>
          <w:szCs w:val="20"/>
          <w:lang w:val="es-ES" w:eastAsia="es-ES"/>
        </w:rPr>
        <w:t xml:space="preserve"> “El  Proveedor”</w:t>
      </w:r>
      <w:r w:rsidRPr="003323E7">
        <w:rPr>
          <w:rFonts w:ascii="Arial" w:eastAsia="MS Mincho" w:hAnsi="Arial" w:cs="Arial"/>
          <w:sz w:val="20"/>
          <w:szCs w:val="20"/>
          <w:lang w:val="es-ES" w:eastAsia="es-ES"/>
        </w:rPr>
        <w:t xml:space="preserve">;  </w:t>
      </w:r>
      <w:r w:rsidRPr="003323E7">
        <w:rPr>
          <w:rFonts w:ascii="Arial" w:hAnsi="Arial" w:cs="Arial"/>
          <w:sz w:val="20"/>
          <w:szCs w:val="20"/>
        </w:rPr>
        <w:t xml:space="preserve">acuerdo de voluntades que </w:t>
      </w:r>
      <w:r w:rsidRPr="003323E7">
        <w:rPr>
          <w:rFonts w:ascii="Arial" w:hAnsi="Arial" w:cs="Arial"/>
          <w:b/>
          <w:sz w:val="20"/>
          <w:szCs w:val="20"/>
        </w:rPr>
        <w:t>“Las Partes”</w:t>
      </w:r>
      <w:r w:rsidRPr="003323E7">
        <w:rPr>
          <w:rFonts w:ascii="Arial" w:hAnsi="Arial" w:cs="Arial"/>
          <w:sz w:val="20"/>
          <w:szCs w:val="20"/>
        </w:rPr>
        <w:t xml:space="preserve"> convienen suscribir al tenor de las siguientes declaraciones y cláusulas:</w:t>
      </w:r>
    </w:p>
    <w:p w:rsidR="000473EF" w:rsidRPr="003323E7" w:rsidRDefault="000473EF" w:rsidP="000473EF">
      <w:pPr>
        <w:pStyle w:val="Sinespaciado"/>
        <w:jc w:val="both"/>
        <w:rPr>
          <w:rFonts w:ascii="Arial" w:eastAsia="MS Mincho" w:hAnsi="Arial" w:cs="Arial"/>
          <w:b/>
          <w:bCs/>
          <w:sz w:val="20"/>
          <w:szCs w:val="20"/>
          <w:lang w:val="pt-BR" w:eastAsia="es-ES"/>
        </w:rPr>
      </w:pPr>
    </w:p>
    <w:p w:rsidR="000473EF" w:rsidRPr="003323E7" w:rsidRDefault="000473EF" w:rsidP="000473EF">
      <w:pPr>
        <w:jc w:val="center"/>
        <w:rPr>
          <w:rFonts w:ascii="Arial" w:eastAsia="MS Mincho" w:hAnsi="Arial" w:cs="Arial"/>
          <w:b/>
          <w:bCs/>
          <w:lang w:val="pt-BR"/>
        </w:rPr>
      </w:pPr>
      <w:r w:rsidRPr="003323E7">
        <w:rPr>
          <w:rFonts w:ascii="Arial" w:eastAsia="MS Mincho" w:hAnsi="Arial" w:cs="Arial"/>
          <w:b/>
          <w:bCs/>
          <w:lang w:val="pt-BR"/>
        </w:rPr>
        <w:t>D E C L A R A C I O N E S</w:t>
      </w:r>
    </w:p>
    <w:p w:rsidR="000473EF" w:rsidRPr="003323E7" w:rsidRDefault="000473EF" w:rsidP="000473EF">
      <w:pPr>
        <w:ind w:left="708" w:hanging="708"/>
        <w:rPr>
          <w:rFonts w:ascii="Arial" w:eastAsia="MS Mincho" w:hAnsi="Arial" w:cs="Arial"/>
          <w:lang w:val="pt-BR"/>
        </w:rPr>
      </w:pPr>
    </w:p>
    <w:p w:rsidR="000473EF" w:rsidRPr="003323E7" w:rsidRDefault="000473EF" w:rsidP="000473EF">
      <w:pPr>
        <w:rPr>
          <w:rFonts w:ascii="Arial" w:eastAsia="MS Mincho" w:hAnsi="Arial" w:cs="Arial"/>
          <w:b/>
          <w:bCs/>
          <w:lang w:val="es-ES"/>
        </w:rPr>
      </w:pPr>
      <w:r w:rsidRPr="003323E7">
        <w:rPr>
          <w:rFonts w:ascii="Arial" w:eastAsia="MS Mincho" w:hAnsi="Arial" w:cs="Arial"/>
          <w:b/>
          <w:bCs/>
          <w:lang w:val="es-ES"/>
        </w:rPr>
        <w:t xml:space="preserve">PRIMERA.- EL GOBIERNO DEL ESTADO DE ZACATECAS DECLARA:  </w:t>
      </w:r>
    </w:p>
    <w:p w:rsidR="000473EF" w:rsidRPr="003323E7" w:rsidRDefault="000473EF" w:rsidP="000473EF">
      <w:pPr>
        <w:jc w:val="both"/>
        <w:rPr>
          <w:rFonts w:ascii="Arial" w:eastAsia="MS Mincho" w:hAnsi="Arial" w:cs="Arial"/>
          <w:lang w:val="es-ES"/>
        </w:rPr>
      </w:pPr>
    </w:p>
    <w:p w:rsidR="000473EF" w:rsidRPr="003323E7" w:rsidRDefault="000473EF" w:rsidP="000473EF">
      <w:pPr>
        <w:autoSpaceDE w:val="0"/>
        <w:autoSpaceDN w:val="0"/>
        <w:adjustRightInd w:val="0"/>
        <w:jc w:val="both"/>
        <w:rPr>
          <w:rFonts w:ascii="Arial" w:eastAsia="MS Mincho" w:hAnsi="Arial" w:cs="Arial"/>
          <w:lang w:eastAsia="es-MX"/>
        </w:rPr>
      </w:pPr>
      <w:r w:rsidRPr="003323E7">
        <w:rPr>
          <w:rFonts w:ascii="Arial" w:eastAsia="MS Mincho" w:hAnsi="Arial" w:cs="Arial"/>
          <w:b/>
          <w:lang w:eastAsia="es-MX"/>
        </w:rPr>
        <w:t xml:space="preserve">I.1.- </w:t>
      </w:r>
      <w:r w:rsidRPr="003323E7">
        <w:rPr>
          <w:rFonts w:ascii="Arial" w:eastAsia="MS Mincho" w:hAnsi="Arial" w:cs="Arial"/>
          <w:lang w:eastAsia="es-MX"/>
        </w:rPr>
        <w:t>Que la Secretaría de Obras Públicas,</w:t>
      </w:r>
      <w:r w:rsidRPr="003323E7">
        <w:rPr>
          <w:rFonts w:ascii="Arial" w:eastAsia="MS Mincho" w:hAnsi="Arial" w:cs="Arial"/>
          <w:b/>
          <w:lang w:eastAsia="es-MX"/>
        </w:rPr>
        <w:t xml:space="preserve"> </w:t>
      </w:r>
      <w:r w:rsidRPr="003323E7">
        <w:rPr>
          <w:rFonts w:ascii="Arial" w:eastAsia="MS Mincho" w:hAnsi="Arial"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3323E7">
        <w:rPr>
          <w:rFonts w:ascii="Arial" w:eastAsia="MS Mincho" w:hAnsi="Arial" w:cs="Arial"/>
          <w:bCs/>
          <w:lang w:val="es-ES" w:eastAsia="es-MX"/>
        </w:rPr>
        <w:t>.</w:t>
      </w:r>
      <w:r w:rsidRPr="003323E7">
        <w:rPr>
          <w:rFonts w:ascii="Arial" w:eastAsia="MS Mincho" w:hAnsi="Arial" w:cs="Arial"/>
          <w:lang w:eastAsia="es-MX"/>
        </w:rPr>
        <w:t xml:space="preserve">       </w:t>
      </w:r>
    </w:p>
    <w:p w:rsidR="000473EF" w:rsidRPr="003323E7" w:rsidRDefault="000473EF" w:rsidP="000473EF">
      <w:pPr>
        <w:autoSpaceDE w:val="0"/>
        <w:autoSpaceDN w:val="0"/>
        <w:adjustRightInd w:val="0"/>
        <w:jc w:val="both"/>
        <w:rPr>
          <w:rFonts w:ascii="Arial" w:eastAsia="MS Mincho" w:hAnsi="Arial" w:cs="Arial"/>
          <w:lang w:eastAsia="es-MX"/>
        </w:rPr>
      </w:pPr>
    </w:p>
    <w:p w:rsidR="000473EF" w:rsidRPr="003323E7" w:rsidRDefault="000473EF" w:rsidP="000473EF">
      <w:pPr>
        <w:autoSpaceDE w:val="0"/>
        <w:autoSpaceDN w:val="0"/>
        <w:adjustRightInd w:val="0"/>
        <w:jc w:val="both"/>
        <w:rPr>
          <w:rFonts w:ascii="Arial" w:eastAsia="MS Mincho" w:hAnsi="Arial" w:cs="Arial"/>
          <w:bCs/>
          <w:lang w:eastAsia="es-MX"/>
        </w:rPr>
      </w:pPr>
      <w:r w:rsidRPr="003323E7">
        <w:rPr>
          <w:rFonts w:ascii="Arial" w:eastAsia="MS Mincho" w:hAnsi="Arial" w:cs="Arial"/>
          <w:b/>
          <w:lang w:eastAsia="es-MX"/>
        </w:rPr>
        <w:t>I.2.-</w:t>
      </w:r>
      <w:r w:rsidRPr="003323E7">
        <w:rPr>
          <w:rFonts w:ascii="Arial" w:hAnsi="Arial" w:cs="Arial"/>
          <w:lang w:val="es-ES" w:eastAsia="es-MX"/>
        </w:rPr>
        <w:t xml:space="preserve"> </w:t>
      </w:r>
      <w:r w:rsidRPr="003323E7">
        <w:rPr>
          <w:rFonts w:ascii="Arial" w:eastAsia="MS Mincho" w:hAnsi="Arial" w:cs="Arial"/>
          <w:bCs/>
          <w:lang w:val="es-ES" w:eastAsia="es-MX"/>
        </w:rPr>
        <w:t xml:space="preserve">Que </w:t>
      </w:r>
      <w:r w:rsidRPr="003323E7">
        <w:rPr>
          <w:rFonts w:ascii="Arial" w:eastAsia="MS Mincho" w:hAnsi="Arial" w:cs="Arial"/>
          <w:bCs/>
          <w:lang w:eastAsia="es-MX"/>
        </w:rPr>
        <w:t xml:space="preserve">el Titular de la Secretaría de Obras Públicas, </w:t>
      </w:r>
      <w:r w:rsidRPr="003323E7">
        <w:rPr>
          <w:rFonts w:ascii="Arial" w:hAnsi="Arial" w:cs="Arial"/>
          <w:b/>
          <w:bCs/>
          <w:lang w:val="es-ES"/>
        </w:rPr>
        <w:t>Arq. José Luis de la Peña Alonso</w:t>
      </w:r>
      <w:r w:rsidRPr="003323E7">
        <w:rPr>
          <w:rFonts w:ascii="Arial" w:eastAsia="MS Mincho" w:hAnsi="Arial" w:cs="Arial"/>
          <w:b/>
          <w:bCs/>
          <w:lang w:eastAsia="es-MX"/>
        </w:rPr>
        <w:t>,</w:t>
      </w:r>
      <w:r w:rsidRPr="003323E7">
        <w:rPr>
          <w:rFonts w:ascii="Arial" w:eastAsia="MS Mincho" w:hAnsi="Arial" w:cs="Arial"/>
          <w:bCs/>
          <w:lang w:eastAsia="es-MX"/>
        </w:rPr>
        <w:t xml:space="preserve"> cuenta con la personalidad y capacidad jurídica para suscribir el presente contrato de obra pública, conforme al contenido de </w:t>
      </w:r>
      <w:r w:rsidRPr="003323E7">
        <w:rPr>
          <w:rFonts w:ascii="Arial" w:eastAsia="MS Mincho" w:hAnsi="Arial" w:cs="Arial"/>
          <w:bCs/>
          <w:lang w:val="es-ES" w:eastAsia="es-MX"/>
        </w:rPr>
        <w:t>la fracción XXII del artículo 8 del Reglamento Interior de la Secretaría de Obras Públicas,</w:t>
      </w:r>
      <w:r w:rsidRPr="003323E7">
        <w:rPr>
          <w:rFonts w:ascii="Arial" w:eastAsia="MS Mincho" w:hAnsi="Arial"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0473EF" w:rsidRPr="003323E7" w:rsidRDefault="000473EF" w:rsidP="000473EF">
      <w:pPr>
        <w:jc w:val="both"/>
        <w:rPr>
          <w:rFonts w:ascii="Arial" w:eastAsia="MS Mincho" w:hAnsi="Arial" w:cs="Arial"/>
          <w:bCs/>
          <w:lang w:eastAsia="es-MX"/>
        </w:rPr>
      </w:pPr>
    </w:p>
    <w:p w:rsidR="000473EF" w:rsidRPr="003323E7" w:rsidRDefault="000473EF" w:rsidP="000473EF">
      <w:pPr>
        <w:jc w:val="both"/>
        <w:rPr>
          <w:rFonts w:ascii="Arial" w:eastAsia="MS Mincho" w:hAnsi="Arial" w:cs="Arial"/>
          <w:bCs/>
          <w:lang w:val="es-ES"/>
        </w:rPr>
      </w:pPr>
      <w:r w:rsidRPr="003323E7">
        <w:rPr>
          <w:rFonts w:ascii="Arial" w:eastAsia="MS Mincho" w:hAnsi="Arial" w:cs="Arial"/>
          <w:b/>
          <w:lang w:val="es-ES"/>
        </w:rPr>
        <w:t>I.3.-</w:t>
      </w:r>
      <w:r w:rsidRPr="003323E7">
        <w:rPr>
          <w:rFonts w:ascii="Arial" w:hAnsi="Arial" w:cs="Arial"/>
          <w:lang w:val="es-ES"/>
        </w:rPr>
        <w:t xml:space="preserve"> </w:t>
      </w:r>
      <w:r w:rsidRPr="003323E7">
        <w:rPr>
          <w:rFonts w:ascii="Arial" w:eastAsia="MS Mincho" w:hAnsi="Arial" w:cs="Arial"/>
        </w:rPr>
        <w:t xml:space="preserve">Que la suficiencia presupuestal para el presente contrato, se encuentra prevista en el Decreto de Presupuesto de Egresos para el Ejercicio Fiscal 2023 del Estado de Zacatecas y del oficio de autorización presupuestal número XXXXXXXXXXX de fecha XX de XXXXXX de 2023, suscrito por el Gobernador del Estado, así mismo la Coordinación Estatal de Planeación del Gobierno del Estado, aprobó la inversión correspondiente a la obra, objeto del presente documento mediante oficio de ejecución número </w:t>
      </w:r>
      <w:r w:rsidRPr="003323E7">
        <w:rPr>
          <w:rFonts w:ascii="Arial" w:eastAsia="MS Mincho" w:hAnsi="Arial" w:cs="Arial"/>
          <w:b/>
        </w:rPr>
        <w:t xml:space="preserve">COEPLA-XX/XX-XXXX/23 </w:t>
      </w:r>
      <w:r w:rsidRPr="003323E7">
        <w:rPr>
          <w:rFonts w:ascii="Arial" w:eastAsia="MS Mincho" w:hAnsi="Arial" w:cs="Arial"/>
        </w:rPr>
        <w:t>de fecha XX de XXXXXXXXXXX del año dos mil veintitrés (2023).</w:t>
      </w:r>
    </w:p>
    <w:p w:rsidR="000473EF" w:rsidRPr="003323E7" w:rsidRDefault="000473EF" w:rsidP="000473EF">
      <w:pPr>
        <w:jc w:val="both"/>
        <w:rPr>
          <w:rFonts w:ascii="Arial" w:eastAsia="MS Mincho" w:hAnsi="Arial" w:cs="Arial"/>
          <w:bCs/>
          <w:lang w:val="es-ES"/>
        </w:rPr>
      </w:pPr>
    </w:p>
    <w:p w:rsidR="000473EF" w:rsidRPr="003323E7" w:rsidRDefault="000473EF" w:rsidP="000473EF">
      <w:pPr>
        <w:pStyle w:val="Textosinformato"/>
        <w:jc w:val="both"/>
        <w:rPr>
          <w:rFonts w:ascii="Arial" w:eastAsia="MS Mincho" w:hAnsi="Arial" w:cs="Arial"/>
          <w:lang w:val="es-MX"/>
        </w:rPr>
      </w:pPr>
      <w:r w:rsidRPr="003323E7">
        <w:rPr>
          <w:rFonts w:ascii="Arial" w:hAnsi="Arial" w:cs="Arial"/>
          <w:b/>
        </w:rPr>
        <w:t xml:space="preserve">I.4.- </w:t>
      </w:r>
      <w:r w:rsidRPr="003323E7">
        <w:rPr>
          <w:rFonts w:ascii="Arial" w:eastAsia="MS Mincho" w:hAnsi="Arial" w:cs="Arial"/>
          <w:lang w:val="es-MX"/>
        </w:rPr>
        <w:t xml:space="preserve">La adjudicación del presente contrato se realizó mediante el procedimiento de Licitación Pública Estatal/Invitación a cuando menos tres/ Adjudicación Directa (dependiendo del monto de la adquisición) Nº </w:t>
      </w:r>
      <w:r w:rsidRPr="003323E7">
        <w:rPr>
          <w:rFonts w:ascii="Arial" w:eastAsia="MS Mincho" w:hAnsi="Arial" w:cs="Arial"/>
          <w:b/>
          <w:bCs/>
          <w:lang w:val="es-MX"/>
        </w:rPr>
        <w:t>XXXXXXXXXXXXXXXXX</w:t>
      </w:r>
      <w:r w:rsidRPr="003323E7">
        <w:rPr>
          <w:rFonts w:ascii="Arial" w:eastAsia="MS Mincho" w:hAnsi="Arial" w:cs="Arial"/>
          <w:lang w:val="es-MX"/>
        </w:rPr>
        <w:t xml:space="preserve">, de conformidad con lo dispuesto en los artículos 52 fracción I/II/III (dependiendo la modalida), 82 de la Ley de Adquisiciones, Arrendamientos y Servicios del Estado de Zacatecas y sus Municipios, en relación con el artículo 53 inciso A) fracción I/II/III (dependiendo monto) e inciso B) Fracción II del Presupuesto de Egresos del Estado de Zacatecas para el Ejercicio Fiscal 2023, </w:t>
      </w:r>
      <w:r w:rsidRPr="003323E7">
        <w:rPr>
          <w:rFonts w:ascii="Arial" w:eastAsia="MS Mincho" w:hAnsi="Arial" w:cs="Arial"/>
        </w:rPr>
        <w:t>y el Acta celebrada por el Comité de Adquisiciones, Arrendamientos y Servicios para las Obras por Administración Directa de la Secretaría de Obras Públicas.</w:t>
      </w:r>
    </w:p>
    <w:p w:rsidR="000473EF" w:rsidRPr="003323E7" w:rsidRDefault="000473EF" w:rsidP="000473EF">
      <w:pPr>
        <w:pStyle w:val="Textosinformato"/>
        <w:jc w:val="both"/>
        <w:rPr>
          <w:rFonts w:ascii="Arial" w:eastAsia="MS Mincho" w:hAnsi="Arial" w:cs="Arial"/>
        </w:rPr>
      </w:pPr>
    </w:p>
    <w:p w:rsidR="000473EF" w:rsidRPr="003323E7" w:rsidRDefault="000473EF" w:rsidP="000473EF">
      <w:pPr>
        <w:jc w:val="both"/>
        <w:rPr>
          <w:rFonts w:ascii="Arial" w:eastAsia="MS Mincho" w:hAnsi="Arial" w:cs="Arial"/>
          <w:lang w:val="es-ES"/>
        </w:rPr>
      </w:pPr>
      <w:r w:rsidRPr="003323E7">
        <w:rPr>
          <w:rFonts w:ascii="Arial" w:hAnsi="Arial" w:cs="Arial"/>
          <w:b/>
          <w:lang w:val="es-ES"/>
        </w:rPr>
        <w:t xml:space="preserve">I.5.- </w:t>
      </w:r>
      <w:r w:rsidRPr="003323E7">
        <w:rPr>
          <w:rFonts w:ascii="Arial" w:eastAsia="MS Mincho" w:hAnsi="Arial" w:cs="Arial"/>
          <w:lang w:val="es-ES"/>
        </w:rPr>
        <w:t xml:space="preserve">Que para la entrega de los bienes objeto del presente contrato, la Secretaría de Obras Públicas estará representada por </w:t>
      </w:r>
      <w:r w:rsidRPr="003323E7">
        <w:rPr>
          <w:rFonts w:ascii="Arial" w:eastAsia="MS Mincho" w:hAnsi="Arial" w:cs="Arial"/>
        </w:rPr>
        <w:t xml:space="preserve">el </w:t>
      </w:r>
      <w:r w:rsidRPr="003323E7">
        <w:rPr>
          <w:rFonts w:ascii="Arial" w:hAnsi="Arial" w:cs="Arial"/>
          <w:b/>
          <w:bCs/>
        </w:rPr>
        <w:t>XXXXX</w:t>
      </w:r>
      <w:r w:rsidRPr="003323E7">
        <w:rPr>
          <w:rFonts w:ascii="Arial" w:hAnsi="Arial" w:cs="Arial"/>
        </w:rPr>
        <w:t>,  (Subsecretario de Comunicaciones o Subsecretario de Obras Públicas y Mantenimiento dependiendo solicitud)</w:t>
      </w:r>
      <w:r w:rsidRPr="003323E7">
        <w:rPr>
          <w:rFonts w:ascii="Arial" w:eastAsia="MS Mincho" w:hAnsi="Arial" w:cs="Arial"/>
          <w:lang w:val="es-ES"/>
        </w:rPr>
        <w:t>, quien será el responsable de administrar y vigilar el cumplimiento del presente contrato.</w:t>
      </w:r>
    </w:p>
    <w:p w:rsidR="000473EF" w:rsidRPr="003323E7" w:rsidRDefault="000473EF" w:rsidP="000473EF">
      <w:pPr>
        <w:jc w:val="both"/>
        <w:rPr>
          <w:rFonts w:ascii="Arial" w:hAnsi="Arial" w:cs="Arial"/>
          <w:b/>
          <w:lang w:val="es-ES"/>
        </w:rPr>
      </w:pPr>
    </w:p>
    <w:p w:rsidR="000473EF" w:rsidRPr="003323E7" w:rsidRDefault="000473EF" w:rsidP="000473EF">
      <w:pPr>
        <w:jc w:val="both"/>
        <w:rPr>
          <w:rFonts w:ascii="Arial" w:hAnsi="Arial" w:cs="Arial"/>
          <w:b/>
          <w:lang w:val="es-ES"/>
        </w:rPr>
      </w:pPr>
      <w:r w:rsidRPr="003323E7">
        <w:rPr>
          <w:rFonts w:ascii="Arial" w:hAnsi="Arial" w:cs="Arial"/>
          <w:b/>
          <w:lang w:val="es-ES"/>
        </w:rPr>
        <w:t xml:space="preserve">I.6.- </w:t>
      </w:r>
      <w:r w:rsidRPr="003323E7">
        <w:rPr>
          <w:rFonts w:ascii="Arial" w:hAnsi="Arial" w:cs="Arial"/>
          <w:lang w:val="es-ES"/>
        </w:rPr>
        <w:t xml:space="preserve">Para efectos de este Contrato señalan como domicilio: La Secretaría de Obras Públicas el ubicado en </w:t>
      </w:r>
      <w:r w:rsidRPr="003323E7">
        <w:rPr>
          <w:rFonts w:ascii="Arial" w:hAnsi="Arial" w:cs="Arial"/>
          <w:b/>
          <w:lang w:val="es-ES"/>
        </w:rPr>
        <w:t xml:space="preserve">Circuito Cerro del Gato, Edificio “F”, pisos dos y tres </w:t>
      </w:r>
      <w:r w:rsidRPr="003323E7">
        <w:rPr>
          <w:rFonts w:ascii="Arial" w:eastAsia="MS Mincho" w:hAnsi="Arial" w:cs="Arial"/>
          <w:lang w:val="es-ES"/>
        </w:rPr>
        <w:t xml:space="preserve">en </w:t>
      </w:r>
      <w:r w:rsidRPr="003323E7">
        <w:rPr>
          <w:rFonts w:ascii="Arial" w:hAnsi="Arial" w:cs="Arial"/>
          <w:b/>
          <w:lang w:val="es-ES"/>
        </w:rPr>
        <w:t>Ciudad Gobierno en Zacatecas, Zac.</w:t>
      </w:r>
    </w:p>
    <w:p w:rsidR="000473EF" w:rsidRPr="003323E7" w:rsidRDefault="000473EF" w:rsidP="000473EF">
      <w:pPr>
        <w:jc w:val="both"/>
        <w:rPr>
          <w:rFonts w:ascii="Arial" w:hAnsi="Arial" w:cs="Arial"/>
          <w:b/>
          <w:lang w:val="es-ES"/>
        </w:rPr>
      </w:pPr>
    </w:p>
    <w:p w:rsidR="000473EF" w:rsidRPr="003323E7" w:rsidRDefault="000473EF" w:rsidP="000473EF">
      <w:pPr>
        <w:jc w:val="both"/>
        <w:rPr>
          <w:rFonts w:ascii="Arial" w:hAnsi="Arial" w:cs="Arial"/>
          <w:lang w:val="es-ES"/>
        </w:rPr>
      </w:pPr>
    </w:p>
    <w:p w:rsidR="000473EF" w:rsidRPr="003323E7" w:rsidRDefault="000473EF" w:rsidP="000473EF">
      <w:pPr>
        <w:jc w:val="both"/>
        <w:rPr>
          <w:rFonts w:ascii="Arial" w:eastAsia="MS Mincho" w:hAnsi="Arial" w:cs="Arial"/>
          <w:b/>
          <w:lang w:val="es-ES"/>
        </w:rPr>
      </w:pPr>
      <w:r w:rsidRPr="003323E7">
        <w:rPr>
          <w:rFonts w:ascii="Arial" w:eastAsia="MS Mincho" w:hAnsi="Arial" w:cs="Arial"/>
          <w:b/>
          <w:bCs/>
          <w:lang w:val="es-ES"/>
        </w:rPr>
        <w:t>SEGUNDA. -</w:t>
      </w:r>
      <w:r w:rsidRPr="003323E7">
        <w:rPr>
          <w:rFonts w:ascii="Arial" w:eastAsia="MS Mincho" w:hAnsi="Arial" w:cs="Arial"/>
          <w:lang w:val="es-ES"/>
        </w:rPr>
        <w:t xml:space="preserve"> </w:t>
      </w:r>
      <w:r w:rsidRPr="003323E7">
        <w:rPr>
          <w:rFonts w:ascii="Arial" w:eastAsia="MS Mincho" w:hAnsi="Arial" w:cs="Arial"/>
          <w:b/>
          <w:lang w:val="es-ES"/>
        </w:rPr>
        <w:t xml:space="preserve">BAJO PROTESTA DE DECIR VERDAD EL PROVEEDOR DECLARA:   </w:t>
      </w:r>
    </w:p>
    <w:p w:rsidR="000473EF" w:rsidRPr="003323E7" w:rsidRDefault="000473EF" w:rsidP="000473EF">
      <w:pPr>
        <w:jc w:val="both"/>
        <w:rPr>
          <w:rFonts w:ascii="Arial" w:eastAsia="MS Mincho" w:hAnsi="Arial" w:cs="Arial"/>
          <w:b/>
          <w:lang w:val="es-ES"/>
        </w:rPr>
      </w:pPr>
      <w:r w:rsidRPr="003323E7">
        <w:rPr>
          <w:rFonts w:ascii="Arial" w:eastAsia="MS Mincho" w:hAnsi="Arial" w:cs="Arial"/>
          <w:b/>
          <w:lang w:val="es-ES"/>
        </w:rPr>
        <w:t xml:space="preserve"> </w:t>
      </w:r>
    </w:p>
    <w:p w:rsidR="000473EF" w:rsidRPr="003323E7" w:rsidRDefault="000473EF" w:rsidP="000473EF">
      <w:pPr>
        <w:pStyle w:val="Textosinformato"/>
        <w:jc w:val="both"/>
        <w:rPr>
          <w:rFonts w:ascii="Arial" w:eastAsia="MS Mincho" w:hAnsi="Arial" w:cs="Arial"/>
          <w:highlight w:val="yellow"/>
        </w:rPr>
      </w:pPr>
      <w:r w:rsidRPr="003323E7">
        <w:rPr>
          <w:rFonts w:ascii="Arial" w:hAnsi="Arial" w:cs="Arial"/>
          <w:b/>
        </w:rPr>
        <w:t xml:space="preserve">II.1.- </w:t>
      </w:r>
      <w:r w:rsidRPr="003323E7">
        <w:rPr>
          <w:rFonts w:ascii="Arial" w:eastAsia="MS Mincho" w:hAnsi="Arial" w:cs="Arial"/>
          <w:b/>
          <w:bCs/>
        </w:rPr>
        <w:t>Que la empresa XXXXXXXXXXXXXXXXX, Sociedad Anónima De Capital Variable</w:t>
      </w:r>
      <w:r w:rsidRPr="003323E7">
        <w:rPr>
          <w:rFonts w:ascii="Arial" w:eastAsia="MS Mincho" w:hAnsi="Arial" w:cs="Arial"/>
        </w:rPr>
        <w:t xml:space="preserve">, representada en este acto por su xxxxxxxxxxxxxxxxx, el  C. </w:t>
      </w:r>
      <w:r w:rsidRPr="003323E7">
        <w:rPr>
          <w:rFonts w:ascii="Arial" w:eastAsia="MS Mincho" w:hAnsi="Arial" w:cs="Arial"/>
          <w:b/>
          <w:bCs/>
        </w:rPr>
        <w:t>XXXXXXXXXXXXXXXXXXXXXXXX</w:t>
      </w:r>
      <w:r w:rsidRPr="003323E7">
        <w:rPr>
          <w:rFonts w:ascii="Arial" w:eastAsia="MS Mincho" w:hAnsi="Arial" w:cs="Arial"/>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0473EF" w:rsidRPr="003323E7" w:rsidRDefault="000473EF" w:rsidP="000473EF">
      <w:pPr>
        <w:pStyle w:val="Textosinformato"/>
        <w:jc w:val="both"/>
        <w:rPr>
          <w:rFonts w:ascii="Arial" w:eastAsia="MS Mincho" w:hAnsi="Arial" w:cs="Arial"/>
        </w:rPr>
      </w:pPr>
    </w:p>
    <w:p w:rsidR="000473EF" w:rsidRPr="003323E7" w:rsidRDefault="000473EF" w:rsidP="000473EF">
      <w:pPr>
        <w:pStyle w:val="Textosinformato"/>
        <w:jc w:val="both"/>
        <w:rPr>
          <w:rFonts w:ascii="Arial" w:eastAsia="MS Mincho" w:hAnsi="Arial" w:cs="Arial"/>
        </w:rPr>
      </w:pPr>
      <w:r w:rsidRPr="003323E7">
        <w:rPr>
          <w:rFonts w:ascii="Arial" w:eastAsia="MS Mincho" w:hAnsi="Arial" w:cs="Arial"/>
        </w:rPr>
        <w:t xml:space="preserve">Que el apoderado se identifica con credencial para votar con folio </w:t>
      </w:r>
      <w:r w:rsidRPr="003323E7">
        <w:rPr>
          <w:rFonts w:ascii="Arial" w:eastAsia="MS Mincho" w:hAnsi="Arial" w:cs="Arial"/>
          <w:b/>
          <w:bCs/>
        </w:rPr>
        <w:t>XXXXXXXXXXXXXXXX</w:t>
      </w:r>
      <w:r w:rsidRPr="003323E7">
        <w:rPr>
          <w:rFonts w:ascii="Arial" w:eastAsia="MS Mincho" w:hAnsi="Arial" w:cs="Arial"/>
        </w:rPr>
        <w:t>, expedida por el Instituto Federal Electoral.</w:t>
      </w:r>
    </w:p>
    <w:p w:rsidR="000473EF" w:rsidRPr="003323E7" w:rsidRDefault="000473EF" w:rsidP="000473EF">
      <w:pPr>
        <w:pStyle w:val="Textosinformato"/>
        <w:jc w:val="both"/>
        <w:rPr>
          <w:rFonts w:ascii="Arial" w:eastAsia="MS Mincho" w:hAnsi="Arial" w:cs="Arial"/>
        </w:rPr>
      </w:pPr>
    </w:p>
    <w:p w:rsidR="000473EF" w:rsidRPr="003323E7" w:rsidRDefault="000473EF" w:rsidP="000473EF">
      <w:pPr>
        <w:pStyle w:val="Textosinformato"/>
        <w:jc w:val="both"/>
        <w:rPr>
          <w:rFonts w:ascii="Arial" w:eastAsia="MS Mincho" w:hAnsi="Arial" w:cs="Arial"/>
        </w:rPr>
      </w:pPr>
      <w:r w:rsidRPr="003323E7">
        <w:rPr>
          <w:rFonts w:ascii="Arial" w:eastAsia="MS Mincho" w:hAnsi="Arial" w:cs="Arial"/>
        </w:rPr>
        <w:t xml:space="preserve">Que su representada se encuentra registrada en la Secretaría de Hacienda y Crédito Público, con el Registro Federal de Contribuyentes </w:t>
      </w:r>
      <w:r w:rsidRPr="003323E7">
        <w:rPr>
          <w:rFonts w:ascii="Arial" w:eastAsia="MS Mincho" w:hAnsi="Arial" w:cs="Arial"/>
          <w:b/>
          <w:bCs/>
        </w:rPr>
        <w:t>XXXXXXXXXXXXXXX</w:t>
      </w:r>
      <w:r w:rsidRPr="003323E7">
        <w:rPr>
          <w:rFonts w:ascii="Arial" w:eastAsia="MS Mincho" w:hAnsi="Arial" w:cs="Arial"/>
        </w:rPr>
        <w:t>.</w:t>
      </w:r>
    </w:p>
    <w:p w:rsidR="000473EF" w:rsidRPr="003323E7" w:rsidRDefault="000473EF" w:rsidP="000473EF">
      <w:pPr>
        <w:pStyle w:val="Textosinformato"/>
        <w:jc w:val="both"/>
        <w:rPr>
          <w:rFonts w:ascii="Arial" w:eastAsia="MS Mincho" w:hAnsi="Arial" w:cs="Arial"/>
        </w:rPr>
      </w:pPr>
    </w:p>
    <w:p w:rsidR="000473EF" w:rsidRPr="003323E7" w:rsidRDefault="000473EF" w:rsidP="000473EF">
      <w:pPr>
        <w:pStyle w:val="Textosinformato"/>
        <w:jc w:val="both"/>
        <w:rPr>
          <w:rFonts w:ascii="Arial" w:hAnsi="Arial" w:cs="Arial"/>
          <w:bCs/>
        </w:rPr>
      </w:pPr>
      <w:r w:rsidRPr="003323E7">
        <w:rPr>
          <w:rFonts w:ascii="Arial" w:eastAsia="MS Mincho" w:hAnsi="Arial" w:cs="Arial"/>
        </w:rPr>
        <w:t xml:space="preserve">Que se encuentra registrada en el Padrón de Contratista del Gobierno del Estado de Zacatecas, con cédula número </w:t>
      </w:r>
      <w:r w:rsidRPr="003323E7">
        <w:rPr>
          <w:rFonts w:ascii="Arial" w:eastAsia="MS Mincho" w:hAnsi="Arial" w:cs="Arial"/>
          <w:b/>
          <w:bCs/>
        </w:rPr>
        <w:t>XXXXXXXXXXXXXXX.</w:t>
      </w:r>
    </w:p>
    <w:p w:rsidR="000473EF" w:rsidRPr="003323E7" w:rsidRDefault="000473EF" w:rsidP="000473EF">
      <w:pPr>
        <w:pStyle w:val="NormalWeb"/>
        <w:jc w:val="both"/>
        <w:rPr>
          <w:rFonts w:ascii="Arial" w:hAnsi="Arial" w:cs="Arial"/>
          <w:color w:val="auto"/>
          <w:sz w:val="20"/>
          <w:szCs w:val="20"/>
        </w:rPr>
      </w:pPr>
      <w:r w:rsidRPr="003323E7">
        <w:rPr>
          <w:rFonts w:ascii="Arial" w:hAnsi="Arial" w:cs="Arial"/>
          <w:b/>
          <w:color w:val="auto"/>
          <w:sz w:val="20"/>
          <w:szCs w:val="20"/>
        </w:rPr>
        <w:t>II.2.-</w:t>
      </w:r>
      <w:r w:rsidRPr="003323E7">
        <w:rPr>
          <w:rFonts w:ascii="Arial" w:hAnsi="Arial" w:cs="Arial"/>
          <w:color w:val="auto"/>
          <w:sz w:val="20"/>
          <w:szCs w:val="20"/>
        </w:rPr>
        <w:t xml:space="preserve"> Dispone de la organización, experiencia, personal capacitado y demás elementos técnicos, humanos y económicos necesarios, así como la capacidad legal suficiente para cumplir con el objeto del presente contrato.</w:t>
      </w:r>
    </w:p>
    <w:p w:rsidR="000473EF" w:rsidRPr="003323E7" w:rsidRDefault="000473EF" w:rsidP="000473EF">
      <w:pPr>
        <w:jc w:val="both"/>
        <w:rPr>
          <w:rFonts w:ascii="Arial" w:hAnsi="Arial" w:cs="Arial"/>
        </w:rPr>
      </w:pPr>
      <w:r w:rsidRPr="003323E7">
        <w:rPr>
          <w:rFonts w:ascii="Arial" w:hAnsi="Arial" w:cs="Arial"/>
          <w:b/>
          <w:lang w:val="es-ES"/>
        </w:rPr>
        <w:t xml:space="preserve">II.3.- </w:t>
      </w:r>
      <w:r w:rsidRPr="003323E7">
        <w:rPr>
          <w:rFonts w:ascii="Arial" w:hAnsi="Arial" w:cs="Arial"/>
        </w:rPr>
        <w:t>Manifiesta bajo protesta de decir verdad, que no desempeña empleo, cargo o comisión en el servicio público, ni se encuentra inhabilitado para ello.</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rPr>
      </w:pPr>
      <w:r w:rsidRPr="003323E7">
        <w:rPr>
          <w:rFonts w:ascii="Arial" w:hAnsi="Arial" w:cs="Arial"/>
          <w:b/>
          <w:lang w:val="es-ES"/>
        </w:rPr>
        <w:t>II.4.-</w:t>
      </w:r>
      <w:r w:rsidRPr="003323E7">
        <w:rPr>
          <w:rFonts w:ascii="Arial" w:hAnsi="Arial" w:cs="Arial"/>
        </w:rPr>
        <w:t xml:space="preserve"> Bajo protesta de decir verdad, manifiesta que no se encuentra en ninguno de los supuestos establecidos en el artículo 44 de la </w:t>
      </w:r>
      <w:r w:rsidRPr="003323E7">
        <w:rPr>
          <w:rFonts w:ascii="Arial" w:eastAsia="MS Mincho" w:hAnsi="Arial" w:cs="Arial"/>
          <w:lang w:val="es-ES"/>
        </w:rPr>
        <w:t>Ley de Adquisiciones, Arrendamientos y Servicios del Estado de Zacatecas y sus Municipios.</w:t>
      </w:r>
    </w:p>
    <w:p w:rsidR="000473EF" w:rsidRPr="003323E7" w:rsidRDefault="000473EF" w:rsidP="000473EF">
      <w:pPr>
        <w:ind w:left="567" w:hanging="567"/>
        <w:jc w:val="both"/>
        <w:rPr>
          <w:rFonts w:ascii="Arial" w:hAnsi="Arial" w:cs="Arial"/>
          <w:caps/>
          <w:lang w:val="es-ES"/>
        </w:rPr>
      </w:pPr>
    </w:p>
    <w:p w:rsidR="000473EF" w:rsidRPr="003323E7" w:rsidRDefault="000473EF" w:rsidP="000473EF">
      <w:pPr>
        <w:jc w:val="both"/>
        <w:rPr>
          <w:rFonts w:ascii="Arial" w:eastAsia="MS Mincho" w:hAnsi="Arial" w:cs="Arial"/>
          <w:lang w:val="es-ES"/>
        </w:rPr>
      </w:pPr>
      <w:r w:rsidRPr="003323E7">
        <w:rPr>
          <w:rFonts w:ascii="Arial" w:hAnsi="Arial" w:cs="Arial"/>
          <w:b/>
          <w:lang w:val="es-ES"/>
        </w:rPr>
        <w:t>II.5.-</w:t>
      </w:r>
      <w:r w:rsidRPr="003323E7">
        <w:rPr>
          <w:rFonts w:ascii="Arial" w:eastAsia="MS Mincho" w:hAnsi="Arial" w:cs="Arial"/>
          <w:lang w:val="es-ES"/>
        </w:rPr>
        <w:t xml:space="preserve"> </w:t>
      </w:r>
      <w:r w:rsidRPr="003323E7">
        <w:rPr>
          <w:rFonts w:ascii="Arial" w:hAnsi="Arial" w:cs="Arial"/>
        </w:rPr>
        <w:t xml:space="preserve">Tiene conocimiento y acepta en todos sus términos, los lineamientos, normatividad y políticas conforme a las cuales deberá de entregar sus bienes a </w:t>
      </w:r>
      <w:r w:rsidRPr="003323E7">
        <w:rPr>
          <w:rFonts w:ascii="Arial" w:hAnsi="Arial" w:cs="Arial"/>
          <w:b/>
        </w:rPr>
        <w:t>“El Gobierno del Estado de Zacatecas”.</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hAnsi="Arial" w:cs="Arial"/>
          <w:lang w:val="es-ES"/>
        </w:rPr>
      </w:pPr>
      <w:r w:rsidRPr="003323E7">
        <w:rPr>
          <w:rFonts w:ascii="Arial" w:eastAsia="MS Mincho" w:hAnsi="Arial" w:cs="Arial"/>
          <w:b/>
          <w:lang w:val="es-ES"/>
        </w:rPr>
        <w:t>II.6</w:t>
      </w:r>
      <w:r w:rsidRPr="003323E7">
        <w:rPr>
          <w:rFonts w:ascii="Arial" w:hAnsi="Arial" w:cs="Arial"/>
          <w:b/>
          <w:lang w:val="es-ES"/>
        </w:rPr>
        <w:t xml:space="preserve">.- </w:t>
      </w:r>
      <w:r w:rsidRPr="003323E7">
        <w:rPr>
          <w:rFonts w:ascii="Arial" w:eastAsia="MS Mincho" w:hAnsi="Arial" w:cs="Arial"/>
          <w:lang w:val="es-ES"/>
        </w:rPr>
        <w:t>Q</w:t>
      </w:r>
      <w:r w:rsidRPr="003323E7">
        <w:rPr>
          <w:rFonts w:ascii="Arial" w:hAnsi="Arial" w:cs="Arial"/>
          <w:lang w:val="es-ES"/>
        </w:rPr>
        <w:t xml:space="preserve">ue tiene establecido su domicilio en: </w:t>
      </w:r>
      <w:r w:rsidRPr="003323E7">
        <w:rPr>
          <w:rFonts w:ascii="Arial" w:hAnsi="Arial" w:cs="Arial"/>
          <w:b/>
          <w:lang w:val="es-ES"/>
        </w:rPr>
        <w:t>XXXXXXXXXXXXXXXXXXXXXXXXXXXXXXXXXX.</w:t>
      </w:r>
      <w:r w:rsidRPr="003323E7">
        <w:rPr>
          <w:rFonts w:ascii="Arial" w:eastAsia="MS Mincho" w:hAnsi="Arial" w:cs="Arial"/>
          <w:b/>
        </w:rPr>
        <w:t>,</w:t>
      </w:r>
      <w:r w:rsidRPr="003323E7">
        <w:rPr>
          <w:rFonts w:ascii="Arial" w:hAnsi="Arial" w:cs="Arial"/>
          <w:b/>
          <w:lang w:val="es-ES"/>
        </w:rPr>
        <w:t xml:space="preserve"> </w:t>
      </w:r>
      <w:r w:rsidRPr="003323E7">
        <w:rPr>
          <w:rFonts w:ascii="Arial" w:hAnsi="Arial" w:cs="Arial"/>
          <w:lang w:val="es-ES"/>
        </w:rPr>
        <w:t>mismo que señala para los fines y efectos legales de este contrato</w:t>
      </w:r>
      <w:r w:rsidRPr="003323E7">
        <w:rPr>
          <w:rFonts w:ascii="Arial" w:eastAsia="MS Mincho" w:hAnsi="Arial" w:cs="Arial"/>
          <w:lang w:val="es-ES"/>
        </w:rPr>
        <w:t>.</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hAnsi="Arial" w:cs="Arial"/>
          <w:b/>
          <w:lang w:val="es-ES"/>
        </w:rPr>
        <w:t xml:space="preserve">II.7.- </w:t>
      </w:r>
      <w:r w:rsidRPr="003323E7">
        <w:rPr>
          <w:rFonts w:ascii="Arial" w:eastAsia="MS Mincho" w:hAnsi="Arial"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0473EF" w:rsidRPr="003323E7" w:rsidRDefault="000473EF" w:rsidP="000473EF">
      <w:pPr>
        <w:jc w:val="both"/>
        <w:rPr>
          <w:rFonts w:ascii="Arial" w:eastAsia="MS Mincho" w:hAnsi="Arial" w:cs="Arial"/>
          <w:lang w:val="es-ES"/>
        </w:rPr>
      </w:pPr>
    </w:p>
    <w:p w:rsidR="000473EF" w:rsidRPr="003323E7" w:rsidRDefault="000473EF" w:rsidP="000473EF">
      <w:pPr>
        <w:keepNext/>
        <w:keepLines/>
        <w:spacing w:after="240"/>
        <w:jc w:val="both"/>
        <w:rPr>
          <w:rFonts w:ascii="Arial" w:hAnsi="Arial" w:cs="Arial"/>
          <w:b/>
          <w:lang w:val="es-ES"/>
        </w:rPr>
      </w:pPr>
      <w:r w:rsidRPr="003323E7">
        <w:rPr>
          <w:rFonts w:ascii="Arial" w:hAnsi="Arial" w:cs="Arial"/>
          <w:b/>
          <w:lang w:val="es-ES"/>
        </w:rPr>
        <w:t>TERCERA. DECLARAN EL “GOBIERNO DEL ESTADO DE ZACATECAS” Y “EL PROVEEDOR” QUE:</w:t>
      </w:r>
      <w:bookmarkEnd w:id="1"/>
    </w:p>
    <w:p w:rsidR="000473EF" w:rsidRPr="003323E7" w:rsidRDefault="000473EF" w:rsidP="000473EF">
      <w:pPr>
        <w:pStyle w:val="Cuerpodeltexto20"/>
        <w:numPr>
          <w:ilvl w:val="0"/>
          <w:numId w:val="26"/>
        </w:numPr>
        <w:shd w:val="clear" w:color="auto" w:fill="auto"/>
        <w:tabs>
          <w:tab w:val="left" w:pos="567"/>
        </w:tabs>
        <w:spacing w:after="240" w:line="240" w:lineRule="auto"/>
        <w:ind w:left="0" w:firstLine="0"/>
      </w:pPr>
      <w:bookmarkStart w:id="2" w:name="_Hlk25664315"/>
      <w:r w:rsidRPr="003323E7">
        <w:t>La Convocatoria de Licitación que origina el presente Contrato, la bitácora que se genere, el propio Contrato y sus anexos son los instrumentos que vinculan a las partes en sus derechos y obligaciones.</w:t>
      </w:r>
    </w:p>
    <w:p w:rsidR="000473EF" w:rsidRPr="003323E7" w:rsidRDefault="000473EF" w:rsidP="000473EF">
      <w:pPr>
        <w:pStyle w:val="Cuerpodeltexto20"/>
        <w:numPr>
          <w:ilvl w:val="0"/>
          <w:numId w:val="27"/>
        </w:numPr>
        <w:shd w:val="clear" w:color="auto" w:fill="auto"/>
        <w:tabs>
          <w:tab w:val="left" w:pos="567"/>
        </w:tabs>
        <w:spacing w:after="240" w:line="240" w:lineRule="auto"/>
        <w:ind w:left="0" w:firstLine="0"/>
      </w:pPr>
      <w:r w:rsidRPr="003323E7">
        <w:t>Las estipulaciones contenidas en el presente Contrato no modifican la Convocatoria de licitación, que le dan origen.</w:t>
      </w:r>
    </w:p>
    <w:p w:rsidR="000473EF" w:rsidRPr="003323E7" w:rsidRDefault="000473EF" w:rsidP="000473EF">
      <w:pPr>
        <w:pStyle w:val="Prrafodelista"/>
        <w:widowControl/>
        <w:numPr>
          <w:ilvl w:val="0"/>
          <w:numId w:val="27"/>
        </w:numPr>
        <w:ind w:left="0" w:firstLine="0"/>
        <w:contextualSpacing/>
        <w:jc w:val="both"/>
        <w:rPr>
          <w:rFonts w:ascii="Arial" w:eastAsia="Arial" w:hAnsi="Arial" w:cs="Arial"/>
          <w:lang w:eastAsia="en-US"/>
        </w:rPr>
      </w:pPr>
      <w:r w:rsidRPr="003323E7">
        <w:rPr>
          <w:rFonts w:ascii="Arial" w:hAnsi="Arial" w:cs="Arial"/>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3323E7">
        <w:rPr>
          <w:rFonts w:ascii="Arial" w:hAnsi="Arial" w:cs="Arial"/>
        </w:rPr>
        <w:br/>
      </w:r>
    </w:p>
    <w:p w:rsidR="000473EF" w:rsidRPr="003323E7" w:rsidRDefault="000473EF" w:rsidP="000473EF">
      <w:pPr>
        <w:jc w:val="both"/>
        <w:rPr>
          <w:rFonts w:ascii="Arial" w:eastAsia="MS Mincho" w:hAnsi="Arial" w:cs="Arial"/>
          <w:bCs/>
          <w:lang w:val="es-ES"/>
        </w:rPr>
      </w:pPr>
      <w:r w:rsidRPr="003323E7">
        <w:rPr>
          <w:rFonts w:ascii="Arial" w:eastAsia="MS Mincho" w:hAnsi="Arial" w:cs="Arial"/>
          <w:lang w:val="es-ES"/>
        </w:rPr>
        <w:t>En virtud de lo anterior, las partes otorgan las siguientes:</w:t>
      </w:r>
    </w:p>
    <w:bookmarkEnd w:id="2"/>
    <w:p w:rsidR="000473EF" w:rsidRPr="003323E7" w:rsidRDefault="000473EF" w:rsidP="000473EF">
      <w:pPr>
        <w:jc w:val="both"/>
        <w:rPr>
          <w:rFonts w:ascii="Arial" w:eastAsia="MS Mincho" w:hAnsi="Arial" w:cs="Arial"/>
          <w:bCs/>
          <w:lang w:val="es-ES"/>
        </w:rPr>
      </w:pPr>
    </w:p>
    <w:p w:rsidR="000473EF" w:rsidRPr="003323E7" w:rsidRDefault="000473EF" w:rsidP="000473EF">
      <w:pPr>
        <w:jc w:val="both"/>
        <w:rPr>
          <w:rFonts w:ascii="Arial" w:eastAsia="MS Mincho" w:hAnsi="Arial" w:cs="Arial"/>
          <w:bCs/>
          <w:lang w:val="es-ES"/>
        </w:rPr>
      </w:pPr>
    </w:p>
    <w:p w:rsidR="000473EF" w:rsidRPr="003323E7" w:rsidRDefault="000473EF" w:rsidP="000473EF">
      <w:pPr>
        <w:jc w:val="center"/>
        <w:rPr>
          <w:rFonts w:ascii="Arial" w:eastAsia="MS Mincho" w:hAnsi="Arial" w:cs="Arial"/>
          <w:b/>
          <w:bCs/>
          <w:lang w:val="es-ES"/>
        </w:rPr>
      </w:pPr>
      <w:r w:rsidRPr="003323E7">
        <w:rPr>
          <w:rFonts w:ascii="Arial" w:eastAsia="MS Mincho" w:hAnsi="Arial" w:cs="Arial"/>
          <w:b/>
          <w:bCs/>
          <w:lang w:val="es-ES"/>
        </w:rPr>
        <w:t>C L Á U S U L A S</w:t>
      </w:r>
    </w:p>
    <w:p w:rsidR="000473EF" w:rsidRPr="003323E7" w:rsidRDefault="000473EF" w:rsidP="000473EF">
      <w:pPr>
        <w:jc w:val="center"/>
        <w:rPr>
          <w:rFonts w:ascii="Arial" w:eastAsia="MS Mincho" w:hAnsi="Arial" w:cs="Arial"/>
          <w:b/>
          <w:bCs/>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b/>
          <w:bCs/>
          <w:lang w:val="es-ES"/>
        </w:rPr>
        <w:t>PRIMERA. -</w:t>
      </w:r>
      <w:r w:rsidRPr="003323E7">
        <w:rPr>
          <w:rFonts w:ascii="Arial" w:eastAsia="MS Mincho" w:hAnsi="Arial" w:cs="Arial"/>
          <w:lang w:val="es-ES"/>
        </w:rPr>
        <w:t xml:space="preserve"> </w:t>
      </w:r>
      <w:r w:rsidRPr="003323E7">
        <w:rPr>
          <w:rFonts w:ascii="Arial" w:eastAsia="MS Mincho" w:hAnsi="Arial" w:cs="Arial"/>
          <w:b/>
          <w:lang w:val="es-ES"/>
        </w:rPr>
        <w:t>OBJETO DEL CONTRATO</w:t>
      </w:r>
      <w:r w:rsidRPr="003323E7">
        <w:rPr>
          <w:rFonts w:ascii="Arial" w:eastAsia="MS Mincho" w:hAnsi="Arial" w:cs="Arial"/>
          <w:lang w:val="es-ES"/>
        </w:rPr>
        <w:t xml:space="preserve">. - </w:t>
      </w:r>
      <w:r w:rsidRPr="003323E7">
        <w:rPr>
          <w:rFonts w:ascii="Arial" w:eastAsia="MS Mincho" w:hAnsi="Arial" w:cs="Arial"/>
          <w:b/>
          <w:lang w:val="es-ES"/>
        </w:rPr>
        <w:t>“El Gobierno del Estado de Zacatecas”</w:t>
      </w:r>
      <w:r w:rsidRPr="003323E7">
        <w:rPr>
          <w:rFonts w:ascii="Arial" w:eastAsia="MS Mincho" w:hAnsi="Arial" w:cs="Arial"/>
          <w:lang w:val="es-ES"/>
        </w:rPr>
        <w:t xml:space="preserve"> encomienda a </w:t>
      </w:r>
      <w:r w:rsidRPr="003323E7">
        <w:rPr>
          <w:rFonts w:ascii="Arial" w:eastAsia="MS Mincho" w:hAnsi="Arial" w:cs="Arial"/>
          <w:b/>
          <w:lang w:val="es-ES"/>
        </w:rPr>
        <w:t>“El Proveedor”</w:t>
      </w:r>
      <w:r w:rsidRPr="003323E7">
        <w:rPr>
          <w:rFonts w:ascii="Arial" w:eastAsia="MS Mincho" w:hAnsi="Arial" w:cs="Arial"/>
          <w:lang w:val="es-ES"/>
        </w:rPr>
        <w:t xml:space="preserve"> y esta se obliga a efectuar el suministro de los materiales, conforme lo establecido en su solicitud de cotización siendo:</w:t>
      </w:r>
    </w:p>
    <w:p w:rsidR="000473EF" w:rsidRPr="003323E7" w:rsidRDefault="000473EF" w:rsidP="000473EF">
      <w:pPr>
        <w:jc w:val="both"/>
        <w:rPr>
          <w:rFonts w:ascii="Arial" w:eastAsia="MS Mincho" w:hAnsi="Arial" w:cs="Arial"/>
          <w:b/>
          <w:lang w:val="es-ES"/>
        </w:rPr>
      </w:pPr>
    </w:p>
    <w:p w:rsidR="000473EF" w:rsidRPr="003323E7" w:rsidRDefault="000473EF" w:rsidP="000473EF">
      <w:pPr>
        <w:jc w:val="both"/>
        <w:rPr>
          <w:rFonts w:ascii="Arial" w:eastAsia="MS Mincho" w:hAnsi="Arial" w:cs="Arial"/>
          <w:b/>
          <w:bCs/>
          <w:lang w:val="es-ES"/>
        </w:rPr>
      </w:pPr>
      <w:r w:rsidRPr="003323E7">
        <w:rPr>
          <w:rFonts w:ascii="Arial" w:eastAsia="MS Mincho" w:hAnsi="Arial" w:cs="Arial"/>
          <w:b/>
          <w:bCs/>
          <w:lang w:val="es-ES"/>
        </w:rPr>
        <w:t>XXXXXXXXXXXXXXXXXXXXXXXXXXXXXXXXXXXXXXXXXXXXXXXXXXXXXXXXXXXXXXXXXXXXXXXXXXXXXXXXXXXXXXXXXXXXXXXXXXXXXXXXXXXXXXXXXXXXXXXXXXXXXXXXXXXX</w:t>
      </w:r>
    </w:p>
    <w:p w:rsidR="000473EF" w:rsidRPr="003323E7" w:rsidRDefault="000473EF" w:rsidP="000473EF">
      <w:pPr>
        <w:jc w:val="both"/>
        <w:rPr>
          <w:rFonts w:ascii="Arial" w:eastAsia="MS Mincho" w:hAnsi="Arial" w:cs="Arial"/>
          <w:b/>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Los bienes que adquiere </w:t>
      </w:r>
      <w:r w:rsidRPr="003323E7">
        <w:rPr>
          <w:rFonts w:ascii="Arial" w:eastAsia="MS Mincho" w:hAnsi="Arial" w:cs="Arial"/>
          <w:b/>
          <w:lang w:val="es-ES"/>
        </w:rPr>
        <w:t xml:space="preserve">“El Gobierno del Estado de Zacatecas” </w:t>
      </w:r>
      <w:r w:rsidRPr="003323E7">
        <w:rPr>
          <w:rFonts w:ascii="Arial" w:eastAsia="MS Mincho" w:hAnsi="Arial"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3323E7">
        <w:rPr>
          <w:rFonts w:ascii="Arial" w:eastAsia="MS Mincho" w:hAnsi="Arial" w:cs="Arial"/>
          <w:b/>
          <w:lang w:val="es-ES"/>
        </w:rPr>
        <w:t>“El Proveedor”</w:t>
      </w:r>
      <w:r w:rsidRPr="003323E7">
        <w:rPr>
          <w:rFonts w:ascii="Arial" w:eastAsia="MS Mincho" w:hAnsi="Arial" w:cs="Arial"/>
          <w:lang w:val="es-ES"/>
        </w:rPr>
        <w:t xml:space="preserve"> con antelación, reservándose </w:t>
      </w:r>
      <w:r w:rsidRPr="003323E7">
        <w:rPr>
          <w:rFonts w:ascii="Arial" w:eastAsia="MS Mincho" w:hAnsi="Arial" w:cs="Arial"/>
          <w:b/>
          <w:lang w:val="es-ES"/>
        </w:rPr>
        <w:t>“El Gobierno del Estado”</w:t>
      </w:r>
      <w:r w:rsidRPr="003323E7">
        <w:rPr>
          <w:rFonts w:ascii="Arial" w:eastAsia="MS Mincho" w:hAnsi="Arial" w:cs="Arial"/>
          <w:lang w:val="es-ES"/>
        </w:rPr>
        <w:t xml:space="preserve"> el derecho de devolver los aquellos que no cumplan con las especificaciones descritas en el párrafo anterior. </w:t>
      </w:r>
    </w:p>
    <w:p w:rsidR="000473EF" w:rsidRPr="003323E7" w:rsidRDefault="000473EF" w:rsidP="000473EF">
      <w:pPr>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Quedando obligado </w:t>
      </w:r>
      <w:r w:rsidRPr="003323E7">
        <w:rPr>
          <w:rFonts w:ascii="Arial" w:eastAsia="MS Mincho" w:hAnsi="Arial" w:cs="Arial"/>
          <w:b/>
          <w:lang w:val="es-ES"/>
        </w:rPr>
        <w:t>“El Proveedor”</w:t>
      </w:r>
      <w:r w:rsidRPr="003323E7">
        <w:rPr>
          <w:rFonts w:ascii="Arial" w:eastAsia="MS Mincho" w:hAnsi="Arial" w:cs="Arial"/>
          <w:lang w:val="es-ES"/>
        </w:rPr>
        <w:t xml:space="preserve"> a realizar el suministro hasta su total cumplimiento acatando para ello los ordenamientos señalados en el punto “II.5” de la segunda declaración del contrato, así como a los programas de suministro que integran este.</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hAnsi="Arial" w:cs="Arial"/>
        </w:rPr>
      </w:pPr>
      <w:r w:rsidRPr="003323E7">
        <w:rPr>
          <w:rFonts w:ascii="Arial" w:hAnsi="Arial" w:cs="Arial"/>
        </w:rPr>
        <w:t>Solo podrá efectuar modificaciones a la cantidad de Bienes, en los términos previstos por el artículo 110 de la Ley de Adquisiciones, Arrendamientos y Servicios del Estado de Zacatecas y sus Municipios.</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bCs/>
          <w:lang w:val="es-ES"/>
        </w:rPr>
      </w:pPr>
      <w:r w:rsidRPr="003323E7">
        <w:rPr>
          <w:rFonts w:ascii="Arial" w:eastAsia="MS Mincho" w:hAnsi="Arial" w:cs="Arial"/>
          <w:b/>
          <w:bCs/>
          <w:lang w:val="es-ES"/>
        </w:rPr>
        <w:t xml:space="preserve">SEGUNDA. - </w:t>
      </w:r>
      <w:r w:rsidRPr="003323E7">
        <w:rPr>
          <w:rFonts w:ascii="Arial" w:eastAsia="MS Mincho" w:hAnsi="Arial" w:cs="Arial"/>
          <w:b/>
          <w:lang w:val="es-ES"/>
        </w:rPr>
        <w:t xml:space="preserve">MONTO DEL CONTRATO. - </w:t>
      </w:r>
      <w:r w:rsidRPr="003323E7">
        <w:rPr>
          <w:rFonts w:ascii="Arial" w:eastAsia="MS Mincho" w:hAnsi="Arial" w:cs="Arial"/>
          <w:lang w:val="es-ES"/>
        </w:rPr>
        <w:t>El monto total del contrato, es de</w:t>
      </w:r>
      <w:r w:rsidRPr="003323E7">
        <w:rPr>
          <w:rFonts w:ascii="Arial" w:eastAsia="MS Mincho" w:hAnsi="Arial" w:cs="Arial"/>
          <w:b/>
          <w:bCs/>
          <w:lang w:val="es-ES"/>
        </w:rPr>
        <w:t xml:space="preserve"> XXXXXXXXXXXXX </w:t>
      </w:r>
      <w:r w:rsidRPr="003323E7">
        <w:rPr>
          <w:rFonts w:ascii="Arial" w:eastAsia="MS Mincho" w:hAnsi="Arial" w:cs="Arial"/>
          <w:b/>
          <w:lang w:val="es-ES"/>
        </w:rPr>
        <w:t>(XXXXXXXXXXXXXXXXXXXXXXXXXXX pesos XX/100 m.n.),</w:t>
      </w:r>
      <w:r w:rsidRPr="003323E7">
        <w:rPr>
          <w:rFonts w:ascii="Arial" w:eastAsia="MS Mincho" w:hAnsi="Arial" w:cs="Arial"/>
          <w:lang w:val="es-ES"/>
        </w:rPr>
        <w:t xml:space="preserve"> </w:t>
      </w:r>
      <w:r w:rsidRPr="003323E7">
        <w:rPr>
          <w:rFonts w:ascii="Arial" w:eastAsia="MS Mincho" w:hAnsi="Arial" w:cs="Arial"/>
          <w:bCs/>
          <w:lang w:val="es-ES"/>
        </w:rPr>
        <w:t xml:space="preserve">incluyendo el I.V.A. dicho monto </w:t>
      </w:r>
      <w:r w:rsidRPr="003323E7">
        <w:rPr>
          <w:rFonts w:ascii="Arial" w:eastAsia="MS Mincho" w:hAnsi="Arial"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0473EF" w:rsidRPr="003323E7" w:rsidRDefault="000473EF" w:rsidP="000473EF">
      <w:pPr>
        <w:jc w:val="both"/>
        <w:rPr>
          <w:rFonts w:ascii="Arial" w:eastAsia="MS Mincho" w:hAnsi="Arial" w:cs="Arial"/>
          <w:bCs/>
          <w:lang w:val="es-ES"/>
        </w:rPr>
      </w:pPr>
    </w:p>
    <w:p w:rsidR="000473EF" w:rsidRPr="003323E7" w:rsidRDefault="000473EF" w:rsidP="000473EF">
      <w:pPr>
        <w:jc w:val="both"/>
        <w:rPr>
          <w:rFonts w:ascii="Arial" w:hAnsi="Arial" w:cs="Arial"/>
          <w:b/>
          <w:bCs/>
        </w:rPr>
      </w:pPr>
      <w:r w:rsidRPr="003323E7">
        <w:rPr>
          <w:rFonts w:ascii="Arial" w:hAnsi="Arial" w:cs="Arial"/>
          <w:b/>
          <w:bCs/>
        </w:rPr>
        <w:t>Los precios son considerados fijos</w:t>
      </w:r>
      <w:r w:rsidRPr="003323E7">
        <w:rPr>
          <w:rFonts w:ascii="Arial" w:hAnsi="Arial" w:cs="Arial"/>
        </w:rPr>
        <w:t xml:space="preserve"> hasta que concluya la relación contractual que se formaliza, incluyendo </w:t>
      </w:r>
      <w:r w:rsidRPr="003323E7">
        <w:rPr>
          <w:rFonts w:ascii="Arial" w:eastAsia="MS Mincho" w:hAnsi="Arial" w:cs="Arial"/>
          <w:b/>
          <w:lang w:val="es-ES"/>
        </w:rPr>
        <w:t>“El Proveedor”</w:t>
      </w:r>
      <w:r w:rsidRPr="003323E7">
        <w:rPr>
          <w:rFonts w:ascii="Arial" w:eastAsia="MS Mincho" w:hAnsi="Arial" w:cs="Arial"/>
          <w:lang w:val="es-ES"/>
        </w:rPr>
        <w:t xml:space="preserve"> </w:t>
      </w:r>
      <w:r w:rsidRPr="003323E7">
        <w:rPr>
          <w:rFonts w:ascii="Arial" w:hAnsi="Arial" w:cs="Arial"/>
        </w:rPr>
        <w:t xml:space="preserve">todos los costos involucrados, considerando todos los conceptos que requiere </w:t>
      </w:r>
      <w:r w:rsidRPr="003323E7">
        <w:rPr>
          <w:rFonts w:ascii="Arial" w:eastAsia="MS Mincho" w:hAnsi="Arial" w:cs="Arial"/>
          <w:b/>
          <w:lang w:val="es-ES"/>
        </w:rPr>
        <w:t>“El Gobierno del Estado de Zacatecas”</w:t>
      </w:r>
      <w:r w:rsidRPr="003323E7">
        <w:rPr>
          <w:rFonts w:ascii="Arial" w:hAnsi="Arial" w:cs="Arial"/>
        </w:rPr>
        <w:t xml:space="preserve">, por lo que </w:t>
      </w:r>
      <w:r w:rsidRPr="003323E7">
        <w:rPr>
          <w:rFonts w:ascii="Arial" w:eastAsia="MS Mincho" w:hAnsi="Arial" w:cs="Arial"/>
          <w:b/>
          <w:lang w:val="es-ES"/>
        </w:rPr>
        <w:t>“El Proveedor”</w:t>
      </w:r>
      <w:r w:rsidRPr="003323E7">
        <w:rPr>
          <w:rFonts w:ascii="Arial" w:eastAsia="MS Mincho" w:hAnsi="Arial" w:cs="Arial"/>
          <w:lang w:val="es-ES"/>
        </w:rPr>
        <w:t xml:space="preserve"> </w:t>
      </w:r>
      <w:r w:rsidRPr="003323E7">
        <w:rPr>
          <w:rFonts w:ascii="Arial" w:hAnsi="Arial" w:cs="Arial"/>
        </w:rPr>
        <w:t xml:space="preserve">no podrá agregar ningún costo extra y los precios serán inalterables durante la vigencia del presente contrato. Tratándose de pagos en exceso que haya recibido </w:t>
      </w:r>
      <w:r w:rsidRPr="003323E7">
        <w:rPr>
          <w:rFonts w:ascii="Arial" w:hAnsi="Arial" w:cs="Arial"/>
          <w:b/>
          <w:bCs/>
        </w:rPr>
        <w:t>“El Proveedor”</w:t>
      </w:r>
      <w:r w:rsidRPr="003323E7">
        <w:rPr>
          <w:rFonts w:ascii="Arial" w:hAnsi="Arial" w:cs="Arial"/>
        </w:rPr>
        <w:t xml:space="preserve"> se obliga a reintegrarlos en las oficinas de la Secretaria de Finanzas cuyo domicilio ha quedado citado en la clausula inmediata anterior, mas los intereses generados que serán calculados por la Secretaria de Finanzas, mismos que se computaran por días naturales desde la fecha de pago de exceso, hasta la fecha en que se pongan efectivamente las cantidades a disposición de </w:t>
      </w:r>
      <w:r w:rsidRPr="003323E7">
        <w:rPr>
          <w:rFonts w:ascii="Arial" w:hAnsi="Arial" w:cs="Arial"/>
          <w:b/>
          <w:bCs/>
        </w:rPr>
        <w:t>“El Gobierno del Estado de Zacatecas”.</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bCs/>
          <w:lang w:bidi="es-ES"/>
        </w:rPr>
      </w:pPr>
      <w:r w:rsidRPr="003323E7">
        <w:rPr>
          <w:rFonts w:ascii="Arial" w:eastAsia="MS Mincho" w:hAnsi="Arial" w:cs="Arial"/>
          <w:b/>
          <w:bCs/>
          <w:lang w:val="es-ES"/>
        </w:rPr>
        <w:t>TERCERA.-</w:t>
      </w:r>
      <w:r w:rsidRPr="003323E7">
        <w:rPr>
          <w:rFonts w:ascii="Arial" w:eastAsia="MS Mincho" w:hAnsi="Arial" w:cs="Arial"/>
          <w:lang w:val="es-ES"/>
        </w:rPr>
        <w:t xml:space="preserve"> </w:t>
      </w:r>
      <w:r w:rsidRPr="003323E7">
        <w:rPr>
          <w:rFonts w:ascii="Arial" w:eastAsia="MS Mincho" w:hAnsi="Arial" w:cs="Arial"/>
          <w:b/>
          <w:bCs/>
          <w:lang w:val="es-ES"/>
        </w:rPr>
        <w:t>LUGAR, CONDICIONES Y PL</w:t>
      </w:r>
      <w:r w:rsidRPr="003323E7">
        <w:rPr>
          <w:rFonts w:ascii="Arial" w:eastAsia="MS Mincho" w:hAnsi="Arial" w:cs="Arial"/>
          <w:b/>
          <w:lang w:val="es-ES"/>
        </w:rPr>
        <w:t>AZO DE ENTREGA</w:t>
      </w:r>
      <w:r w:rsidRPr="003323E7">
        <w:rPr>
          <w:rFonts w:ascii="Arial" w:eastAsia="MS Mincho" w:hAnsi="Arial" w:cs="Arial"/>
          <w:lang w:val="es-ES"/>
        </w:rPr>
        <w:t xml:space="preserve">.- </w:t>
      </w:r>
      <w:r w:rsidRPr="003323E7">
        <w:rPr>
          <w:rFonts w:ascii="Arial" w:eastAsia="MS Mincho" w:hAnsi="Arial" w:cs="Arial"/>
          <w:b/>
          <w:lang w:val="es-ES"/>
        </w:rPr>
        <w:t>“El Proveedor”</w:t>
      </w:r>
      <w:r w:rsidRPr="003323E7">
        <w:rPr>
          <w:rFonts w:ascii="Arial" w:eastAsia="MS Mincho" w:hAnsi="Arial" w:cs="Arial"/>
          <w:lang w:val="es-ES"/>
        </w:rPr>
        <w:t xml:space="preserve"> se obliga entregar los insumos materia de este contrato, en el lugar y bajo las condiciones solicitadas en las bases de licitación, </w:t>
      </w:r>
      <w:r w:rsidRPr="003323E7">
        <w:rPr>
          <w:rFonts w:ascii="Arial" w:hAnsi="Arial" w:cs="Arial"/>
          <w:b/>
        </w:rPr>
        <w:t>en un plazo que no exceda de XXXXXXX (XX) días naturales</w:t>
      </w:r>
      <w:r w:rsidRPr="003323E7">
        <w:rPr>
          <w:rFonts w:ascii="Arial" w:hAnsi="Arial" w:cs="Arial"/>
          <w:b/>
          <w:bCs/>
          <w:lang w:bidi="es-ES"/>
        </w:rPr>
        <w:t>.</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hAnsi="Arial" w:cs="Arial"/>
        </w:rPr>
      </w:pPr>
      <w:r w:rsidRPr="003323E7">
        <w:rPr>
          <w:rFonts w:ascii="Arial" w:eastAsia="MS Mincho" w:hAnsi="Arial" w:cs="Arial"/>
          <w:lang w:val="es-ES"/>
        </w:rPr>
        <w:t>Sin</w:t>
      </w:r>
      <w:r w:rsidRPr="003323E7">
        <w:rPr>
          <w:rFonts w:ascii="Arial" w:hAnsi="Arial" w:cs="Arial"/>
        </w:rPr>
        <w:t xml:space="preserve"> perjuicio de su posible terminación anticipada, en los términos establecidos en su clausulado.</w:t>
      </w:r>
    </w:p>
    <w:p w:rsidR="000473EF" w:rsidRPr="003323E7" w:rsidRDefault="000473EF" w:rsidP="000473EF">
      <w:pPr>
        <w:jc w:val="both"/>
        <w:rPr>
          <w:rFonts w:ascii="Arial" w:hAnsi="Arial" w:cs="Arial"/>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b/>
          <w:bCs/>
          <w:lang w:val="es-ES"/>
        </w:rPr>
        <w:t>CUARTA.-</w:t>
      </w:r>
      <w:r w:rsidRPr="003323E7">
        <w:rPr>
          <w:rFonts w:ascii="Arial" w:eastAsia="MS Mincho" w:hAnsi="Arial" w:cs="Arial"/>
          <w:lang w:val="es-ES"/>
        </w:rPr>
        <w:t xml:space="preserve"> </w:t>
      </w:r>
      <w:r w:rsidRPr="003323E7">
        <w:rPr>
          <w:rFonts w:ascii="Arial" w:eastAsia="MS Mincho" w:hAnsi="Arial" w:cs="Arial"/>
          <w:b/>
          <w:lang w:val="es-ES"/>
        </w:rPr>
        <w:t>ESPECIFICACIONES.-</w:t>
      </w:r>
      <w:r w:rsidRPr="003323E7">
        <w:rPr>
          <w:rFonts w:ascii="Arial" w:eastAsia="MS Mincho" w:hAnsi="Arial"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b/>
          <w:bCs/>
          <w:lang w:val="es-ES_tradnl"/>
        </w:rPr>
      </w:pPr>
      <w:r w:rsidRPr="003323E7">
        <w:rPr>
          <w:rFonts w:ascii="Arial" w:eastAsia="MS Mincho" w:hAnsi="Arial" w:cs="Arial"/>
          <w:b/>
          <w:bCs/>
          <w:lang w:val="es-ES_tradnl"/>
        </w:rPr>
        <w:t xml:space="preserve">QUINTA.- ANTICIPOS.- “El Gobierno del Estado de Zacatecas” </w:t>
      </w:r>
      <w:r w:rsidRPr="003323E7">
        <w:rPr>
          <w:rFonts w:ascii="Arial" w:eastAsia="MS Mincho" w:hAnsi="Arial" w:cs="Arial"/>
          <w:lang w:val="es-ES_tradnl"/>
        </w:rPr>
        <w:t>y</w:t>
      </w:r>
      <w:r w:rsidRPr="003323E7">
        <w:rPr>
          <w:rFonts w:ascii="Arial" w:eastAsia="MS Mincho" w:hAnsi="Arial" w:cs="Arial"/>
          <w:b/>
          <w:bCs/>
          <w:lang w:val="es-ES_tradnl"/>
        </w:rPr>
        <w:t xml:space="preserve"> “El Proveedor”, </w:t>
      </w:r>
      <w:r w:rsidRPr="003323E7">
        <w:rPr>
          <w:rFonts w:ascii="Arial" w:eastAsia="MS Mincho" w:hAnsi="Arial" w:cs="Arial"/>
          <w:lang w:val="es-ES_tradnl"/>
        </w:rPr>
        <w:t>expresamente convienen que no se otorgará anticipo.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b/>
          <w:bCs/>
          <w:lang w:val="es-ES"/>
        </w:rPr>
        <w:t>SEXTA.-</w:t>
      </w:r>
      <w:r w:rsidRPr="003323E7">
        <w:rPr>
          <w:rFonts w:ascii="Arial" w:eastAsia="MS Mincho" w:hAnsi="Arial" w:cs="Arial"/>
          <w:lang w:val="es-ES"/>
        </w:rPr>
        <w:t xml:space="preserve"> </w:t>
      </w:r>
      <w:r w:rsidRPr="003323E7">
        <w:rPr>
          <w:rFonts w:ascii="Arial" w:eastAsia="MS Mincho" w:hAnsi="Arial" w:cs="Arial"/>
          <w:b/>
          <w:lang w:val="es-ES"/>
        </w:rPr>
        <w:t>FORMA DE PAGO</w:t>
      </w:r>
      <w:r w:rsidRPr="003323E7">
        <w:rPr>
          <w:rFonts w:ascii="Arial" w:eastAsia="MS Mincho" w:hAnsi="Arial" w:cs="Arial"/>
          <w:lang w:val="es-ES"/>
        </w:rPr>
        <w:t xml:space="preserve">.- Los  suministros  objeto de  este  contrato se  pagarán mediante  la  formulación  de  facturas  que  presentará  </w:t>
      </w:r>
      <w:r w:rsidRPr="003323E7">
        <w:rPr>
          <w:rFonts w:ascii="Arial" w:eastAsia="MS Mincho" w:hAnsi="Arial" w:cs="Arial"/>
          <w:b/>
          <w:lang w:val="es-ES"/>
        </w:rPr>
        <w:t>“El Proveedor”</w:t>
      </w:r>
      <w:r w:rsidRPr="003323E7">
        <w:rPr>
          <w:rFonts w:ascii="Arial" w:eastAsia="MS Mincho" w:hAnsi="Arial"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  </w:t>
      </w: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hAnsi="Arial" w:cs="Arial"/>
        </w:rPr>
      </w:pPr>
      <w:r w:rsidRPr="003323E7">
        <w:rPr>
          <w:rFonts w:ascii="Arial" w:hAnsi="Arial"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Las facturas de los bienes suministrados serán expedidas por </w:t>
      </w:r>
      <w:r w:rsidRPr="003323E7">
        <w:rPr>
          <w:rFonts w:ascii="Arial" w:eastAsia="MS Mincho" w:hAnsi="Arial" w:cs="Arial"/>
          <w:b/>
          <w:lang w:val="es-ES"/>
        </w:rPr>
        <w:t>“El Proveedor”</w:t>
      </w:r>
      <w:r w:rsidRPr="003323E7">
        <w:rPr>
          <w:rFonts w:ascii="Arial" w:eastAsia="MS Mincho" w:hAnsi="Arial" w:cs="Arial"/>
          <w:lang w:val="es-ES"/>
        </w:rPr>
        <w:t xml:space="preserve"> a nombre de la Secretaría de Finanzas del Gobierno del Estado de Zacatecas, que adquiere en propiedad dichos bienes; los documentos tendrán los requisitos fiscales ordenados por las leyes respectivas.</w:t>
      </w:r>
    </w:p>
    <w:p w:rsidR="000473EF" w:rsidRPr="003323E7" w:rsidRDefault="000473EF" w:rsidP="000473EF">
      <w:pPr>
        <w:rPr>
          <w:rFonts w:ascii="Arial" w:eastAsia="MS Mincho" w:hAnsi="Arial" w:cs="Arial"/>
          <w:lang w:val="es-ES"/>
        </w:rPr>
      </w:pPr>
    </w:p>
    <w:p w:rsidR="000473EF" w:rsidRPr="003323E7" w:rsidRDefault="000473EF" w:rsidP="000473EF">
      <w:pPr>
        <w:jc w:val="both"/>
        <w:rPr>
          <w:rFonts w:ascii="Arial" w:eastAsia="MS Mincho" w:hAnsi="Arial" w:cs="Arial"/>
          <w:bCs/>
          <w:lang w:val="es-ES"/>
        </w:rPr>
      </w:pPr>
      <w:r w:rsidRPr="003323E7">
        <w:rPr>
          <w:rFonts w:ascii="Arial" w:eastAsia="MS Mincho" w:hAnsi="Arial" w:cs="Arial"/>
          <w:b/>
          <w:bCs/>
          <w:lang w:val="es-ES"/>
        </w:rPr>
        <w:t>SÉPTIMA.-</w:t>
      </w:r>
      <w:r w:rsidRPr="003323E7">
        <w:rPr>
          <w:rFonts w:ascii="Arial" w:eastAsia="MS Mincho" w:hAnsi="Arial" w:cs="Arial"/>
          <w:b/>
          <w:lang w:val="es-ES"/>
        </w:rPr>
        <w:t xml:space="preserve"> VIGENCIA DEL CONTRATO. </w:t>
      </w:r>
      <w:r w:rsidRPr="003323E7">
        <w:rPr>
          <w:rFonts w:ascii="Arial" w:eastAsia="MS Mincho" w:hAnsi="Arial" w:cs="Arial"/>
          <w:bCs/>
          <w:lang w:val="es-ES"/>
        </w:rPr>
        <w:t xml:space="preserve"> </w:t>
      </w:r>
      <w:r w:rsidRPr="003323E7">
        <w:rPr>
          <w:rFonts w:ascii="Arial" w:eastAsia="MS Mincho" w:hAnsi="Arial" w:cs="Arial"/>
          <w:b/>
          <w:lang w:val="es-ES"/>
        </w:rPr>
        <w:t xml:space="preserve">“LAS PARTES” </w:t>
      </w:r>
      <w:r w:rsidRPr="003323E7">
        <w:rPr>
          <w:rFonts w:ascii="Arial" w:eastAsia="MS Mincho" w:hAnsi="Arial"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0473EF" w:rsidRPr="003323E7" w:rsidRDefault="000473EF" w:rsidP="000473EF">
      <w:pPr>
        <w:jc w:val="both"/>
        <w:rPr>
          <w:rFonts w:ascii="Arial" w:eastAsia="MS Mincho" w:hAnsi="Arial" w:cs="Arial"/>
          <w:bCs/>
          <w:lang w:val="es-ES"/>
        </w:rPr>
      </w:pPr>
      <w:r w:rsidRPr="003323E7">
        <w:rPr>
          <w:rFonts w:ascii="Arial" w:eastAsia="MS Mincho" w:hAnsi="Arial" w:cs="Arial"/>
          <w:bCs/>
          <w:lang w:val="es-ES"/>
        </w:rPr>
        <w:t xml:space="preserve">Tercera, lo anterior de conformidad con los artículos 49 y 50 de la Ley de Austeridad, Disciplina y Responsabilidad del Estado de Zacatecas. </w:t>
      </w:r>
    </w:p>
    <w:p w:rsidR="000473EF" w:rsidRPr="003323E7" w:rsidRDefault="000473EF" w:rsidP="000473EF">
      <w:pPr>
        <w:jc w:val="both"/>
        <w:rPr>
          <w:rFonts w:ascii="Arial" w:eastAsia="MS Mincho" w:hAnsi="Arial" w:cs="Arial"/>
          <w:b/>
          <w:lang w:val="es-ES"/>
        </w:rPr>
      </w:pPr>
    </w:p>
    <w:p w:rsidR="000473EF" w:rsidRPr="003323E7" w:rsidRDefault="000473EF" w:rsidP="000473EF">
      <w:pPr>
        <w:jc w:val="both"/>
        <w:rPr>
          <w:rFonts w:ascii="Arial" w:hAnsi="Arial" w:cs="Arial"/>
          <w:lang w:val="es-ES"/>
        </w:rPr>
      </w:pPr>
      <w:r w:rsidRPr="003323E7">
        <w:rPr>
          <w:rFonts w:ascii="Arial" w:eastAsia="MS Mincho" w:hAnsi="Arial" w:cs="Arial"/>
          <w:b/>
          <w:lang w:val="es-ES"/>
        </w:rPr>
        <w:t>OCTAVA. GARANTÍAS</w:t>
      </w:r>
      <w:r w:rsidRPr="003323E7">
        <w:rPr>
          <w:rFonts w:ascii="Arial" w:eastAsia="MS Mincho" w:hAnsi="Arial" w:cs="Arial"/>
          <w:lang w:val="es-ES"/>
        </w:rPr>
        <w:t xml:space="preserve">.- </w:t>
      </w:r>
      <w:r w:rsidRPr="003323E7">
        <w:rPr>
          <w:rFonts w:ascii="Arial" w:hAnsi="Arial" w:cs="Arial"/>
          <w:lang w:val="es-ES"/>
        </w:rPr>
        <w:t xml:space="preserve">Con fundamento a lo establecido en el artículo 49 fracción II de la </w:t>
      </w:r>
      <w:r w:rsidRPr="003323E7">
        <w:rPr>
          <w:rFonts w:ascii="Arial" w:eastAsia="MS Mincho" w:hAnsi="Arial" w:cs="Arial"/>
          <w:lang w:val="es-ES"/>
        </w:rPr>
        <w:t>Ley de Adquisiciones, Arrendamientos y Servicios del Estado de Zacatecas y sus Municipios</w:t>
      </w:r>
      <w:r w:rsidRPr="003323E7">
        <w:rPr>
          <w:rFonts w:ascii="Arial" w:hAnsi="Arial" w:cs="Arial"/>
          <w:lang w:val="es-ES"/>
        </w:rPr>
        <w:t>, el proveedor exhibirá la siguiente fianza:</w:t>
      </w:r>
    </w:p>
    <w:p w:rsidR="000473EF" w:rsidRPr="003323E7" w:rsidRDefault="000473EF" w:rsidP="000473EF">
      <w:pPr>
        <w:jc w:val="both"/>
        <w:rPr>
          <w:rFonts w:ascii="Arial" w:hAnsi="Arial" w:cs="Arial"/>
          <w:lang w:val="es-ES"/>
        </w:rPr>
      </w:pPr>
    </w:p>
    <w:p w:rsidR="000473EF" w:rsidRPr="003323E7" w:rsidRDefault="000473EF" w:rsidP="000473EF">
      <w:pPr>
        <w:contextualSpacing/>
        <w:jc w:val="both"/>
        <w:rPr>
          <w:rFonts w:ascii="Arial" w:hAnsi="Arial" w:cs="Arial"/>
        </w:rPr>
      </w:pPr>
      <w:r w:rsidRPr="003323E7">
        <w:rPr>
          <w:rFonts w:ascii="Arial" w:hAnsi="Arial" w:cs="Arial"/>
          <w:b/>
        </w:rPr>
        <w:t>Fianza de Cumplimiento.-</w:t>
      </w:r>
      <w:r w:rsidRPr="003323E7">
        <w:rPr>
          <w:rFonts w:ascii="Arial" w:hAnsi="Arial" w:cs="Arial"/>
        </w:rPr>
        <w:t xml:space="preserve"> Fianza otorgada por institución mexicana debidamente autorizada, ante y a favor de la Secretaría de Finanzas del Gobierno del Estado de Zacatecas</w:t>
      </w:r>
      <w:r w:rsidRPr="003323E7">
        <w:rPr>
          <w:rFonts w:ascii="Arial" w:hAnsi="Arial" w:cs="Arial"/>
          <w:b/>
        </w:rPr>
        <w:t xml:space="preserve"> </w:t>
      </w:r>
      <w:r w:rsidRPr="003323E7">
        <w:rPr>
          <w:rFonts w:ascii="Arial" w:hAnsi="Arial" w:cs="Arial"/>
        </w:rPr>
        <w:t xml:space="preserve">por el diez por ciento (10%) del monto total del presente contrato. Esta fianza deberá ser presentada dentro de los diez días hábiles siguientes contados a partir la firma de contrato según corresponda. </w:t>
      </w:r>
    </w:p>
    <w:p w:rsidR="000473EF" w:rsidRPr="003323E7" w:rsidRDefault="000473EF" w:rsidP="000473EF">
      <w:pPr>
        <w:suppressAutoHyphens/>
        <w:jc w:val="both"/>
        <w:rPr>
          <w:rFonts w:ascii="Arial" w:hAnsi="Arial" w:cs="Arial"/>
          <w:bCs/>
        </w:rPr>
      </w:pPr>
    </w:p>
    <w:p w:rsidR="000473EF" w:rsidRPr="003323E7" w:rsidRDefault="000473EF" w:rsidP="000473EF">
      <w:pPr>
        <w:suppressAutoHyphens/>
        <w:jc w:val="both"/>
        <w:rPr>
          <w:rFonts w:ascii="Arial" w:hAnsi="Arial" w:cs="Arial"/>
          <w:bCs/>
        </w:rPr>
      </w:pPr>
      <w:r w:rsidRPr="003323E7">
        <w:rPr>
          <w:rFonts w:ascii="Arial" w:hAnsi="Arial"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0473EF" w:rsidRPr="003323E7" w:rsidRDefault="000473EF" w:rsidP="000473EF">
      <w:pPr>
        <w:suppressAutoHyphens/>
        <w:jc w:val="both"/>
        <w:rPr>
          <w:rFonts w:ascii="Arial" w:hAnsi="Arial" w:cs="Arial"/>
          <w:bCs/>
        </w:rPr>
      </w:pPr>
    </w:p>
    <w:p w:rsidR="000473EF" w:rsidRPr="003323E7" w:rsidRDefault="000473EF" w:rsidP="000473EF">
      <w:pPr>
        <w:jc w:val="both"/>
        <w:rPr>
          <w:rFonts w:ascii="Arial" w:hAnsi="Arial" w:cs="Arial"/>
          <w:lang w:val="es-ES"/>
        </w:rPr>
      </w:pPr>
      <w:r w:rsidRPr="003323E7">
        <w:rPr>
          <w:rFonts w:ascii="Arial" w:hAnsi="Arial"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0473EF" w:rsidRPr="003323E7" w:rsidRDefault="000473EF" w:rsidP="000473EF">
      <w:pPr>
        <w:jc w:val="both"/>
        <w:rPr>
          <w:rFonts w:ascii="Arial" w:hAnsi="Arial" w:cs="Arial"/>
          <w:lang w:val="es-ES"/>
        </w:rPr>
      </w:pPr>
    </w:p>
    <w:p w:rsidR="000473EF" w:rsidRPr="003323E7" w:rsidRDefault="000473EF" w:rsidP="000473EF">
      <w:pPr>
        <w:jc w:val="both"/>
        <w:rPr>
          <w:rFonts w:ascii="Arial" w:eastAsia="MS Mincho" w:hAnsi="Arial" w:cs="Arial"/>
          <w:lang w:val="es-ES"/>
        </w:rPr>
      </w:pPr>
      <w:r w:rsidRPr="003323E7">
        <w:rPr>
          <w:rFonts w:ascii="Arial" w:hAnsi="Arial" w:cs="Arial"/>
          <w:bCs/>
        </w:rPr>
        <w:t xml:space="preserve">En el supuesto de que las partes convengan la modificación del Contrato vigente, </w:t>
      </w:r>
      <w:r w:rsidRPr="003323E7">
        <w:rPr>
          <w:rFonts w:ascii="Arial" w:eastAsia="MS Mincho" w:hAnsi="Arial" w:cs="Arial"/>
          <w:b/>
          <w:lang w:val="es-ES"/>
        </w:rPr>
        <w:t>“El Proveedor”</w:t>
      </w:r>
      <w:r w:rsidRPr="003323E7">
        <w:rPr>
          <w:rFonts w:ascii="Arial" w:hAnsi="Arial"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0473EF" w:rsidRPr="003323E7" w:rsidRDefault="000473EF" w:rsidP="000473EF">
      <w:pPr>
        <w:pStyle w:val="NormalWeb"/>
        <w:spacing w:after="0" w:afterAutospacing="0"/>
        <w:jc w:val="both"/>
        <w:rPr>
          <w:rFonts w:ascii="Arial" w:hAnsi="Arial" w:cs="Arial"/>
          <w:color w:val="auto"/>
          <w:sz w:val="20"/>
          <w:szCs w:val="20"/>
        </w:rPr>
      </w:pPr>
      <w:r w:rsidRPr="003323E7">
        <w:rPr>
          <w:rFonts w:ascii="Arial" w:eastAsia="MS Mincho" w:hAnsi="Arial" w:cs="Arial"/>
          <w:b/>
          <w:bCs/>
          <w:color w:val="auto"/>
          <w:sz w:val="20"/>
          <w:szCs w:val="20"/>
        </w:rPr>
        <w:t>NOVENA.-</w:t>
      </w:r>
      <w:r w:rsidRPr="003323E7">
        <w:rPr>
          <w:rFonts w:ascii="Arial" w:eastAsia="MS Mincho" w:hAnsi="Arial" w:cs="Arial"/>
          <w:color w:val="auto"/>
          <w:sz w:val="20"/>
          <w:szCs w:val="20"/>
        </w:rPr>
        <w:t xml:space="preserve"> </w:t>
      </w:r>
      <w:r w:rsidRPr="003323E7">
        <w:rPr>
          <w:rFonts w:ascii="Arial" w:eastAsia="MS Mincho" w:hAnsi="Arial" w:cs="Arial"/>
          <w:b/>
          <w:color w:val="auto"/>
          <w:sz w:val="20"/>
          <w:szCs w:val="20"/>
        </w:rPr>
        <w:t>PENAS CONVENCIONALES</w:t>
      </w:r>
      <w:r w:rsidRPr="003323E7">
        <w:rPr>
          <w:rFonts w:ascii="Arial" w:eastAsia="MS Mincho" w:hAnsi="Arial" w:cs="Arial"/>
          <w:color w:val="auto"/>
          <w:sz w:val="20"/>
          <w:szCs w:val="20"/>
        </w:rPr>
        <w:t xml:space="preserve">.- En caso de que </w:t>
      </w:r>
      <w:r w:rsidRPr="003323E7">
        <w:rPr>
          <w:rFonts w:ascii="Arial" w:eastAsia="MS Mincho" w:hAnsi="Arial" w:cs="Arial"/>
          <w:b/>
          <w:bCs/>
          <w:color w:val="auto"/>
          <w:sz w:val="20"/>
          <w:szCs w:val="20"/>
        </w:rPr>
        <w:t>“El Proveedor”</w:t>
      </w:r>
      <w:r w:rsidRPr="003323E7">
        <w:rPr>
          <w:rFonts w:ascii="Arial" w:eastAsia="MS Mincho" w:hAnsi="Arial" w:cs="Arial"/>
          <w:color w:val="auto"/>
          <w:sz w:val="20"/>
          <w:szCs w:val="20"/>
        </w:rPr>
        <w:t xml:space="preserve"> presentare atraso en el cumplimiento de cualquiera de sus obligaciones pactadas, </w:t>
      </w:r>
      <w:r w:rsidRPr="003323E7">
        <w:rPr>
          <w:rFonts w:ascii="Arial" w:eastAsia="MS Mincho" w:hAnsi="Arial" w:cs="Arial"/>
          <w:b/>
          <w:color w:val="auto"/>
          <w:sz w:val="20"/>
          <w:szCs w:val="20"/>
        </w:rPr>
        <w:t>“El Gobierno del  Estado de Zacatecas”</w:t>
      </w:r>
      <w:r w:rsidRPr="003323E7">
        <w:rPr>
          <w:rFonts w:ascii="Arial" w:eastAsia="MS Mincho" w:hAnsi="Arial" w:cs="Arial"/>
          <w:color w:val="auto"/>
          <w:sz w:val="20"/>
          <w:szCs w:val="20"/>
        </w:rPr>
        <w:t xml:space="preserve"> aplicará una pena convencional del 0.05% a cargo de </w:t>
      </w:r>
      <w:r w:rsidRPr="003323E7">
        <w:rPr>
          <w:rFonts w:ascii="Arial" w:eastAsia="MS Mincho" w:hAnsi="Arial" w:cs="Arial"/>
          <w:b/>
          <w:bCs/>
          <w:color w:val="auto"/>
          <w:sz w:val="20"/>
          <w:szCs w:val="20"/>
        </w:rPr>
        <w:t>“El Proveedor”</w:t>
      </w:r>
      <w:r w:rsidRPr="003323E7">
        <w:rPr>
          <w:rFonts w:ascii="Arial" w:eastAsia="MS Mincho" w:hAnsi="Arial" w:cs="Arial"/>
          <w:color w:val="auto"/>
          <w:sz w:val="20"/>
          <w:szCs w:val="20"/>
        </w:rPr>
        <w:t xml:space="preserve"> por atraso en el cumplimiento de las fechas pactadas de entrega o de la prestación de servicio, las que no excederán del monto de la garantía de cumplimiento del contrato, </w:t>
      </w:r>
      <w:r w:rsidRPr="003323E7">
        <w:rPr>
          <w:rFonts w:ascii="Arial" w:hAnsi="Arial" w:cs="Arial"/>
          <w:color w:val="auto"/>
          <w:sz w:val="20"/>
          <w:szCs w:val="20"/>
        </w:rPr>
        <w:t>y serán determinadas en función de los bienes o servicios no entregados o prestados oportunamente. En las operaciones en que se pactare ajuste de precios, la penalización se calculará sobre el precio ajustado</w:t>
      </w:r>
      <w:r w:rsidRPr="003323E7">
        <w:rPr>
          <w:rFonts w:ascii="Arial" w:eastAsia="MS Mincho" w:hAnsi="Arial" w:cs="Arial"/>
          <w:color w:val="auto"/>
          <w:sz w:val="20"/>
          <w:szCs w:val="20"/>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El importe de la pena convencional no deberá de exceder del monto de la garantía de cumplimiento del contrato, </w:t>
      </w:r>
      <w:r w:rsidRPr="003323E7">
        <w:rPr>
          <w:rFonts w:ascii="Arial" w:eastAsia="MS Mincho" w:hAnsi="Arial" w:cs="Arial"/>
          <w:b/>
          <w:lang w:val="es-ES"/>
        </w:rPr>
        <w:t>“El Gobierno del Estado”</w:t>
      </w:r>
      <w:r w:rsidRPr="003323E7">
        <w:rPr>
          <w:rFonts w:ascii="Arial" w:eastAsia="MS Mincho" w:hAnsi="Arial" w:cs="Arial"/>
          <w:lang w:val="es-ES"/>
        </w:rPr>
        <w:t xml:space="preserve"> podrá ante la negativa de </w:t>
      </w:r>
      <w:r w:rsidRPr="003323E7">
        <w:rPr>
          <w:rFonts w:ascii="Arial" w:eastAsia="MS Mincho" w:hAnsi="Arial" w:cs="Arial"/>
          <w:b/>
          <w:lang w:val="es-ES"/>
        </w:rPr>
        <w:t xml:space="preserve">“El Proveedor” </w:t>
      </w:r>
      <w:r w:rsidRPr="003323E7">
        <w:rPr>
          <w:rFonts w:ascii="Arial" w:eastAsia="MS Mincho" w:hAnsi="Arial" w:cs="Arial"/>
          <w:lang w:val="es-ES"/>
        </w:rPr>
        <w:t>aplicar la garantía y rescindir el contrato.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b/>
          <w:lang w:val="es-ES"/>
        </w:rPr>
      </w:pPr>
      <w:r w:rsidRPr="003323E7">
        <w:rPr>
          <w:rFonts w:ascii="Arial" w:eastAsia="MS Mincho" w:hAnsi="Arial" w:cs="Arial"/>
          <w:lang w:val="es-ES"/>
        </w:rPr>
        <w:t xml:space="preserve">Esta pena convencional no descarta que </w:t>
      </w:r>
      <w:r w:rsidRPr="003323E7">
        <w:rPr>
          <w:rFonts w:ascii="Arial" w:eastAsia="MS Mincho" w:hAnsi="Arial" w:cs="Arial"/>
          <w:b/>
          <w:lang w:val="es-ES"/>
        </w:rPr>
        <w:t>“El Gobierno del Estado de Zacatecas”</w:t>
      </w:r>
      <w:r w:rsidRPr="003323E7">
        <w:rPr>
          <w:rFonts w:ascii="Arial" w:eastAsia="MS Mincho" w:hAnsi="Arial" w:cs="Arial"/>
          <w:lang w:val="es-ES"/>
        </w:rPr>
        <w:t xml:space="preserve"> inicie el proceso de rescisión del contrato respectivo, considerando la gravedad del atraso y los daños y perjuicios que el mismo pudiera ocasionar a los intereses de </w:t>
      </w:r>
      <w:r w:rsidRPr="003323E7">
        <w:rPr>
          <w:rFonts w:ascii="Arial" w:eastAsia="MS Mincho" w:hAnsi="Arial" w:cs="Arial"/>
          <w:b/>
          <w:lang w:val="es-ES"/>
        </w:rPr>
        <w:t>“El Gobierno del Estado de Zacatecas”.</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La penalización tendrá como objeto resarcir los daños y perjuicios ocasionados a </w:t>
      </w:r>
      <w:r w:rsidRPr="003323E7">
        <w:rPr>
          <w:rFonts w:ascii="Arial" w:eastAsia="MS Mincho" w:hAnsi="Arial" w:cs="Arial"/>
          <w:b/>
          <w:lang w:val="es-ES"/>
        </w:rPr>
        <w:t xml:space="preserve">“El Gobierno del Estado de Zacatecas” </w:t>
      </w:r>
      <w:r w:rsidRPr="003323E7">
        <w:rPr>
          <w:rFonts w:ascii="Arial" w:eastAsia="MS Mincho" w:hAnsi="Arial" w:cs="Arial"/>
          <w:lang w:val="es-ES"/>
        </w:rPr>
        <w:t>por el atraso en el calendario de suministro señalado en el presente contrato.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Para el caso de que </w:t>
      </w:r>
      <w:r w:rsidRPr="003323E7">
        <w:rPr>
          <w:rFonts w:ascii="Arial" w:eastAsia="MS Mincho" w:hAnsi="Arial" w:cs="Arial"/>
          <w:b/>
          <w:bCs/>
          <w:lang w:val="es-ES"/>
        </w:rPr>
        <w:t>“El Proveedor”</w:t>
      </w:r>
      <w:r w:rsidRPr="003323E7">
        <w:rPr>
          <w:rFonts w:ascii="Arial" w:eastAsia="MS Mincho" w:hAnsi="Arial" w:cs="Arial"/>
          <w:lang w:val="es-ES"/>
        </w:rPr>
        <w:t xml:space="preserve"> incurra en incumplimiento de cualquiera de sus obligaciones contractuales parcial o deficiente con base a lo establecido en alguna de sus cláusulas del presente contrato, </w:t>
      </w:r>
      <w:r w:rsidRPr="003323E7">
        <w:rPr>
          <w:rFonts w:ascii="Arial" w:eastAsia="MS Mincho" w:hAnsi="Arial" w:cs="Arial"/>
          <w:b/>
          <w:lang w:val="es-ES"/>
        </w:rPr>
        <w:t>“El Gobierno del  Estado de Zacatecas”</w:t>
      </w:r>
      <w:r w:rsidRPr="003323E7">
        <w:rPr>
          <w:rFonts w:ascii="Arial" w:eastAsia="MS Mincho" w:hAnsi="Arial"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3323E7">
        <w:rPr>
          <w:rFonts w:ascii="Arial" w:eastAsia="MS Mincho" w:hAnsi="Arial" w:cs="Arial"/>
          <w:b/>
          <w:lang w:val="es-ES"/>
        </w:rPr>
        <w:t>“El Gobierno del  Estado de Zacatecas”</w:t>
      </w:r>
      <w:r w:rsidRPr="003323E7">
        <w:rPr>
          <w:rFonts w:ascii="Arial" w:eastAsia="MS Mincho" w:hAnsi="Arial"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Las deducciones económicas se aplicarán sobre la cantidad indicada sin incluir el Impuesto al Valor Agregado.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No obstante lo expuesto en los párrafos que anteceden y, siempre y cuando </w:t>
      </w:r>
      <w:r w:rsidRPr="003323E7">
        <w:rPr>
          <w:rFonts w:ascii="Arial" w:eastAsia="MS Mincho" w:hAnsi="Arial" w:cs="Arial"/>
          <w:b/>
          <w:bCs/>
          <w:lang w:val="es-ES"/>
        </w:rPr>
        <w:t>“El Proveedor”</w:t>
      </w:r>
      <w:r w:rsidRPr="003323E7">
        <w:rPr>
          <w:rFonts w:ascii="Arial" w:eastAsia="MS Mincho" w:hAnsi="Arial" w:cs="Arial"/>
          <w:lang w:val="es-ES"/>
        </w:rPr>
        <w:t xml:space="preserve"> no haya incurrido con anterioridad en el mismo supuesto, </w:t>
      </w:r>
      <w:r w:rsidRPr="003323E7">
        <w:rPr>
          <w:rFonts w:ascii="Arial" w:eastAsia="MS Mincho" w:hAnsi="Arial" w:cs="Arial"/>
          <w:b/>
          <w:lang w:val="es-ES"/>
        </w:rPr>
        <w:t xml:space="preserve">“El Gobierno del  Estado de Zacatecas” </w:t>
      </w:r>
      <w:r w:rsidRPr="003323E7">
        <w:rPr>
          <w:rFonts w:ascii="Arial" w:eastAsia="MS Mincho" w:hAnsi="Arial"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3323E7">
        <w:rPr>
          <w:rFonts w:ascii="Arial" w:eastAsia="MS Mincho" w:hAnsi="Arial" w:cs="Arial"/>
          <w:b/>
          <w:lang w:val="es-ES"/>
        </w:rPr>
        <w:t>“El Gobierno del  Estado de Zacatecas”</w:t>
      </w:r>
      <w:r w:rsidRPr="003323E7">
        <w:rPr>
          <w:rFonts w:ascii="Arial" w:eastAsia="MS Mincho" w:hAnsi="Arial" w:cs="Arial"/>
          <w:lang w:val="es-ES"/>
        </w:rPr>
        <w:t xml:space="preserve"> podrá rescindir el contrato.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Cuando el incumplimiento por parte de </w:t>
      </w:r>
      <w:r w:rsidRPr="003323E7">
        <w:rPr>
          <w:rFonts w:ascii="Arial" w:eastAsia="MS Mincho" w:hAnsi="Arial" w:cs="Arial"/>
          <w:b/>
          <w:bCs/>
          <w:lang w:val="es-ES"/>
        </w:rPr>
        <w:t xml:space="preserve">“El Proveedor” </w:t>
      </w:r>
      <w:r w:rsidRPr="003323E7">
        <w:rPr>
          <w:rFonts w:ascii="Arial" w:eastAsia="MS Mincho" w:hAnsi="Arial" w:cs="Arial"/>
          <w:lang w:val="es-ES"/>
        </w:rPr>
        <w:t xml:space="preserve">no derive del atraso a que se refiere el primer párrafo de esta cláusula, sino por otras causas establecidas en el contrato, </w:t>
      </w:r>
      <w:r w:rsidRPr="003323E7">
        <w:rPr>
          <w:rFonts w:ascii="Arial" w:eastAsia="MS Mincho" w:hAnsi="Arial" w:cs="Arial"/>
          <w:b/>
          <w:lang w:val="es-ES"/>
        </w:rPr>
        <w:t xml:space="preserve">“El Gobierno del Estado de Zacatecas” </w:t>
      </w:r>
      <w:r w:rsidRPr="003323E7">
        <w:rPr>
          <w:rFonts w:ascii="Arial" w:eastAsia="MS Mincho" w:hAnsi="Arial" w:cs="Arial"/>
          <w:lang w:val="es-ES"/>
        </w:rPr>
        <w:t>podrá iniciar el procedimiento de rescisión que establece la Ley en la materia.</w:t>
      </w:r>
    </w:p>
    <w:p w:rsidR="000473EF" w:rsidRPr="003323E7" w:rsidRDefault="000473EF" w:rsidP="000473EF">
      <w:pPr>
        <w:ind w:left="708" w:hanging="708"/>
        <w:jc w:val="both"/>
        <w:rPr>
          <w:rFonts w:ascii="Arial" w:eastAsia="MS Mincho" w:hAnsi="Arial" w:cs="Arial"/>
          <w:b/>
          <w:bCs/>
          <w:lang w:val="es-ES"/>
        </w:rPr>
      </w:pPr>
    </w:p>
    <w:p w:rsidR="000473EF" w:rsidRPr="003323E7" w:rsidRDefault="000473EF" w:rsidP="000473EF">
      <w:pPr>
        <w:jc w:val="both"/>
        <w:rPr>
          <w:rFonts w:ascii="Arial" w:hAnsi="Arial" w:cs="Arial"/>
        </w:rPr>
      </w:pPr>
      <w:r w:rsidRPr="003323E7">
        <w:rPr>
          <w:rFonts w:ascii="Arial" w:eastAsia="MS Mincho" w:hAnsi="Arial" w:cs="Arial"/>
          <w:b/>
          <w:bCs/>
          <w:lang w:val="es-ES"/>
        </w:rPr>
        <w:t>DÉCIMA.-</w:t>
      </w:r>
      <w:r w:rsidRPr="003323E7">
        <w:rPr>
          <w:rFonts w:ascii="Arial" w:eastAsia="MS Mincho" w:hAnsi="Arial" w:cs="Arial"/>
          <w:lang w:val="es-ES"/>
        </w:rPr>
        <w:t xml:space="preserve"> </w:t>
      </w:r>
      <w:r w:rsidRPr="003323E7">
        <w:rPr>
          <w:rFonts w:ascii="Arial" w:eastAsia="MS Mincho" w:hAnsi="Arial" w:cs="Arial"/>
          <w:b/>
          <w:lang w:val="es-ES"/>
        </w:rPr>
        <w:t>RESCISIÓN ADMINISTRATIVA</w:t>
      </w:r>
      <w:r w:rsidRPr="003323E7">
        <w:rPr>
          <w:rFonts w:ascii="Arial" w:eastAsia="MS Mincho" w:hAnsi="Arial" w:cs="Arial"/>
          <w:lang w:val="es-ES"/>
        </w:rPr>
        <w:t xml:space="preserve">.- </w:t>
      </w:r>
      <w:r w:rsidRPr="003323E7">
        <w:rPr>
          <w:rFonts w:ascii="Arial" w:eastAsia="MS Mincho" w:hAnsi="Arial" w:cs="Arial"/>
          <w:b/>
          <w:lang w:val="es-ES"/>
        </w:rPr>
        <w:t xml:space="preserve">“El Gobierno del Estado de Zacatecas” </w:t>
      </w:r>
      <w:r w:rsidRPr="003323E7">
        <w:rPr>
          <w:rFonts w:ascii="Arial" w:hAnsi="Arial" w:cs="Arial"/>
        </w:rPr>
        <w:t xml:space="preserve">podrá en cualquier momento rescindir administrativamente el presente contrato en caso de cualquier incumplimiento a las obligaciones a cargo de </w:t>
      </w:r>
      <w:r w:rsidRPr="003323E7">
        <w:rPr>
          <w:rFonts w:ascii="Arial" w:eastAsia="MS Mincho" w:hAnsi="Arial" w:cs="Arial"/>
          <w:b/>
          <w:bCs/>
          <w:lang w:val="es-ES"/>
        </w:rPr>
        <w:t>“El Proveedor”</w:t>
      </w:r>
      <w:r w:rsidRPr="003323E7">
        <w:rPr>
          <w:rFonts w:ascii="Arial" w:hAnsi="Arial" w:cs="Arial"/>
        </w:rPr>
        <w:t xml:space="preserve">, sin necesidad de acudir a los tribunales competentes en la materia. Si previamente a la determinación de dar por rescindido el contrato, el procedimiento iniciado quedara sin efecto, previa aceptación y verificación de </w:t>
      </w:r>
      <w:r w:rsidRPr="003323E7">
        <w:rPr>
          <w:rFonts w:ascii="Arial" w:eastAsia="MS Mincho" w:hAnsi="Arial" w:cs="Arial"/>
          <w:b/>
          <w:lang w:val="es-ES"/>
        </w:rPr>
        <w:t>“El Gobierno del Estado de Zacatecas”</w:t>
      </w:r>
      <w:r w:rsidRPr="003323E7">
        <w:rPr>
          <w:rFonts w:ascii="Arial" w:hAnsi="Arial"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0473EF" w:rsidRPr="003323E7" w:rsidRDefault="000473EF" w:rsidP="000473EF">
      <w:pPr>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A)</w:t>
      </w:r>
      <w:r w:rsidRPr="003323E7">
        <w:rPr>
          <w:rFonts w:ascii="Arial" w:hAnsi="Arial" w:cs="Arial"/>
        </w:rPr>
        <w:tab/>
        <w:t>Si transcurrido el tiempo señalado para el inicio de la entrega de los bienes, estos no se realizan.</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B)</w:t>
      </w:r>
      <w:r w:rsidRPr="003323E7">
        <w:rPr>
          <w:rFonts w:ascii="Arial" w:hAnsi="Arial" w:cs="Arial"/>
        </w:rPr>
        <w:tab/>
        <w:t xml:space="preserve">Si </w:t>
      </w:r>
      <w:r w:rsidRPr="003323E7">
        <w:rPr>
          <w:rFonts w:ascii="Arial" w:eastAsia="MS Mincho" w:hAnsi="Arial" w:cs="Arial"/>
          <w:b/>
          <w:bCs/>
          <w:lang w:val="es-ES"/>
        </w:rPr>
        <w:t>“El Proveedor”</w:t>
      </w:r>
      <w:r w:rsidRPr="003323E7">
        <w:rPr>
          <w:rFonts w:ascii="Arial" w:hAnsi="Arial" w:cs="Arial"/>
        </w:rPr>
        <w:t xml:space="preserve"> no entrega los bienes objeto de este contrato con la calidad, eficiencia y especificaciones solicitadas por </w:t>
      </w:r>
      <w:r w:rsidRPr="003323E7">
        <w:rPr>
          <w:rFonts w:ascii="Arial" w:eastAsia="MS Mincho" w:hAnsi="Arial" w:cs="Arial"/>
          <w:b/>
          <w:lang w:val="es-ES"/>
        </w:rPr>
        <w:t>“El Gobierno del Estado de Zacatecas”.</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C)</w:t>
      </w:r>
      <w:r w:rsidRPr="003323E7">
        <w:rPr>
          <w:rFonts w:ascii="Arial" w:hAnsi="Arial" w:cs="Arial"/>
        </w:rPr>
        <w:tab/>
        <w:t xml:space="preserve">Cuando </w:t>
      </w:r>
      <w:r w:rsidRPr="003323E7">
        <w:rPr>
          <w:rFonts w:ascii="Arial" w:eastAsia="MS Mincho" w:hAnsi="Arial" w:cs="Arial"/>
          <w:b/>
          <w:bCs/>
          <w:lang w:val="es-ES"/>
        </w:rPr>
        <w:t xml:space="preserve">“El Proveedor” </w:t>
      </w:r>
      <w:r w:rsidRPr="003323E7">
        <w:rPr>
          <w:rFonts w:ascii="Arial" w:hAnsi="Arial" w:cs="Arial"/>
        </w:rPr>
        <w:t>ceda total o parcialmente, bajo cualquier título, los derechos y obligaciones a que se refiera el contrato.</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D)</w:t>
      </w:r>
      <w:r w:rsidRPr="003323E7">
        <w:rPr>
          <w:rFonts w:ascii="Arial" w:hAnsi="Arial" w:cs="Arial"/>
        </w:rPr>
        <w:tab/>
        <w:t xml:space="preserve">Cuando </w:t>
      </w:r>
      <w:r w:rsidRPr="003323E7">
        <w:rPr>
          <w:rFonts w:ascii="Arial" w:eastAsia="MS Mincho" w:hAnsi="Arial" w:cs="Arial"/>
          <w:b/>
          <w:bCs/>
          <w:lang w:val="es-ES"/>
        </w:rPr>
        <w:t xml:space="preserve">“El Proveedor” </w:t>
      </w:r>
      <w:r w:rsidRPr="003323E7">
        <w:rPr>
          <w:rFonts w:ascii="Arial" w:hAnsi="Arial" w:cs="Arial"/>
        </w:rPr>
        <w:t xml:space="preserve">suspenda injustificadamente la entrega de los bienes contratados, o no les otorgue la debida atención conforme las instrucciones de </w:t>
      </w:r>
      <w:r w:rsidRPr="003323E7">
        <w:rPr>
          <w:rFonts w:ascii="Arial" w:eastAsia="MS Mincho" w:hAnsi="Arial" w:cs="Arial"/>
          <w:b/>
          <w:lang w:val="es-ES"/>
        </w:rPr>
        <w:t>“El Gobierno del Estado de Zacatecas”.</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E)</w:t>
      </w:r>
      <w:r w:rsidRPr="003323E7">
        <w:rPr>
          <w:rFonts w:ascii="Arial" w:hAnsi="Arial" w:cs="Arial"/>
        </w:rPr>
        <w:tab/>
        <w:t xml:space="preserve">Cuando </w:t>
      </w:r>
      <w:r w:rsidRPr="003323E7">
        <w:rPr>
          <w:rFonts w:ascii="Arial" w:eastAsia="MS Mincho" w:hAnsi="Arial" w:cs="Arial"/>
          <w:b/>
          <w:bCs/>
          <w:lang w:val="es-ES"/>
        </w:rPr>
        <w:t xml:space="preserve">“El Proveedor” </w:t>
      </w:r>
      <w:r w:rsidRPr="003323E7">
        <w:rPr>
          <w:rFonts w:ascii="Arial" w:hAnsi="Arial" w:cs="Arial"/>
        </w:rPr>
        <w:t>no cumpla en tiempo y forma la entrega de los bienes requeridos.</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F)</w:t>
      </w:r>
      <w:r w:rsidRPr="003323E7">
        <w:rPr>
          <w:rFonts w:ascii="Arial" w:hAnsi="Arial" w:cs="Arial"/>
        </w:rPr>
        <w:tab/>
        <w:t xml:space="preserve">Cuando la autoridad competente declare el estado de quiebra, la suspensión de pagos o alguna situación distinta, que sea análoga o equivalente y que afecte el patrimonio de </w:t>
      </w:r>
      <w:r w:rsidRPr="003323E7">
        <w:rPr>
          <w:rFonts w:ascii="Arial" w:eastAsia="MS Mincho" w:hAnsi="Arial" w:cs="Arial"/>
          <w:b/>
          <w:bCs/>
          <w:lang w:val="es-ES"/>
        </w:rPr>
        <w:t>“El Proveedor”.</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G)</w:t>
      </w:r>
      <w:r w:rsidRPr="003323E7">
        <w:rPr>
          <w:rFonts w:ascii="Arial" w:hAnsi="Arial" w:cs="Arial"/>
        </w:rPr>
        <w:tab/>
        <w:t>Cuando los bienes no cumplan con las normas, especificaciones y obligaciones a que se refiere el contrato.</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H)</w:t>
      </w:r>
      <w:r w:rsidRPr="003323E7">
        <w:rPr>
          <w:rFonts w:ascii="Arial" w:hAnsi="Arial" w:cs="Arial"/>
        </w:rPr>
        <w:tab/>
        <w:t xml:space="preserve">Cuando </w:t>
      </w:r>
      <w:r w:rsidRPr="003323E7">
        <w:rPr>
          <w:rFonts w:ascii="Arial" w:eastAsia="MS Mincho" w:hAnsi="Arial" w:cs="Arial"/>
          <w:b/>
          <w:bCs/>
          <w:lang w:val="es-ES"/>
        </w:rPr>
        <w:t xml:space="preserve">“El Proveedor” </w:t>
      </w:r>
      <w:r w:rsidRPr="003323E7">
        <w:rPr>
          <w:rFonts w:ascii="Arial" w:hAnsi="Arial" w:cs="Arial"/>
        </w:rPr>
        <w:t xml:space="preserve">y/o su personal impidan el desempeño normal de labores de </w:t>
      </w:r>
      <w:r w:rsidRPr="003323E7">
        <w:rPr>
          <w:rFonts w:ascii="Arial" w:eastAsia="MS Mincho" w:hAnsi="Arial" w:cs="Arial"/>
          <w:b/>
          <w:lang w:val="es-ES"/>
        </w:rPr>
        <w:t xml:space="preserve">“El Gobierno del Estado de Zacatecas” </w:t>
      </w:r>
      <w:r w:rsidRPr="003323E7">
        <w:rPr>
          <w:rFonts w:ascii="Arial" w:hAnsi="Arial" w:cs="Arial"/>
        </w:rPr>
        <w:t>durante la entrega de los bienes, por causas distintas a la naturaleza de los bienes contratados.</w:t>
      </w:r>
    </w:p>
    <w:p w:rsidR="000473EF" w:rsidRPr="003323E7" w:rsidRDefault="000473EF" w:rsidP="000473EF">
      <w:pPr>
        <w:tabs>
          <w:tab w:val="left" w:pos="360"/>
        </w:tabs>
        <w:ind w:left="714" w:hanging="354"/>
        <w:jc w:val="both"/>
        <w:rPr>
          <w:rFonts w:ascii="Arial" w:hAnsi="Arial" w:cs="Arial"/>
        </w:rPr>
      </w:pPr>
    </w:p>
    <w:p w:rsidR="000473EF" w:rsidRPr="003323E7" w:rsidRDefault="000473EF" w:rsidP="000473EF">
      <w:pPr>
        <w:tabs>
          <w:tab w:val="left" w:pos="360"/>
        </w:tabs>
        <w:ind w:left="714" w:hanging="354"/>
        <w:jc w:val="both"/>
        <w:rPr>
          <w:rFonts w:ascii="Arial" w:hAnsi="Arial" w:cs="Arial"/>
        </w:rPr>
      </w:pPr>
      <w:r w:rsidRPr="003323E7">
        <w:rPr>
          <w:rFonts w:ascii="Arial" w:hAnsi="Arial" w:cs="Arial"/>
        </w:rPr>
        <w:t>I)</w:t>
      </w:r>
      <w:r w:rsidRPr="003323E7">
        <w:rPr>
          <w:rFonts w:ascii="Arial" w:hAnsi="Arial" w:cs="Arial"/>
        </w:rPr>
        <w:tab/>
        <w:t xml:space="preserve">En general, incurra en incumplimiento total o parcial de cualquiera de las obligaciones que se estipulen en el contrato respectivo o de las disposiciones de la </w:t>
      </w:r>
      <w:r w:rsidRPr="003323E7">
        <w:rPr>
          <w:rFonts w:ascii="Arial" w:eastAsia="MS Mincho" w:hAnsi="Arial" w:cs="Arial"/>
          <w:lang w:val="es-ES"/>
        </w:rPr>
        <w:t>Ley de Adquisiciones, Arrendamientos y Servicios del Estado de Zacatecas y sus Municipios</w:t>
      </w:r>
      <w:r w:rsidRPr="003323E7">
        <w:rPr>
          <w:rFonts w:ascii="Arial" w:hAnsi="Arial" w:cs="Arial"/>
        </w:rPr>
        <w:t>.</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rPr>
      </w:pPr>
      <w:r w:rsidRPr="003323E7">
        <w:rPr>
          <w:rFonts w:ascii="Arial" w:hAnsi="Arial" w:cs="Arial"/>
        </w:rPr>
        <w:t xml:space="preserve">Para el caso de optar por la rescisión del contrato, </w:t>
      </w:r>
      <w:r w:rsidRPr="003323E7">
        <w:rPr>
          <w:rFonts w:ascii="Arial" w:eastAsia="MS Mincho" w:hAnsi="Arial" w:cs="Arial"/>
          <w:b/>
          <w:lang w:val="es-ES"/>
        </w:rPr>
        <w:t xml:space="preserve">“El Gobierno del  Estado de Zacatecas” </w:t>
      </w:r>
      <w:r w:rsidRPr="003323E7">
        <w:rPr>
          <w:rFonts w:ascii="Arial" w:hAnsi="Arial" w:cs="Arial"/>
        </w:rPr>
        <w:t xml:space="preserve">comunicará por escrito a </w:t>
      </w:r>
      <w:r w:rsidRPr="003323E7">
        <w:rPr>
          <w:rFonts w:ascii="Arial" w:eastAsia="MS Mincho" w:hAnsi="Arial" w:cs="Arial"/>
          <w:b/>
          <w:bCs/>
          <w:lang w:val="es-ES"/>
        </w:rPr>
        <w:t>“El Proveedor”</w:t>
      </w:r>
      <w:r w:rsidRPr="003323E7">
        <w:rPr>
          <w:rFonts w:ascii="Arial" w:hAnsi="Arial" w:cs="Arial"/>
        </w:rPr>
        <w:t xml:space="preserve"> el incumplimiento en que haya incurrido, para que en un término de 5 (cinco) días hábiles exponga lo que a su derecho convenga y aporte las pruebas que estime pertinentes, transcurrido dicho termino </w:t>
      </w:r>
      <w:r w:rsidRPr="003323E7">
        <w:rPr>
          <w:rFonts w:ascii="Arial" w:eastAsia="MS Mincho" w:hAnsi="Arial" w:cs="Arial"/>
          <w:b/>
          <w:lang w:val="es-ES"/>
        </w:rPr>
        <w:t xml:space="preserve">“El Gobierno del  Estado de Zacatecas” </w:t>
      </w:r>
      <w:r w:rsidRPr="003323E7">
        <w:rPr>
          <w:rFonts w:ascii="Arial" w:hAnsi="Arial" w:cs="Arial"/>
        </w:rPr>
        <w:t xml:space="preserve">tomando en cuenta los argumentos y pruebas ofrecidos por </w:t>
      </w:r>
      <w:r w:rsidRPr="003323E7">
        <w:rPr>
          <w:rFonts w:ascii="Arial" w:eastAsia="MS Mincho" w:hAnsi="Arial" w:cs="Arial"/>
          <w:b/>
          <w:bCs/>
          <w:lang w:val="es-ES"/>
        </w:rPr>
        <w:t>“El Proveedor”</w:t>
      </w:r>
      <w:r w:rsidRPr="003323E7">
        <w:rPr>
          <w:rFonts w:ascii="Arial" w:hAnsi="Arial" w:cs="Arial"/>
        </w:rPr>
        <w:t xml:space="preserve">, determinará de manera fundada y motivada si resulta procedente o no rescindir el contrato, y comunicará por escrito a </w:t>
      </w:r>
      <w:r w:rsidRPr="003323E7">
        <w:rPr>
          <w:rFonts w:ascii="Arial" w:eastAsia="MS Mincho" w:hAnsi="Arial" w:cs="Arial"/>
          <w:b/>
          <w:bCs/>
          <w:lang w:val="es-ES"/>
        </w:rPr>
        <w:t>“El Proveedor”</w:t>
      </w:r>
      <w:r w:rsidRPr="003323E7">
        <w:rPr>
          <w:rFonts w:ascii="Arial" w:hAnsi="Arial" w:cs="Arial"/>
        </w:rPr>
        <w:t xml:space="preserve"> dicha determinación, dentro de los 15 (quince) días hábiles siguientes.</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rPr>
      </w:pPr>
      <w:r w:rsidRPr="003323E7">
        <w:rPr>
          <w:rFonts w:ascii="Arial" w:eastAsia="MS Mincho" w:hAnsi="Arial" w:cs="Arial"/>
          <w:b/>
          <w:lang w:val="es-ES"/>
        </w:rPr>
        <w:t xml:space="preserve">“El Gobierno del Estado de Zacatecas” </w:t>
      </w:r>
      <w:r w:rsidRPr="003323E7">
        <w:rPr>
          <w:rFonts w:ascii="Arial" w:hAnsi="Arial" w:cs="Arial"/>
        </w:rPr>
        <w:t xml:space="preserve">podrá determinar no dar por rescindido el contrato, cuando durante el procedimiento advierta que la rescisión del contrato pudiera ocasionar algún daño o afectación a las funciones que tiene encomendadas. En este supuesto, </w:t>
      </w:r>
      <w:r w:rsidRPr="003323E7">
        <w:rPr>
          <w:rFonts w:ascii="Arial" w:eastAsia="MS Mincho" w:hAnsi="Arial" w:cs="Arial"/>
          <w:b/>
          <w:lang w:val="es-ES"/>
        </w:rPr>
        <w:t xml:space="preserve">“El Gobierno del Estado de Zacatecas” </w:t>
      </w:r>
      <w:r w:rsidRPr="003323E7">
        <w:rPr>
          <w:rFonts w:ascii="Arial" w:hAnsi="Arial" w:cs="Arial"/>
        </w:rPr>
        <w:t xml:space="preserve">elaborará un dictamen en el cual justifique que los impactos económicos o de operación que se ocasionarían con la rescisión del contrato resultarían inconvenientes. </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lang w:val="es-ES"/>
        </w:rPr>
      </w:pPr>
      <w:r w:rsidRPr="003323E7">
        <w:rPr>
          <w:rFonts w:ascii="Arial" w:hAnsi="Arial" w:cs="Arial"/>
        </w:rPr>
        <w:t xml:space="preserve">Al no dar por rescindido el contrato, </w:t>
      </w:r>
      <w:r w:rsidRPr="003323E7">
        <w:rPr>
          <w:rFonts w:ascii="Arial" w:eastAsia="MS Mincho" w:hAnsi="Arial" w:cs="Arial"/>
          <w:b/>
          <w:lang w:val="es-ES"/>
        </w:rPr>
        <w:t xml:space="preserve">“El Gobierno del Estado de Zacatecas” </w:t>
      </w:r>
      <w:r w:rsidRPr="003323E7">
        <w:rPr>
          <w:rFonts w:ascii="Arial" w:hAnsi="Arial" w:cs="Arial"/>
        </w:rPr>
        <w:t xml:space="preserve"> establecerá con </w:t>
      </w:r>
      <w:r w:rsidRPr="003323E7">
        <w:rPr>
          <w:rFonts w:ascii="Arial" w:eastAsia="MS Mincho" w:hAnsi="Arial" w:cs="Arial"/>
          <w:b/>
          <w:bCs/>
          <w:lang w:val="es-ES"/>
        </w:rPr>
        <w:t>“El Proveedor”</w:t>
      </w:r>
      <w:r w:rsidRPr="003323E7">
        <w:rPr>
          <w:rFonts w:ascii="Arial" w:hAnsi="Arial"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rPr>
      </w:pPr>
      <w:r w:rsidRPr="003323E7">
        <w:rPr>
          <w:rFonts w:ascii="Arial" w:hAnsi="Arial" w:cs="Arial"/>
        </w:rPr>
        <w:t xml:space="preserve">Cuando se presente cualquiera de los casos mencionados, </w:t>
      </w:r>
      <w:r w:rsidRPr="003323E7">
        <w:rPr>
          <w:rFonts w:ascii="Arial" w:eastAsia="MS Mincho" w:hAnsi="Arial" w:cs="Arial"/>
          <w:b/>
          <w:lang w:val="es-ES"/>
        </w:rPr>
        <w:t xml:space="preserve">“El Gobierno del Estado de Zacatecas” </w:t>
      </w:r>
      <w:r w:rsidRPr="003323E7">
        <w:rPr>
          <w:rFonts w:ascii="Arial" w:hAnsi="Arial" w:cs="Arial"/>
        </w:rPr>
        <w:t>quedará expresamente facultado para optar por exigir el cumplimiento del contrato, aplicando las penas convencionales y/o rescindirlo, siendo esta situación una facultad potestativa.</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rPr>
      </w:pPr>
      <w:r w:rsidRPr="003323E7">
        <w:rPr>
          <w:rFonts w:ascii="Arial" w:hAnsi="Arial" w:cs="Arial"/>
        </w:rPr>
        <w:t xml:space="preserve">Sí se llevara a cabo la rescisión del contrato, y en el caso de que a </w:t>
      </w:r>
      <w:r w:rsidRPr="003323E7">
        <w:rPr>
          <w:rFonts w:ascii="Arial" w:eastAsia="MS Mincho" w:hAnsi="Arial" w:cs="Arial"/>
          <w:b/>
          <w:bCs/>
          <w:lang w:val="es-ES"/>
        </w:rPr>
        <w:t xml:space="preserve">“El Proveedor” </w:t>
      </w:r>
      <w:r w:rsidRPr="003323E7">
        <w:rPr>
          <w:rFonts w:ascii="Arial" w:hAnsi="Arial"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3323E7">
        <w:rPr>
          <w:rFonts w:ascii="Arial" w:eastAsia="MS Mincho" w:hAnsi="Arial" w:cs="Arial"/>
          <w:b/>
          <w:lang w:val="es-ES"/>
        </w:rPr>
        <w:t>“El Gobierno del Estado de Zacatecas”</w:t>
      </w:r>
      <w:r w:rsidRPr="003323E7">
        <w:rPr>
          <w:rFonts w:ascii="Arial" w:hAnsi="Arial" w:cs="Arial"/>
        </w:rPr>
        <w:t>.</w:t>
      </w:r>
    </w:p>
    <w:p w:rsidR="000473EF" w:rsidRPr="003323E7" w:rsidRDefault="000473EF" w:rsidP="000473EF">
      <w:pPr>
        <w:jc w:val="both"/>
        <w:rPr>
          <w:rFonts w:ascii="Arial" w:hAnsi="Arial" w:cs="Arial"/>
        </w:rPr>
      </w:pPr>
    </w:p>
    <w:p w:rsidR="000473EF" w:rsidRPr="003323E7" w:rsidRDefault="000473EF" w:rsidP="000473EF">
      <w:pPr>
        <w:jc w:val="both"/>
        <w:rPr>
          <w:rFonts w:ascii="Arial" w:hAnsi="Arial" w:cs="Arial"/>
        </w:rPr>
      </w:pPr>
      <w:r w:rsidRPr="003323E7">
        <w:rPr>
          <w:rFonts w:ascii="Arial" w:hAnsi="Arial" w:cs="Arial"/>
        </w:rPr>
        <w:t xml:space="preserve">Para el caso de que se determine la rescisión del contrato, se estará a lo dispuesto por la </w:t>
      </w:r>
      <w:r w:rsidRPr="003323E7">
        <w:rPr>
          <w:rFonts w:ascii="Arial" w:eastAsia="MS Mincho" w:hAnsi="Arial" w:cs="Arial"/>
          <w:lang w:val="es-ES"/>
        </w:rPr>
        <w:t>Ley de Adquisiciones, Arrendamientos y Servicios del Estado de Zacatecas y sus Municipios</w:t>
      </w:r>
      <w:r w:rsidRPr="003323E7">
        <w:rPr>
          <w:rFonts w:ascii="Arial" w:hAnsi="Arial" w:cs="Arial"/>
        </w:rPr>
        <w:t>.</w:t>
      </w:r>
    </w:p>
    <w:p w:rsidR="000473EF" w:rsidRPr="003323E7" w:rsidRDefault="000473EF" w:rsidP="000473EF">
      <w:pPr>
        <w:jc w:val="both"/>
        <w:rPr>
          <w:rFonts w:ascii="Arial" w:hAnsi="Arial" w:cs="Arial"/>
        </w:rPr>
      </w:pPr>
    </w:p>
    <w:p w:rsidR="000473EF" w:rsidRPr="003323E7" w:rsidRDefault="000473EF" w:rsidP="000473EF">
      <w:pPr>
        <w:autoSpaceDE w:val="0"/>
        <w:autoSpaceDN w:val="0"/>
        <w:adjustRightInd w:val="0"/>
        <w:jc w:val="both"/>
        <w:rPr>
          <w:rFonts w:ascii="Arial" w:hAnsi="Arial" w:cs="Arial"/>
          <w:b/>
        </w:rPr>
      </w:pPr>
      <w:r w:rsidRPr="003323E7">
        <w:rPr>
          <w:rFonts w:ascii="Arial" w:eastAsia="MS Mincho" w:hAnsi="Arial" w:cs="Arial"/>
          <w:b/>
          <w:bCs/>
          <w:lang w:val="es-ES"/>
        </w:rPr>
        <w:t>DÉCIMA PRIMERA. -</w:t>
      </w:r>
      <w:r w:rsidRPr="003323E7">
        <w:rPr>
          <w:rFonts w:ascii="Arial" w:eastAsia="MS Mincho" w:hAnsi="Arial" w:cs="Arial"/>
          <w:lang w:val="es-ES"/>
        </w:rPr>
        <w:t xml:space="preserve"> </w:t>
      </w:r>
      <w:r w:rsidRPr="003323E7">
        <w:rPr>
          <w:rFonts w:ascii="Arial" w:hAnsi="Arial" w:cs="Arial"/>
          <w:b/>
        </w:rPr>
        <w:t xml:space="preserve">SUSPENSIÓN DEL CONTRATO. </w:t>
      </w:r>
      <w:r w:rsidRPr="003323E7">
        <w:rPr>
          <w:rFonts w:ascii="Arial" w:hAnsi="Arial" w:cs="Arial"/>
        </w:rPr>
        <w:t>La ejecución de un contrato solamente podrá suspenderse cuando, por caso fortuito o fuerza mayor se imposibilite temporalmente el cumplimiento del mismo.</w:t>
      </w:r>
    </w:p>
    <w:p w:rsidR="000473EF" w:rsidRPr="003323E7" w:rsidRDefault="000473EF" w:rsidP="000473EF">
      <w:pPr>
        <w:autoSpaceDE w:val="0"/>
        <w:autoSpaceDN w:val="0"/>
        <w:adjustRightInd w:val="0"/>
        <w:jc w:val="both"/>
        <w:rPr>
          <w:rFonts w:ascii="Arial" w:hAnsi="Arial" w:cs="Arial"/>
        </w:rPr>
      </w:pPr>
    </w:p>
    <w:p w:rsidR="000473EF" w:rsidRPr="003323E7" w:rsidRDefault="000473EF" w:rsidP="000473EF">
      <w:pPr>
        <w:autoSpaceDE w:val="0"/>
        <w:autoSpaceDN w:val="0"/>
        <w:adjustRightInd w:val="0"/>
        <w:jc w:val="both"/>
        <w:rPr>
          <w:rFonts w:ascii="Arial" w:hAnsi="Arial" w:cs="Arial"/>
        </w:rPr>
      </w:pPr>
      <w:r w:rsidRPr="003323E7">
        <w:rPr>
          <w:rFonts w:ascii="Arial" w:eastAsia="MS Mincho" w:hAnsi="Arial" w:cs="Arial"/>
          <w:b/>
          <w:lang w:val="es-ES"/>
        </w:rPr>
        <w:t>“El Gobierno del Estado de Zacatecas”</w:t>
      </w:r>
      <w:r w:rsidRPr="003323E7">
        <w:rPr>
          <w:rFonts w:ascii="Arial" w:eastAsia="MS Mincho" w:hAnsi="Arial" w:cs="Arial"/>
          <w:lang w:val="es-ES"/>
        </w:rPr>
        <w:t xml:space="preserve"> </w:t>
      </w:r>
      <w:r w:rsidRPr="003323E7">
        <w:rPr>
          <w:rFonts w:ascii="Arial" w:hAnsi="Arial" w:cs="Arial"/>
        </w:rPr>
        <w:t>podrá suspenderse el cumplimiento de las obligaciones en los siguientes casos:</w:t>
      </w:r>
    </w:p>
    <w:p w:rsidR="000473EF" w:rsidRPr="003323E7" w:rsidRDefault="000473EF" w:rsidP="000473EF">
      <w:pPr>
        <w:autoSpaceDE w:val="0"/>
        <w:autoSpaceDN w:val="0"/>
        <w:adjustRightInd w:val="0"/>
        <w:jc w:val="both"/>
        <w:rPr>
          <w:rFonts w:ascii="Arial" w:hAnsi="Arial" w:cs="Arial"/>
        </w:rPr>
      </w:pPr>
    </w:p>
    <w:p w:rsidR="000473EF" w:rsidRPr="003323E7" w:rsidRDefault="000473EF" w:rsidP="000473EF">
      <w:pPr>
        <w:autoSpaceDE w:val="0"/>
        <w:autoSpaceDN w:val="0"/>
        <w:adjustRightInd w:val="0"/>
        <w:jc w:val="both"/>
        <w:rPr>
          <w:rFonts w:ascii="Arial" w:hAnsi="Arial" w:cs="Arial"/>
        </w:rPr>
      </w:pPr>
      <w:r w:rsidRPr="003323E7">
        <w:rPr>
          <w:rFonts w:ascii="Arial" w:hAnsi="Arial" w:cs="Arial"/>
        </w:rPr>
        <w:t>I. Cuando se advierta que existen situaciones que pudieran provocar la nulidad del contrato,</w:t>
      </w:r>
    </w:p>
    <w:p w:rsidR="000473EF" w:rsidRPr="003323E7" w:rsidRDefault="000473EF" w:rsidP="000473EF">
      <w:pPr>
        <w:autoSpaceDE w:val="0"/>
        <w:autoSpaceDN w:val="0"/>
        <w:adjustRightInd w:val="0"/>
        <w:jc w:val="both"/>
        <w:rPr>
          <w:rFonts w:ascii="Arial" w:hAnsi="Arial" w:cs="Arial"/>
        </w:rPr>
      </w:pPr>
      <w:r w:rsidRPr="003323E7">
        <w:rPr>
          <w:rFonts w:ascii="Arial" w:hAnsi="Arial" w:cs="Arial"/>
        </w:rPr>
        <w:t>y</w:t>
      </w:r>
    </w:p>
    <w:p w:rsidR="000473EF" w:rsidRPr="003323E7" w:rsidRDefault="000473EF" w:rsidP="000473EF">
      <w:pPr>
        <w:autoSpaceDE w:val="0"/>
        <w:autoSpaceDN w:val="0"/>
        <w:adjustRightInd w:val="0"/>
        <w:jc w:val="both"/>
        <w:rPr>
          <w:rFonts w:ascii="Arial" w:hAnsi="Arial" w:cs="Arial"/>
        </w:rPr>
      </w:pPr>
      <w:r w:rsidRPr="003323E7">
        <w:rPr>
          <w:rFonts w:ascii="Arial" w:hAnsi="Arial" w:cs="Arial"/>
        </w:rPr>
        <w:t>II. Cuando con la suspensión no se provoque perjuicio al interés público, no se contravengan disposiciones jurídicas y siempre que de cumplirse con las obligaciones pudieran producirse daños o perjuicios a los Entes Públicos.</w:t>
      </w:r>
    </w:p>
    <w:p w:rsidR="000473EF" w:rsidRPr="003323E7" w:rsidRDefault="000473EF" w:rsidP="000473EF">
      <w:pPr>
        <w:ind w:right="-1"/>
        <w:jc w:val="both"/>
        <w:rPr>
          <w:rFonts w:ascii="Arial" w:hAnsi="Arial" w:cs="Arial"/>
          <w:b/>
        </w:rPr>
      </w:pPr>
      <w:r w:rsidRPr="003323E7">
        <w:rPr>
          <w:rFonts w:ascii="Arial" w:hAnsi="Arial" w:cs="Arial"/>
        </w:rPr>
        <w:t xml:space="preserve">El plazo de suspensión, será fijado por </w:t>
      </w:r>
      <w:r w:rsidRPr="003323E7">
        <w:rPr>
          <w:rFonts w:ascii="Arial" w:eastAsia="MS Mincho" w:hAnsi="Arial" w:cs="Arial"/>
          <w:b/>
          <w:lang w:val="es-ES"/>
        </w:rPr>
        <w:t xml:space="preserve">“El Gobierno del Estado de Zacatecas”, </w:t>
      </w:r>
      <w:r w:rsidRPr="003323E7">
        <w:rPr>
          <w:rFonts w:ascii="Arial" w:hAnsi="Arial" w:cs="Arial"/>
        </w:rPr>
        <w:t>a cuyo término en su caso, podrá iniciarse la terminación anticipada del contrato.</w:t>
      </w:r>
    </w:p>
    <w:p w:rsidR="000473EF" w:rsidRPr="003323E7" w:rsidRDefault="000473EF" w:rsidP="000473EF">
      <w:pPr>
        <w:ind w:right="-1"/>
        <w:jc w:val="both"/>
        <w:rPr>
          <w:rFonts w:ascii="Arial" w:hAnsi="Arial" w:cs="Arial"/>
          <w:b/>
        </w:rPr>
      </w:pPr>
    </w:p>
    <w:p w:rsidR="000473EF" w:rsidRPr="003323E7" w:rsidRDefault="000473EF" w:rsidP="000473EF">
      <w:pPr>
        <w:jc w:val="both"/>
        <w:rPr>
          <w:rFonts w:ascii="Arial" w:hAnsi="Arial" w:cs="Arial"/>
          <w:lang w:val="es-ES"/>
        </w:rPr>
      </w:pPr>
      <w:r w:rsidRPr="003323E7">
        <w:rPr>
          <w:rFonts w:ascii="Arial" w:hAnsi="Arial" w:cs="Arial"/>
          <w:b/>
        </w:rPr>
        <w:t xml:space="preserve">DÉCIMA SEGUNDA.- TERMINACIÓN ANTICIPADA. </w:t>
      </w:r>
      <w:r w:rsidRPr="003323E7">
        <w:rPr>
          <w:rFonts w:ascii="Arial" w:eastAsia="MS Mincho" w:hAnsi="Arial" w:cs="Arial"/>
          <w:b/>
          <w:lang w:val="es-ES"/>
        </w:rPr>
        <w:t>“El Gobierno del Estado de Zacatecas”</w:t>
      </w:r>
      <w:r w:rsidRPr="003323E7">
        <w:rPr>
          <w:rFonts w:ascii="Arial" w:hAnsi="Arial"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0473EF" w:rsidRPr="003323E7" w:rsidRDefault="000473EF" w:rsidP="000473EF">
      <w:pPr>
        <w:jc w:val="both"/>
        <w:rPr>
          <w:rFonts w:ascii="Arial" w:hAnsi="Arial" w:cs="Arial"/>
          <w:lang w:val="es-ES"/>
        </w:rPr>
      </w:pPr>
    </w:p>
    <w:p w:rsidR="000473EF" w:rsidRPr="003323E7" w:rsidRDefault="000473EF" w:rsidP="000473EF">
      <w:pPr>
        <w:jc w:val="both"/>
        <w:rPr>
          <w:rFonts w:ascii="Arial" w:hAnsi="Arial" w:cs="Arial"/>
          <w:lang w:val="es-ES"/>
        </w:rPr>
      </w:pPr>
      <w:r w:rsidRPr="003323E7">
        <w:rPr>
          <w:rFonts w:ascii="Arial" w:hAnsi="Arial"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0473EF" w:rsidRPr="003323E7" w:rsidRDefault="000473EF" w:rsidP="000473EF">
      <w:pPr>
        <w:jc w:val="both"/>
        <w:rPr>
          <w:rFonts w:ascii="Arial" w:eastAsia="MS Mincho" w:hAnsi="Arial" w:cs="Arial"/>
          <w:b/>
          <w:bCs/>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b/>
          <w:bCs/>
          <w:lang w:val="es-ES"/>
        </w:rPr>
        <w:t>DÉCIMA TERCERA.-</w:t>
      </w:r>
      <w:r w:rsidRPr="003323E7">
        <w:rPr>
          <w:rFonts w:ascii="Arial" w:eastAsia="MS Mincho" w:hAnsi="Arial" w:cs="Arial"/>
          <w:lang w:val="es-ES"/>
        </w:rPr>
        <w:t xml:space="preserve"> </w:t>
      </w:r>
      <w:r w:rsidRPr="003323E7">
        <w:rPr>
          <w:rFonts w:ascii="Arial" w:eastAsia="MS Mincho" w:hAnsi="Arial" w:cs="Arial"/>
          <w:b/>
          <w:lang w:val="es-ES"/>
        </w:rPr>
        <w:t>SUPERVISIÓN TÉCNICA.-</w:t>
      </w:r>
      <w:r w:rsidRPr="003323E7">
        <w:rPr>
          <w:rFonts w:ascii="Arial" w:eastAsia="MS Mincho" w:hAnsi="Arial" w:cs="Arial"/>
          <w:lang w:val="es-ES"/>
        </w:rPr>
        <w:t xml:space="preserve"> </w:t>
      </w:r>
      <w:r w:rsidRPr="003323E7">
        <w:rPr>
          <w:rFonts w:ascii="Arial" w:eastAsia="MS Mincho" w:hAnsi="Arial" w:cs="Arial"/>
          <w:b/>
          <w:lang w:val="es-ES"/>
        </w:rPr>
        <w:t>“El Gobierno del Estado de Zacatecas”</w:t>
      </w:r>
      <w:r w:rsidRPr="003323E7">
        <w:rPr>
          <w:rFonts w:ascii="Arial" w:eastAsia="MS Mincho" w:hAnsi="Arial" w:cs="Arial"/>
          <w:lang w:val="es-ES"/>
        </w:rPr>
        <w:t xml:space="preserve"> designa como responsable de administrar y vigilar el cumplimiento del presente contrato a la Subsecretaría de Comunicaciones.</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Asimismo, </w:t>
      </w:r>
      <w:r w:rsidRPr="003323E7">
        <w:rPr>
          <w:rFonts w:ascii="Arial" w:eastAsia="MS Mincho" w:hAnsi="Arial" w:cs="Arial"/>
          <w:b/>
          <w:lang w:val="es-ES"/>
        </w:rPr>
        <w:t>“El Gobierno del Estado de Zacatecas”</w:t>
      </w:r>
      <w:r w:rsidRPr="003323E7">
        <w:rPr>
          <w:rFonts w:ascii="Arial" w:eastAsia="MS Mincho" w:hAnsi="Arial"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En tal virtud, </w:t>
      </w:r>
      <w:r w:rsidRPr="003323E7">
        <w:rPr>
          <w:rFonts w:ascii="Arial" w:eastAsia="MS Mincho" w:hAnsi="Arial" w:cs="Arial"/>
          <w:b/>
          <w:lang w:val="es-ES"/>
        </w:rPr>
        <w:t>“El Proveedor”</w:t>
      </w:r>
      <w:r w:rsidRPr="003323E7">
        <w:rPr>
          <w:rFonts w:ascii="Arial" w:eastAsia="MS Mincho" w:hAnsi="Arial" w:cs="Arial"/>
          <w:lang w:val="es-ES"/>
        </w:rPr>
        <w:t xml:space="preserve">, manifiesta expresamente su conformidad de que hasta en tanto no se cumpla de conformidad con lo establecido en el párrafo anterior, los bienes no se tendrán por aceptados o recibidos por parte de </w:t>
      </w:r>
      <w:r w:rsidRPr="003323E7">
        <w:rPr>
          <w:rFonts w:ascii="Arial" w:eastAsia="MS Mincho" w:hAnsi="Arial" w:cs="Arial"/>
          <w:b/>
          <w:lang w:val="es-ES"/>
        </w:rPr>
        <w:t>“El Gobierno del Estado de Zacatecas”.</w:t>
      </w:r>
    </w:p>
    <w:p w:rsidR="000473EF" w:rsidRPr="003323E7" w:rsidRDefault="000473EF" w:rsidP="000473EF">
      <w:pPr>
        <w:jc w:val="both"/>
        <w:rPr>
          <w:rFonts w:ascii="Arial" w:eastAsia="MS Mincho" w:hAnsi="Arial" w:cs="Arial"/>
          <w:b/>
          <w:bCs/>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b/>
          <w:bCs/>
          <w:lang w:val="es-ES"/>
        </w:rPr>
        <w:t xml:space="preserve">DECIMA CUARTA- </w:t>
      </w:r>
      <w:r w:rsidRPr="003323E7">
        <w:rPr>
          <w:rFonts w:ascii="Arial" w:eastAsia="MS Mincho" w:hAnsi="Arial" w:cs="Arial"/>
          <w:b/>
          <w:lang w:val="es-ES"/>
        </w:rPr>
        <w:t>RELACIONES LABORALES</w:t>
      </w:r>
      <w:r w:rsidRPr="003323E7">
        <w:rPr>
          <w:rFonts w:ascii="Arial" w:eastAsia="MS Mincho" w:hAnsi="Arial" w:cs="Arial"/>
          <w:lang w:val="es-ES"/>
        </w:rPr>
        <w:t xml:space="preserve">.- </w:t>
      </w:r>
      <w:r w:rsidRPr="003323E7">
        <w:rPr>
          <w:rFonts w:ascii="Arial" w:eastAsia="MS Mincho" w:hAnsi="Arial" w:cs="Arial"/>
          <w:b/>
          <w:lang w:val="es-ES"/>
        </w:rPr>
        <w:t>“El Proveedor”</w:t>
      </w:r>
      <w:r w:rsidRPr="003323E7">
        <w:rPr>
          <w:rFonts w:ascii="Arial" w:eastAsia="MS Mincho" w:hAnsi="Arial" w:cs="Arial"/>
          <w:lang w:val="es-ES"/>
        </w:rPr>
        <w:t xml:space="preserve"> como empresario y patrón del personal que ocupa con motivo del cumplimiento materia de este contrato, será la única responsable de las obligaciones legales en materia de trabajo y de seguridad social.  </w:t>
      </w:r>
      <w:r w:rsidRPr="003323E7">
        <w:rPr>
          <w:rFonts w:ascii="Arial" w:eastAsia="MS Mincho" w:hAnsi="Arial" w:cs="Arial"/>
          <w:b/>
          <w:lang w:val="es-ES"/>
        </w:rPr>
        <w:t>“El Proveedor”</w:t>
      </w:r>
      <w:r w:rsidRPr="003323E7">
        <w:rPr>
          <w:rFonts w:ascii="Arial" w:eastAsia="MS Mincho" w:hAnsi="Arial" w:cs="Arial"/>
          <w:lang w:val="es-ES"/>
        </w:rPr>
        <w:t xml:space="preserve"> responderá de las reclamaciones que sus trabajadores llegaran a presentar en contra del </w:t>
      </w:r>
      <w:r w:rsidRPr="003323E7">
        <w:rPr>
          <w:rFonts w:ascii="Arial" w:eastAsia="MS Mincho" w:hAnsi="Arial" w:cs="Arial"/>
          <w:b/>
          <w:lang w:val="es-ES"/>
        </w:rPr>
        <w:t>“El Gobierno del Estado de Zacatecas”</w:t>
      </w:r>
      <w:r w:rsidRPr="003323E7">
        <w:rPr>
          <w:rFonts w:ascii="Arial" w:eastAsia="MS Mincho" w:hAnsi="Arial" w:cs="Arial"/>
          <w:lang w:val="es-ES"/>
        </w:rPr>
        <w:t>, por ese motivo.</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Igualmente, y para este efecto y cualquiera no previsto, </w:t>
      </w:r>
      <w:r w:rsidRPr="003323E7">
        <w:rPr>
          <w:rFonts w:ascii="Arial" w:eastAsia="MS Mincho" w:hAnsi="Arial" w:cs="Arial"/>
          <w:b/>
          <w:lang w:val="es-ES"/>
        </w:rPr>
        <w:t>“El Proveedor”</w:t>
      </w:r>
      <w:r w:rsidRPr="003323E7">
        <w:rPr>
          <w:rFonts w:ascii="Arial" w:eastAsia="MS Mincho" w:hAnsi="Arial" w:cs="Arial"/>
          <w:lang w:val="es-ES"/>
        </w:rPr>
        <w:t xml:space="preserve"> exime expresamente a </w:t>
      </w:r>
      <w:r w:rsidRPr="003323E7">
        <w:rPr>
          <w:rFonts w:ascii="Arial" w:eastAsia="MS Mincho" w:hAnsi="Arial" w:cs="Arial"/>
          <w:b/>
          <w:lang w:val="es-ES"/>
        </w:rPr>
        <w:t xml:space="preserve">“El Gobierno del Estado de Zacatecas” </w:t>
      </w:r>
      <w:r w:rsidRPr="003323E7">
        <w:rPr>
          <w:rFonts w:ascii="Arial" w:eastAsia="MS Mincho" w:hAnsi="Arial" w:cs="Arial"/>
          <w:lang w:val="es-ES"/>
        </w:rPr>
        <w:t>de cualquier responsabilidad laboral, civil, penal, de seguridad social o de otra especie que, en su caso, pudiera llegar a generarse.</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Por lo anterior, las partes reconocen expresamente en este acto que </w:t>
      </w:r>
      <w:r w:rsidRPr="003323E7">
        <w:rPr>
          <w:rFonts w:ascii="Arial" w:eastAsia="MS Mincho" w:hAnsi="Arial" w:cs="Arial"/>
          <w:b/>
          <w:lang w:val="es-ES"/>
        </w:rPr>
        <w:t xml:space="preserve">“El Gobierno del  Estado de Zacatecas” </w:t>
      </w:r>
      <w:r w:rsidRPr="003323E7">
        <w:rPr>
          <w:rFonts w:ascii="Arial" w:eastAsia="MS Mincho" w:hAnsi="Arial" w:cs="Arial"/>
          <w:lang w:val="es-ES"/>
        </w:rPr>
        <w:t xml:space="preserve">no tiene nexo laboral alguno con </w:t>
      </w:r>
      <w:r w:rsidRPr="003323E7">
        <w:rPr>
          <w:rFonts w:ascii="Arial" w:eastAsia="MS Mincho" w:hAnsi="Arial" w:cs="Arial"/>
          <w:b/>
          <w:lang w:val="es-ES"/>
        </w:rPr>
        <w:t>“El Proveedor”</w:t>
      </w:r>
      <w:r w:rsidRPr="003323E7">
        <w:rPr>
          <w:rFonts w:ascii="Arial" w:eastAsia="MS Mincho" w:hAnsi="Arial" w:cs="Arial"/>
          <w:lang w:val="es-ES"/>
        </w:rPr>
        <w:t xml:space="preserve"> por lo que éste último libera a </w:t>
      </w:r>
      <w:r w:rsidRPr="003323E7">
        <w:rPr>
          <w:rFonts w:ascii="Arial" w:eastAsia="MS Mincho" w:hAnsi="Arial" w:cs="Arial"/>
          <w:b/>
          <w:lang w:val="es-ES"/>
        </w:rPr>
        <w:t xml:space="preserve">“El Gobierno del  Estado de Zacatecas” </w:t>
      </w:r>
      <w:r w:rsidRPr="003323E7">
        <w:rPr>
          <w:rFonts w:ascii="Arial" w:eastAsia="MS Mincho" w:hAnsi="Arial"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0473EF" w:rsidRPr="003323E7" w:rsidRDefault="000473EF" w:rsidP="000473EF">
      <w:pPr>
        <w:jc w:val="both"/>
        <w:rPr>
          <w:rFonts w:ascii="Arial" w:eastAsia="MS Mincho" w:hAnsi="Arial" w:cs="Arial"/>
          <w:lang w:val="es-ES"/>
        </w:rPr>
      </w:pPr>
    </w:p>
    <w:p w:rsidR="000473EF" w:rsidRPr="003323E7" w:rsidRDefault="000473EF" w:rsidP="000473EF">
      <w:pPr>
        <w:tabs>
          <w:tab w:val="left" w:pos="2340"/>
        </w:tabs>
        <w:jc w:val="both"/>
        <w:rPr>
          <w:rFonts w:ascii="Arial" w:hAnsi="Arial" w:cs="Arial"/>
        </w:rPr>
      </w:pPr>
      <w:r w:rsidRPr="003323E7">
        <w:rPr>
          <w:rFonts w:ascii="Arial" w:eastAsia="MS Mincho" w:hAnsi="Arial" w:cs="Arial"/>
          <w:b/>
          <w:bCs/>
          <w:lang w:val="es-ES"/>
        </w:rPr>
        <w:t>DÉCIMA QUINTA.-</w:t>
      </w:r>
      <w:r w:rsidRPr="003323E7">
        <w:rPr>
          <w:rFonts w:ascii="Arial" w:eastAsia="MS Mincho" w:hAnsi="Arial" w:cs="Arial"/>
          <w:lang w:val="es-ES"/>
        </w:rPr>
        <w:t xml:space="preserve"> </w:t>
      </w:r>
      <w:r w:rsidRPr="003323E7">
        <w:rPr>
          <w:rFonts w:ascii="Arial" w:hAnsi="Arial" w:cs="Arial"/>
          <w:b/>
        </w:rPr>
        <w:t>DERECHOS DE AUTOR, PATENTES, LICENCIAS Y/O MARCAS.</w:t>
      </w:r>
      <w:r w:rsidRPr="003323E7">
        <w:rPr>
          <w:rFonts w:ascii="Arial" w:hAnsi="Arial" w:cs="Arial"/>
        </w:rPr>
        <w:t xml:space="preserve"> </w:t>
      </w:r>
      <w:r w:rsidRPr="003323E7">
        <w:rPr>
          <w:rFonts w:ascii="Arial" w:eastAsia="MS Mincho" w:hAnsi="Arial" w:cs="Arial"/>
          <w:b/>
          <w:lang w:val="es-ES"/>
        </w:rPr>
        <w:t xml:space="preserve">“El Proveedor” </w:t>
      </w:r>
      <w:r w:rsidRPr="003323E7">
        <w:rPr>
          <w:rFonts w:ascii="Arial" w:hAnsi="Arial" w:cs="Arial"/>
        </w:rPr>
        <w:t xml:space="preserve">se obliga con </w:t>
      </w:r>
      <w:r w:rsidRPr="003323E7">
        <w:rPr>
          <w:rFonts w:ascii="Arial" w:eastAsia="MS Mincho" w:hAnsi="Arial" w:cs="Arial"/>
          <w:b/>
          <w:lang w:val="es-ES"/>
        </w:rPr>
        <w:t xml:space="preserve">“El Gobierno del  Estado de Zacatecas” </w:t>
      </w:r>
      <w:r w:rsidRPr="003323E7">
        <w:rPr>
          <w:rFonts w:ascii="Arial" w:hAnsi="Arial" w:cs="Arial"/>
        </w:rPr>
        <w:t xml:space="preserve">a responder personal e ilimitadamente de los daños y perjuicios que pudiera causar a </w:t>
      </w:r>
      <w:r w:rsidRPr="003323E7">
        <w:rPr>
          <w:rFonts w:ascii="Arial" w:eastAsia="MS Mincho" w:hAnsi="Arial" w:cs="Arial"/>
          <w:b/>
          <w:lang w:val="es-ES"/>
        </w:rPr>
        <w:t>“El Gobierno del  Estado de Zacatecas”</w:t>
      </w:r>
      <w:r w:rsidRPr="003323E7">
        <w:rPr>
          <w:rFonts w:ascii="Arial" w:hAnsi="Arial" w:cs="Arial"/>
        </w:rPr>
        <w:t xml:space="preserve"> o a terceros, si con motivo de la prestación de los servicios contratados viola derechos de autor, patentes y/o marcas registradas, de terceros u otro derecho inherentes a la Propiedad Intelectual, en tal virtud, </w:t>
      </w:r>
      <w:r w:rsidRPr="003323E7">
        <w:rPr>
          <w:rFonts w:ascii="Arial" w:eastAsia="MS Mincho" w:hAnsi="Arial" w:cs="Arial"/>
          <w:b/>
          <w:lang w:val="es-ES"/>
        </w:rPr>
        <w:t xml:space="preserve">“El Proveedor” </w:t>
      </w:r>
      <w:r w:rsidRPr="003323E7">
        <w:rPr>
          <w:rFonts w:ascii="Arial" w:hAnsi="Arial" w:cs="Arial"/>
        </w:rPr>
        <w:t>manifiesta en este acto bajo protesta de decir verdad, no encontrarse en ninguno de los supuestos de infracción administrativa y/o delito, establecidos en la Ley Federal de Derechos de Autor y La Ley de la Propiedad Industrial.</w:t>
      </w:r>
    </w:p>
    <w:p w:rsidR="000473EF" w:rsidRPr="003323E7" w:rsidRDefault="000473EF" w:rsidP="000473EF">
      <w:pPr>
        <w:jc w:val="both"/>
        <w:rPr>
          <w:rFonts w:ascii="Arial" w:hAnsi="Arial" w:cs="Arial"/>
        </w:rPr>
      </w:pPr>
    </w:p>
    <w:p w:rsidR="000473EF" w:rsidRPr="003323E7" w:rsidRDefault="000473EF" w:rsidP="000473EF">
      <w:pPr>
        <w:jc w:val="both"/>
        <w:rPr>
          <w:rFonts w:ascii="Arial" w:eastAsia="MS Mincho" w:hAnsi="Arial" w:cs="Arial"/>
          <w:lang w:val="es-ES"/>
        </w:rPr>
      </w:pPr>
      <w:r w:rsidRPr="003323E7">
        <w:rPr>
          <w:rFonts w:ascii="Arial" w:hAnsi="Arial" w:cs="Arial"/>
        </w:rPr>
        <w:t xml:space="preserve">En caso de que sobreviniera alguna reclamación en contra de </w:t>
      </w:r>
      <w:r w:rsidRPr="003323E7">
        <w:rPr>
          <w:rFonts w:ascii="Arial" w:eastAsia="MS Mincho" w:hAnsi="Arial" w:cs="Arial"/>
          <w:b/>
          <w:lang w:val="es-ES"/>
        </w:rPr>
        <w:t>“El Gobierno del  Estado de Zacatecas”</w:t>
      </w:r>
      <w:r w:rsidRPr="003323E7">
        <w:rPr>
          <w:rFonts w:ascii="Arial" w:hAnsi="Arial" w:cs="Arial"/>
        </w:rPr>
        <w:t xml:space="preserve"> por cualquiera de las causas antes mencionadas, la única obligación de ésta, será la de dar aviso en el domicilio previsto en este instrumento a</w:t>
      </w:r>
      <w:r w:rsidRPr="003323E7">
        <w:rPr>
          <w:rFonts w:ascii="Arial" w:hAnsi="Arial" w:cs="Arial"/>
          <w:b/>
        </w:rPr>
        <w:t xml:space="preserve"> </w:t>
      </w:r>
      <w:r w:rsidRPr="003323E7">
        <w:rPr>
          <w:rFonts w:ascii="Arial" w:eastAsia="MS Mincho" w:hAnsi="Arial" w:cs="Arial"/>
          <w:b/>
          <w:lang w:val="es-ES"/>
        </w:rPr>
        <w:t>“El Proveedor”</w:t>
      </w:r>
      <w:r w:rsidRPr="003323E7">
        <w:rPr>
          <w:rFonts w:ascii="Arial" w:hAnsi="Arial" w:cs="Arial"/>
        </w:rPr>
        <w:t xml:space="preserve">, para que éste, utilizando los medios correspondientes al caso, garantice salvaguardar a </w:t>
      </w:r>
      <w:r w:rsidRPr="003323E7">
        <w:rPr>
          <w:rFonts w:ascii="Arial" w:eastAsia="MS Mincho" w:hAnsi="Arial" w:cs="Arial"/>
          <w:b/>
          <w:lang w:val="es-ES"/>
        </w:rPr>
        <w:t>“El Gobierno del  Estado de Zacatecas”</w:t>
      </w:r>
      <w:r w:rsidRPr="003323E7">
        <w:rPr>
          <w:rFonts w:ascii="Arial" w:hAnsi="Arial" w:cs="Arial"/>
        </w:rPr>
        <w:t xml:space="preserve"> de cualquier controversia, liberándole de toda responsabilidad de carácter civil, penal, mercantil, fiscal o de cualquier otra índole.</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b/>
          <w:lang w:val="es-ES"/>
        </w:rPr>
        <w:t>DECIMA SEXTA.</w:t>
      </w:r>
      <w:r w:rsidRPr="003323E7">
        <w:rPr>
          <w:rFonts w:ascii="Arial" w:eastAsia="MS Mincho" w:hAnsi="Arial"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 xml:space="preserve">Y por lo tanto </w:t>
      </w:r>
      <w:r w:rsidRPr="003323E7">
        <w:rPr>
          <w:rFonts w:ascii="Arial" w:eastAsia="MS Mincho" w:hAnsi="Arial" w:cs="Arial"/>
          <w:b/>
          <w:lang w:val="es-ES"/>
        </w:rPr>
        <w:t>“El Proveedor”</w:t>
      </w:r>
      <w:r w:rsidRPr="003323E7">
        <w:rPr>
          <w:rFonts w:ascii="Arial" w:eastAsia="MS Mincho" w:hAnsi="Arial" w:cs="Arial"/>
          <w:lang w:val="es-ES"/>
        </w:rPr>
        <w:t xml:space="preserve"> renuncia al fuero que le resulte por razones de su domicilio presente o futuro o de cualquier otra causa.</w:t>
      </w:r>
    </w:p>
    <w:p w:rsidR="000473EF" w:rsidRPr="003323E7" w:rsidRDefault="000473EF" w:rsidP="000473EF">
      <w:pPr>
        <w:jc w:val="both"/>
        <w:rPr>
          <w:rFonts w:ascii="Arial" w:eastAsia="MS Mincho" w:hAnsi="Arial" w:cs="Arial"/>
          <w:lang w:val="es-ES"/>
        </w:rPr>
      </w:pPr>
    </w:p>
    <w:p w:rsidR="000473EF" w:rsidRPr="003323E7" w:rsidRDefault="000473EF" w:rsidP="000473EF">
      <w:pPr>
        <w:jc w:val="both"/>
        <w:rPr>
          <w:rFonts w:ascii="Arial" w:eastAsia="MS Mincho" w:hAnsi="Arial" w:cs="Arial"/>
          <w:lang w:val="es-ES"/>
        </w:rPr>
      </w:pPr>
      <w:r w:rsidRPr="003323E7">
        <w:rPr>
          <w:rFonts w:ascii="Arial" w:eastAsia="MS Mincho" w:hAnsi="Arial" w:cs="Arial"/>
          <w:lang w:val="es-ES"/>
        </w:rPr>
        <w:t>Este contrato se sujeta en todas sus cláusulas a la Ley de Adquisiciones, Arrendamientos y Servicios del Estado de Zacatecas y sus Municipios.</w:t>
      </w:r>
    </w:p>
    <w:p w:rsidR="000473EF" w:rsidRPr="003323E7" w:rsidRDefault="000473EF" w:rsidP="000473EF">
      <w:pPr>
        <w:jc w:val="both"/>
        <w:rPr>
          <w:rFonts w:ascii="Arial" w:eastAsia="MS Mincho" w:hAnsi="Arial" w:cs="Arial"/>
          <w:lang w:val="es-ES"/>
        </w:rPr>
      </w:pPr>
    </w:p>
    <w:p w:rsidR="000473EF" w:rsidRPr="003323E7" w:rsidRDefault="000473EF" w:rsidP="000473EF">
      <w:pPr>
        <w:autoSpaceDE w:val="0"/>
        <w:autoSpaceDN w:val="0"/>
        <w:adjustRightInd w:val="0"/>
        <w:jc w:val="both"/>
        <w:rPr>
          <w:rFonts w:ascii="Arial" w:hAnsi="Arial" w:cs="Arial"/>
          <w:iCs/>
          <w:lang w:val="es-ES" w:eastAsia="es-MX"/>
        </w:rPr>
      </w:pPr>
      <w:r w:rsidRPr="003323E7">
        <w:rPr>
          <w:rFonts w:ascii="Arial" w:eastAsia="MS Mincho" w:hAnsi="Arial" w:cs="Arial"/>
          <w:b/>
          <w:lang w:val="es-ES"/>
        </w:rPr>
        <w:t xml:space="preserve">DECIMA SÉPTIMA. - </w:t>
      </w:r>
      <w:r w:rsidRPr="003323E7">
        <w:rPr>
          <w:rFonts w:ascii="Arial" w:hAnsi="Arial"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3323E7">
        <w:rPr>
          <w:rFonts w:ascii="Arial" w:eastAsia="MS Mincho" w:hAnsi="Arial" w:cs="Arial"/>
          <w:lang w:val="es-ES"/>
        </w:rPr>
        <w:t>Ley de Adquisiciones, Arrendamientos y Servicios del Estado de Zacatecas y sus Municipios</w:t>
      </w:r>
      <w:r w:rsidRPr="003323E7">
        <w:rPr>
          <w:rFonts w:ascii="Arial" w:hAnsi="Arial" w:cs="Arial"/>
          <w:iCs/>
          <w:lang w:val="es-ES" w:eastAsia="es-MX"/>
        </w:rPr>
        <w:t>, en su defecto, por el Tribunal de Justicia Administrativa del Estado de Zacatecas.</w:t>
      </w:r>
    </w:p>
    <w:p w:rsidR="000473EF" w:rsidRPr="003323E7" w:rsidRDefault="000473EF" w:rsidP="000473EF">
      <w:pPr>
        <w:autoSpaceDE w:val="0"/>
        <w:autoSpaceDN w:val="0"/>
        <w:adjustRightInd w:val="0"/>
        <w:jc w:val="both"/>
        <w:rPr>
          <w:rFonts w:ascii="Arial" w:hAnsi="Arial" w:cs="Arial"/>
          <w:iCs/>
          <w:lang w:val="es-ES" w:eastAsia="es-MX"/>
        </w:rPr>
      </w:pPr>
    </w:p>
    <w:p w:rsidR="000473EF" w:rsidRPr="003323E7" w:rsidRDefault="000473EF" w:rsidP="000473EF">
      <w:pPr>
        <w:autoSpaceDE w:val="0"/>
        <w:autoSpaceDN w:val="0"/>
        <w:adjustRightInd w:val="0"/>
        <w:jc w:val="both"/>
        <w:rPr>
          <w:rFonts w:ascii="Arial" w:hAnsi="Arial" w:cs="Arial"/>
          <w:iCs/>
          <w:lang w:val="es-ES" w:eastAsia="es-MX"/>
        </w:rPr>
      </w:pPr>
      <w:r w:rsidRPr="003323E7">
        <w:rPr>
          <w:rFonts w:ascii="Arial" w:eastAsia="MS Mincho" w:hAnsi="Arial" w:cs="Arial"/>
          <w:b/>
          <w:lang w:val="es-ES"/>
        </w:rPr>
        <w:t>DÉCIMA OCTAVA. - OTRAS ESTIPULACIONES ESPECÍFICAS</w:t>
      </w:r>
      <w:r w:rsidRPr="003323E7">
        <w:rPr>
          <w:rFonts w:ascii="Arial" w:eastAsia="MS Mincho" w:hAnsi="Arial" w:cs="Arial"/>
          <w:lang w:val="es-ES"/>
        </w:rPr>
        <w:t xml:space="preserve">. - Los precios unitarios que se aplican en este contrato, corresponden a los contenidos en la propuesta presentada por </w:t>
      </w:r>
      <w:r w:rsidRPr="003323E7">
        <w:rPr>
          <w:rFonts w:ascii="Arial" w:eastAsia="MS Mincho" w:hAnsi="Arial" w:cs="Arial"/>
          <w:b/>
          <w:lang w:val="es-ES"/>
        </w:rPr>
        <w:t>“El Proveedor”</w:t>
      </w:r>
      <w:r w:rsidRPr="003323E7">
        <w:rPr>
          <w:rFonts w:ascii="Arial" w:eastAsia="MS Mincho" w:hAnsi="Arial" w:cs="Arial"/>
          <w:lang w:val="es-ES"/>
        </w:rPr>
        <w:t>.</w:t>
      </w:r>
    </w:p>
    <w:p w:rsidR="000473EF" w:rsidRPr="003323E7" w:rsidRDefault="000473EF" w:rsidP="000473EF">
      <w:pPr>
        <w:jc w:val="both"/>
        <w:rPr>
          <w:rFonts w:ascii="Arial" w:eastAsia="MS Mincho" w:hAnsi="Arial" w:cs="Arial"/>
          <w:lang w:val="es-ES"/>
        </w:rPr>
      </w:pPr>
    </w:p>
    <w:p w:rsidR="000473EF" w:rsidRPr="003323E7" w:rsidRDefault="000473EF" w:rsidP="000473EF">
      <w:pPr>
        <w:autoSpaceDE w:val="0"/>
        <w:autoSpaceDN w:val="0"/>
        <w:adjustRightInd w:val="0"/>
        <w:jc w:val="both"/>
        <w:rPr>
          <w:rFonts w:ascii="Arial" w:hAnsi="Arial" w:cs="Arial"/>
          <w:iCs/>
          <w:lang w:val="es-ES" w:eastAsia="es-MX"/>
        </w:rPr>
      </w:pPr>
      <w:r w:rsidRPr="003323E7">
        <w:rPr>
          <w:rFonts w:ascii="Arial" w:hAnsi="Arial" w:cs="Arial"/>
          <w:iCs/>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20XXXXX.</w:t>
      </w:r>
    </w:p>
    <w:p w:rsidR="000473EF" w:rsidRPr="003323E7" w:rsidRDefault="000473EF" w:rsidP="000473EF">
      <w:pPr>
        <w:jc w:val="center"/>
        <w:rPr>
          <w:rFonts w:ascii="Arial" w:eastAsia="MS Mincho" w:hAnsi="Arial" w:cs="Arial"/>
          <w:b/>
          <w:lang w:val="es-ES"/>
        </w:rPr>
      </w:pPr>
    </w:p>
    <w:p w:rsidR="000473EF" w:rsidRPr="003323E7" w:rsidRDefault="000473EF" w:rsidP="000473EF">
      <w:pPr>
        <w:jc w:val="center"/>
        <w:rPr>
          <w:rFonts w:ascii="Arial" w:eastAsia="MS Mincho" w:hAnsi="Arial" w:cs="Arial"/>
          <w:b/>
          <w:lang w:val="es-ES"/>
        </w:rPr>
      </w:pPr>
      <w:r w:rsidRPr="003323E7">
        <w:rPr>
          <w:rFonts w:ascii="Arial" w:eastAsia="MS Mincho" w:hAnsi="Arial" w:cs="Arial"/>
          <w:b/>
          <w:lang w:val="es-ES"/>
        </w:rPr>
        <w:t>POR EL GOBIERNO DEL ESTADO DE ZACATECAS.</w:t>
      </w:r>
    </w:p>
    <w:p w:rsidR="000473EF" w:rsidRPr="003323E7" w:rsidRDefault="000473EF" w:rsidP="000473EF">
      <w:pPr>
        <w:spacing w:line="276" w:lineRule="auto"/>
        <w:ind w:right="-280"/>
        <w:jc w:val="center"/>
        <w:rPr>
          <w:rFonts w:ascii="Arial" w:hAnsi="Arial" w:cs="Arial"/>
          <w:lang w:val="es-ES"/>
        </w:rPr>
      </w:pPr>
    </w:p>
    <w:tbl>
      <w:tblPr>
        <w:tblW w:w="0" w:type="auto"/>
        <w:jc w:val="center"/>
        <w:tblLook w:val="04A0" w:firstRow="1" w:lastRow="0" w:firstColumn="1" w:lastColumn="0" w:noHBand="0" w:noVBand="1"/>
      </w:tblPr>
      <w:tblGrid>
        <w:gridCol w:w="9196"/>
        <w:gridCol w:w="283"/>
      </w:tblGrid>
      <w:tr w:rsidR="000473EF" w:rsidRPr="003323E7" w:rsidTr="00F068C8">
        <w:trPr>
          <w:jc w:val="center"/>
        </w:trPr>
        <w:tc>
          <w:tcPr>
            <w:tcW w:w="9196" w:type="dxa"/>
          </w:tcPr>
          <w:tbl>
            <w:tblPr>
              <w:tblW w:w="8693" w:type="dxa"/>
              <w:jc w:val="center"/>
              <w:tblCellMar>
                <w:left w:w="70" w:type="dxa"/>
                <w:right w:w="70" w:type="dxa"/>
              </w:tblCellMar>
              <w:tblLook w:val="0000" w:firstRow="0" w:lastRow="0" w:firstColumn="0" w:lastColumn="0" w:noHBand="0" w:noVBand="0"/>
            </w:tblPr>
            <w:tblGrid>
              <w:gridCol w:w="4250"/>
              <w:gridCol w:w="348"/>
              <w:gridCol w:w="4095"/>
            </w:tblGrid>
            <w:tr w:rsidR="003323E7" w:rsidRPr="003323E7" w:rsidTr="003323E7">
              <w:trPr>
                <w:trHeight w:val="918"/>
                <w:jc w:val="center"/>
              </w:trPr>
              <w:tc>
                <w:tcPr>
                  <w:tcW w:w="4250" w:type="dxa"/>
                  <w:tcBorders>
                    <w:bottom w:val="single" w:sz="4" w:space="0" w:color="auto"/>
                  </w:tcBorders>
                </w:tcPr>
                <w:p w:rsidR="000473EF" w:rsidRPr="003323E7" w:rsidRDefault="000473EF" w:rsidP="00F068C8">
                  <w:pPr>
                    <w:jc w:val="center"/>
                    <w:rPr>
                      <w:rFonts w:ascii="Arial" w:hAnsi="Arial" w:cs="Arial"/>
                    </w:rPr>
                  </w:pPr>
                  <w:r w:rsidRPr="003323E7">
                    <w:rPr>
                      <w:rFonts w:ascii="Arial" w:hAnsi="Arial" w:cs="Arial"/>
                    </w:rPr>
                    <w:t xml:space="preserve">SECRETARIO DE OBRAS PÚBLICAS </w:t>
                  </w:r>
                </w:p>
                <w:p w:rsidR="000473EF" w:rsidRPr="003323E7" w:rsidRDefault="000473EF" w:rsidP="00F068C8">
                  <w:pPr>
                    <w:rPr>
                      <w:rFonts w:ascii="Arial" w:hAnsi="Arial" w:cs="Arial"/>
                    </w:rPr>
                  </w:pPr>
                </w:p>
              </w:tc>
              <w:tc>
                <w:tcPr>
                  <w:tcW w:w="348" w:type="dxa"/>
                </w:tcPr>
                <w:p w:rsidR="000473EF" w:rsidRPr="003323E7" w:rsidRDefault="000473EF" w:rsidP="00F068C8">
                  <w:pPr>
                    <w:jc w:val="center"/>
                    <w:rPr>
                      <w:rFonts w:ascii="Arial" w:hAnsi="Arial" w:cs="Arial"/>
                    </w:rPr>
                  </w:pPr>
                </w:p>
              </w:tc>
              <w:tc>
                <w:tcPr>
                  <w:tcW w:w="4095" w:type="dxa"/>
                  <w:tcBorders>
                    <w:bottom w:val="single" w:sz="4" w:space="0" w:color="auto"/>
                  </w:tcBorders>
                </w:tcPr>
                <w:p w:rsidR="000473EF" w:rsidRPr="003323E7" w:rsidRDefault="000473EF" w:rsidP="00F068C8">
                  <w:pPr>
                    <w:jc w:val="center"/>
                    <w:rPr>
                      <w:rFonts w:ascii="Arial" w:hAnsi="Arial" w:cs="Arial"/>
                    </w:rPr>
                  </w:pPr>
                  <w:r w:rsidRPr="003323E7">
                    <w:rPr>
                      <w:rFonts w:ascii="Arial" w:hAnsi="Arial" w:cs="Arial"/>
                    </w:rPr>
                    <w:t xml:space="preserve">SUBSECRETARIO DE COMUNICACIONES </w:t>
                  </w:r>
                </w:p>
              </w:tc>
            </w:tr>
            <w:tr w:rsidR="003323E7" w:rsidRPr="003323E7" w:rsidTr="003323E7">
              <w:trPr>
                <w:trHeight w:val="152"/>
                <w:jc w:val="center"/>
              </w:trPr>
              <w:tc>
                <w:tcPr>
                  <w:tcW w:w="4250" w:type="dxa"/>
                  <w:tcBorders>
                    <w:top w:val="single" w:sz="4" w:space="0" w:color="auto"/>
                  </w:tcBorders>
                </w:tcPr>
                <w:p w:rsidR="000473EF" w:rsidRPr="003323E7" w:rsidRDefault="000473EF" w:rsidP="00F068C8">
                  <w:pPr>
                    <w:jc w:val="center"/>
                    <w:rPr>
                      <w:rFonts w:ascii="Arial" w:hAnsi="Arial" w:cs="Arial"/>
                      <w:b/>
                    </w:rPr>
                  </w:pPr>
                  <w:r w:rsidRPr="003323E7">
                    <w:rPr>
                      <w:rFonts w:ascii="Arial" w:hAnsi="Arial" w:cs="Arial"/>
                      <w:b/>
                    </w:rPr>
                    <w:t>ARQ. JOSÉ LUIS DE LA PEÑA ALONSO</w:t>
                  </w:r>
                </w:p>
              </w:tc>
              <w:tc>
                <w:tcPr>
                  <w:tcW w:w="348" w:type="dxa"/>
                </w:tcPr>
                <w:p w:rsidR="000473EF" w:rsidRPr="003323E7" w:rsidRDefault="000473EF" w:rsidP="00F068C8">
                  <w:pPr>
                    <w:jc w:val="center"/>
                    <w:rPr>
                      <w:rFonts w:ascii="Arial" w:hAnsi="Arial" w:cs="Arial"/>
                    </w:rPr>
                  </w:pPr>
                </w:p>
              </w:tc>
              <w:tc>
                <w:tcPr>
                  <w:tcW w:w="4095" w:type="dxa"/>
                  <w:tcBorders>
                    <w:top w:val="single" w:sz="4" w:space="0" w:color="auto"/>
                  </w:tcBorders>
                </w:tcPr>
                <w:p w:rsidR="000473EF" w:rsidRPr="003323E7" w:rsidRDefault="000473EF" w:rsidP="00F068C8">
                  <w:pPr>
                    <w:jc w:val="center"/>
                    <w:rPr>
                      <w:rFonts w:ascii="Arial" w:hAnsi="Arial" w:cs="Arial"/>
                      <w:b/>
                    </w:rPr>
                  </w:pPr>
                  <w:r w:rsidRPr="003323E7">
                    <w:rPr>
                      <w:rFonts w:ascii="Arial" w:hAnsi="Arial" w:cs="Arial"/>
                      <w:b/>
                      <w:bCs/>
                    </w:rPr>
                    <w:t>ING. JOSÉ ELÍAS GARCÍA</w:t>
                  </w:r>
                </w:p>
              </w:tc>
            </w:tr>
          </w:tbl>
          <w:p w:rsidR="000473EF" w:rsidRPr="003323E7" w:rsidRDefault="000473EF" w:rsidP="00F068C8">
            <w:pPr>
              <w:spacing w:line="276" w:lineRule="auto"/>
              <w:ind w:right="-280"/>
              <w:jc w:val="center"/>
              <w:rPr>
                <w:rFonts w:ascii="Arial" w:hAnsi="Arial" w:cs="Arial"/>
                <w:lang w:val="es-ES"/>
              </w:rPr>
            </w:pPr>
          </w:p>
        </w:tc>
        <w:tc>
          <w:tcPr>
            <w:tcW w:w="283" w:type="dxa"/>
          </w:tcPr>
          <w:p w:rsidR="000473EF" w:rsidRPr="003323E7" w:rsidRDefault="000473EF" w:rsidP="00F068C8">
            <w:pPr>
              <w:spacing w:line="276" w:lineRule="auto"/>
              <w:ind w:right="-280"/>
              <w:jc w:val="center"/>
              <w:rPr>
                <w:rFonts w:ascii="Arial" w:hAnsi="Arial" w:cs="Arial"/>
                <w:lang w:val="es-ES"/>
              </w:rPr>
            </w:pPr>
          </w:p>
        </w:tc>
      </w:tr>
    </w:tbl>
    <w:p w:rsidR="000473EF" w:rsidRPr="003323E7" w:rsidRDefault="000473EF" w:rsidP="000473EF">
      <w:pPr>
        <w:rPr>
          <w:rFonts w:ascii="Arial" w:eastAsia="MS Mincho" w:hAnsi="Arial" w:cs="Arial"/>
          <w:b/>
          <w:highlight w:val="red"/>
          <w:lang w:val="es-ES"/>
        </w:rPr>
      </w:pPr>
    </w:p>
    <w:tbl>
      <w:tblPr>
        <w:tblW w:w="8663" w:type="dxa"/>
        <w:jc w:val="center"/>
        <w:tblCellMar>
          <w:left w:w="70" w:type="dxa"/>
          <w:right w:w="70" w:type="dxa"/>
        </w:tblCellMar>
        <w:tblLook w:val="0000" w:firstRow="0" w:lastRow="0" w:firstColumn="0" w:lastColumn="0" w:noHBand="0" w:noVBand="0"/>
      </w:tblPr>
      <w:tblGrid>
        <w:gridCol w:w="4235"/>
        <w:gridCol w:w="347"/>
        <w:gridCol w:w="4081"/>
      </w:tblGrid>
      <w:tr w:rsidR="003323E7" w:rsidRPr="003323E7" w:rsidTr="003323E7">
        <w:trPr>
          <w:trHeight w:val="896"/>
          <w:jc w:val="center"/>
        </w:trPr>
        <w:tc>
          <w:tcPr>
            <w:tcW w:w="4235" w:type="dxa"/>
            <w:tcBorders>
              <w:bottom w:val="single" w:sz="4" w:space="0" w:color="auto"/>
            </w:tcBorders>
          </w:tcPr>
          <w:p w:rsidR="000473EF" w:rsidRPr="003323E7" w:rsidRDefault="000473EF" w:rsidP="00F068C8">
            <w:pPr>
              <w:jc w:val="center"/>
              <w:rPr>
                <w:rFonts w:ascii="Arial" w:hAnsi="Arial" w:cs="Arial"/>
                <w:lang w:val="es-ES"/>
              </w:rPr>
            </w:pPr>
            <w:r w:rsidRPr="003323E7">
              <w:rPr>
                <w:rFonts w:ascii="Arial" w:hAnsi="Arial" w:cs="Arial"/>
                <w:lang w:val="es-ES"/>
              </w:rPr>
              <w:t>COORDINADOR ADMINISTRATIVO Y PRESIDENTE DEL CAASOP</w:t>
            </w:r>
          </w:p>
          <w:p w:rsidR="000473EF" w:rsidRPr="003323E7" w:rsidRDefault="000473EF" w:rsidP="00F068C8">
            <w:pPr>
              <w:jc w:val="center"/>
              <w:rPr>
                <w:rFonts w:ascii="Arial" w:hAnsi="Arial" w:cs="Arial"/>
              </w:rPr>
            </w:pPr>
          </w:p>
        </w:tc>
        <w:tc>
          <w:tcPr>
            <w:tcW w:w="347" w:type="dxa"/>
          </w:tcPr>
          <w:p w:rsidR="000473EF" w:rsidRPr="003323E7" w:rsidRDefault="000473EF" w:rsidP="00F068C8">
            <w:pPr>
              <w:jc w:val="center"/>
              <w:rPr>
                <w:rFonts w:ascii="Arial" w:hAnsi="Arial" w:cs="Arial"/>
              </w:rPr>
            </w:pPr>
          </w:p>
        </w:tc>
        <w:tc>
          <w:tcPr>
            <w:tcW w:w="4081" w:type="dxa"/>
            <w:tcBorders>
              <w:bottom w:val="single" w:sz="4" w:space="0" w:color="auto"/>
            </w:tcBorders>
          </w:tcPr>
          <w:p w:rsidR="000473EF" w:rsidRPr="003323E7" w:rsidRDefault="000473EF" w:rsidP="00F068C8">
            <w:pPr>
              <w:jc w:val="center"/>
              <w:rPr>
                <w:rFonts w:ascii="Arial" w:hAnsi="Arial" w:cs="Arial"/>
              </w:rPr>
            </w:pPr>
            <w:r w:rsidRPr="003323E7">
              <w:rPr>
                <w:rFonts w:ascii="Arial" w:hAnsi="Arial" w:cs="Arial"/>
              </w:rPr>
              <w:t>SUBSECRETARIA JURÍDICA.</w:t>
            </w:r>
          </w:p>
        </w:tc>
      </w:tr>
      <w:tr w:rsidR="003323E7" w:rsidRPr="003323E7" w:rsidTr="003323E7">
        <w:trPr>
          <w:trHeight w:val="293"/>
          <w:jc w:val="center"/>
        </w:trPr>
        <w:tc>
          <w:tcPr>
            <w:tcW w:w="4235" w:type="dxa"/>
            <w:tcBorders>
              <w:top w:val="single" w:sz="4" w:space="0" w:color="auto"/>
            </w:tcBorders>
          </w:tcPr>
          <w:p w:rsidR="000473EF" w:rsidRPr="003323E7" w:rsidRDefault="000473EF" w:rsidP="00F068C8">
            <w:pPr>
              <w:tabs>
                <w:tab w:val="left" w:pos="2625"/>
              </w:tabs>
              <w:jc w:val="center"/>
              <w:rPr>
                <w:rFonts w:ascii="Arial" w:hAnsi="Arial" w:cs="Arial"/>
                <w:b/>
              </w:rPr>
            </w:pPr>
            <w:r w:rsidRPr="003323E7">
              <w:rPr>
                <w:rFonts w:ascii="Arial" w:eastAsia="MS Mincho" w:hAnsi="Arial" w:cs="Arial"/>
                <w:b/>
              </w:rPr>
              <w:t>L.C. JORGE ALEJANDRO ESCOBEDO ARMENGOL</w:t>
            </w:r>
          </w:p>
        </w:tc>
        <w:tc>
          <w:tcPr>
            <w:tcW w:w="347" w:type="dxa"/>
          </w:tcPr>
          <w:p w:rsidR="000473EF" w:rsidRPr="003323E7" w:rsidRDefault="000473EF" w:rsidP="00F068C8">
            <w:pPr>
              <w:jc w:val="center"/>
              <w:rPr>
                <w:rFonts w:ascii="Arial" w:hAnsi="Arial" w:cs="Arial"/>
              </w:rPr>
            </w:pPr>
          </w:p>
        </w:tc>
        <w:tc>
          <w:tcPr>
            <w:tcW w:w="4081" w:type="dxa"/>
            <w:tcBorders>
              <w:top w:val="single" w:sz="4" w:space="0" w:color="auto"/>
            </w:tcBorders>
          </w:tcPr>
          <w:p w:rsidR="000473EF" w:rsidRPr="003323E7" w:rsidRDefault="000473EF" w:rsidP="00F068C8">
            <w:pPr>
              <w:jc w:val="center"/>
              <w:rPr>
                <w:rFonts w:ascii="Arial" w:hAnsi="Arial" w:cs="Arial"/>
                <w:b/>
              </w:rPr>
            </w:pPr>
            <w:r w:rsidRPr="003323E7">
              <w:rPr>
                <w:rFonts w:ascii="Arial" w:hAnsi="Arial" w:cs="Arial"/>
                <w:b/>
              </w:rPr>
              <w:t>LIC. PAOLA GEORGETTE PALACIOS MORÁN</w:t>
            </w:r>
          </w:p>
        </w:tc>
      </w:tr>
    </w:tbl>
    <w:p w:rsidR="000473EF" w:rsidRPr="003323E7" w:rsidRDefault="000473EF" w:rsidP="000473EF">
      <w:pPr>
        <w:rPr>
          <w:rFonts w:ascii="Arial" w:eastAsia="MS Mincho" w:hAnsi="Arial" w:cs="Arial"/>
          <w:b/>
          <w:highlight w:val="red"/>
          <w:lang w:val="es-ES"/>
        </w:rPr>
      </w:pPr>
    </w:p>
    <w:p w:rsidR="000473EF" w:rsidRPr="003323E7" w:rsidRDefault="000473EF" w:rsidP="000473EF">
      <w:pPr>
        <w:rPr>
          <w:rFonts w:ascii="Arial" w:eastAsia="MS Mincho" w:hAnsi="Arial"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3323E7" w:rsidRPr="003323E7" w:rsidTr="00F068C8">
        <w:trPr>
          <w:trHeight w:val="270"/>
          <w:jc w:val="center"/>
        </w:trPr>
        <w:tc>
          <w:tcPr>
            <w:tcW w:w="5286" w:type="dxa"/>
            <w:tcBorders>
              <w:bottom w:val="single" w:sz="4" w:space="0" w:color="auto"/>
            </w:tcBorders>
          </w:tcPr>
          <w:p w:rsidR="000473EF" w:rsidRPr="003323E7" w:rsidRDefault="000473EF" w:rsidP="00F068C8">
            <w:pPr>
              <w:jc w:val="center"/>
              <w:rPr>
                <w:rFonts w:ascii="Arial" w:eastAsia="MS Mincho" w:hAnsi="Arial" w:cs="Arial"/>
                <w:b/>
                <w:lang w:val="es-ES"/>
              </w:rPr>
            </w:pPr>
            <w:r w:rsidRPr="003323E7">
              <w:rPr>
                <w:rFonts w:ascii="Arial" w:eastAsia="MS Mincho" w:hAnsi="Arial" w:cs="Arial"/>
                <w:b/>
                <w:lang w:val="es-ES"/>
              </w:rPr>
              <w:t>POR EL PROVEEDOR</w:t>
            </w:r>
          </w:p>
          <w:p w:rsidR="000473EF" w:rsidRPr="003323E7" w:rsidRDefault="000473EF" w:rsidP="003323E7">
            <w:pPr>
              <w:jc w:val="center"/>
              <w:rPr>
                <w:rFonts w:ascii="Arial" w:eastAsia="MS Mincho" w:hAnsi="Arial" w:cs="Arial"/>
                <w:highlight w:val="red"/>
                <w:lang w:val="es-ES"/>
              </w:rPr>
            </w:pPr>
            <w:r w:rsidRPr="003323E7">
              <w:rPr>
                <w:rFonts w:ascii="Arial" w:hAnsi="Arial" w:cs="Arial"/>
              </w:rPr>
              <w:t>XXXXXXXXXXXXXXXXXXX</w:t>
            </w:r>
          </w:p>
          <w:p w:rsidR="000473EF" w:rsidRPr="003323E7" w:rsidRDefault="000473EF" w:rsidP="00F068C8">
            <w:pPr>
              <w:rPr>
                <w:rFonts w:ascii="Arial" w:eastAsia="MS Mincho" w:hAnsi="Arial" w:cs="Arial"/>
                <w:highlight w:val="red"/>
                <w:lang w:val="es-ES"/>
              </w:rPr>
            </w:pPr>
          </w:p>
          <w:p w:rsidR="000473EF" w:rsidRPr="003323E7" w:rsidRDefault="000473EF" w:rsidP="00F068C8">
            <w:pPr>
              <w:rPr>
                <w:rFonts w:ascii="Arial" w:eastAsia="MS Mincho" w:hAnsi="Arial" w:cs="Arial"/>
                <w:highlight w:val="red"/>
                <w:lang w:val="es-ES"/>
              </w:rPr>
            </w:pPr>
          </w:p>
        </w:tc>
      </w:tr>
      <w:tr w:rsidR="003323E7" w:rsidRPr="003323E7" w:rsidTr="00F068C8">
        <w:trPr>
          <w:trHeight w:val="322"/>
          <w:jc w:val="center"/>
        </w:trPr>
        <w:tc>
          <w:tcPr>
            <w:tcW w:w="5286" w:type="dxa"/>
            <w:tcBorders>
              <w:top w:val="single" w:sz="4" w:space="0" w:color="auto"/>
            </w:tcBorders>
          </w:tcPr>
          <w:p w:rsidR="000473EF" w:rsidRPr="003323E7" w:rsidRDefault="000473EF" w:rsidP="00F068C8">
            <w:pPr>
              <w:pStyle w:val="Textosinformato"/>
              <w:jc w:val="center"/>
              <w:rPr>
                <w:rFonts w:ascii="Arial" w:eastAsia="MS Mincho" w:hAnsi="Arial" w:cs="Arial"/>
                <w:b/>
              </w:rPr>
            </w:pPr>
            <w:r w:rsidRPr="003323E7">
              <w:rPr>
                <w:rFonts w:ascii="Arial" w:hAnsi="Arial" w:cs="Arial"/>
                <w:b/>
                <w:bCs/>
                <w:lang w:val="es-MX"/>
              </w:rPr>
              <w:t>C. XXXXXXXXXXXXXXXXXXXXXXXX</w:t>
            </w:r>
          </w:p>
        </w:tc>
      </w:tr>
    </w:tbl>
    <w:p w:rsidR="006A1FE0" w:rsidRPr="009B70CB" w:rsidRDefault="006A1FE0" w:rsidP="00DC47A6">
      <w:pPr>
        <w:widowControl/>
        <w:jc w:val="center"/>
        <w:rPr>
          <w:rFonts w:ascii="Arial" w:hAnsi="Arial" w:cs="Arial"/>
          <w:b/>
          <w:sz w:val="18"/>
          <w:szCs w:val="18"/>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w:t>
      </w:r>
      <w:bookmarkStart w:id="3" w:name="_GoBack"/>
      <w:bookmarkEnd w:id="3"/>
      <w:r>
        <w:rPr>
          <w:rFonts w:cs="Arial"/>
          <w:snapToGrid/>
          <w:sz w:val="14"/>
          <w:szCs w:val="14"/>
        </w:rPr>
        <w:t xml:space="preserve">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r w:rsidR="002A4B02" w:rsidRPr="009B70CB">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493" w:rsidRDefault="00883493">
      <w:r>
        <w:separator/>
      </w:r>
    </w:p>
  </w:endnote>
  <w:endnote w:type="continuationSeparator" w:id="0">
    <w:p w:rsidR="00883493" w:rsidRDefault="00883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78080D" w:rsidRDefault="007808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883493">
      <w:rPr>
        <w:rStyle w:val="Nmerodepgina"/>
        <w:rFonts w:ascii="Arial Narrow" w:hAnsi="Arial Narrow"/>
        <w:noProof/>
      </w:rPr>
      <w:t>1</w:t>
    </w:r>
    <w:r>
      <w:rPr>
        <w:rStyle w:val="Nmerodepgina"/>
        <w:rFonts w:ascii="Arial Narrow" w:hAnsi="Arial Narrow"/>
      </w:rPr>
      <w:fldChar w:fldCharType="end"/>
    </w:r>
  </w:p>
  <w:p w:rsidR="0078080D" w:rsidRDefault="0078080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493" w:rsidRDefault="00883493">
      <w:r>
        <w:separator/>
      </w:r>
    </w:p>
  </w:footnote>
  <w:footnote w:type="continuationSeparator" w:id="0">
    <w:p w:rsidR="00883493" w:rsidRDefault="00883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align>center</wp:align>
          </wp:positionH>
          <wp:positionV relativeFrom="paragraph">
            <wp:posOffset>-244475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78080D" w:rsidRDefault="0078080D" w:rsidP="00FD029E">
    <w:pPr>
      <w:pStyle w:val="Encabezado"/>
      <w:jc w:val="right"/>
      <w:rPr>
        <w:rFonts w:ascii="Arial Narrow" w:hAnsi="Arial Narrow"/>
        <w:b/>
        <w:color w:val="000000"/>
        <w:sz w:val="18"/>
        <w:szCs w:val="18"/>
      </w:rPr>
    </w:pPr>
  </w:p>
  <w:p w:rsidR="0078080D" w:rsidRDefault="0078080D" w:rsidP="00FD029E">
    <w:pPr>
      <w:pStyle w:val="Encabezado"/>
      <w:jc w:val="right"/>
      <w:rPr>
        <w:rFonts w:ascii="Arial Narrow" w:hAnsi="Arial Narrow"/>
        <w:b/>
        <w:color w:val="000000"/>
        <w:sz w:val="18"/>
        <w:szCs w:val="18"/>
      </w:rPr>
    </w:pPr>
  </w:p>
  <w:p w:rsidR="0078080D" w:rsidRPr="00734E6E" w:rsidRDefault="0078080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sidR="00DB1413">
      <w:rPr>
        <w:rFonts w:ascii="Arial Narrow" w:hAnsi="Arial Narrow"/>
        <w:b/>
        <w:color w:val="FF0000"/>
        <w:sz w:val="18"/>
        <w:szCs w:val="18"/>
      </w:rPr>
      <w:t>48</w:t>
    </w:r>
    <w:r w:rsidRPr="00734E6E">
      <w:rPr>
        <w:rFonts w:ascii="Arial Narrow" w:hAnsi="Arial Narrow"/>
        <w:b/>
        <w:color w:val="000000"/>
        <w:sz w:val="18"/>
        <w:szCs w:val="18"/>
      </w:rPr>
      <w:t>-202</w:t>
    </w:r>
    <w:r>
      <w:rPr>
        <w:rFonts w:ascii="Arial Narrow" w:hAnsi="Arial Narrow"/>
        <w:b/>
        <w:color w:val="000000"/>
        <w:sz w:val="18"/>
        <w:szCs w:val="18"/>
      </w:rPr>
      <w:t>3</w:t>
    </w:r>
  </w:p>
  <w:p w:rsidR="0078080D" w:rsidRPr="00734E6E" w:rsidRDefault="0078080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473EF"/>
    <w:rsid w:val="00053D6A"/>
    <w:rsid w:val="000555BA"/>
    <w:rsid w:val="00055C2E"/>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41E1"/>
    <w:rsid w:val="000C43AA"/>
    <w:rsid w:val="000C4C6A"/>
    <w:rsid w:val="000C4E75"/>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4EF4"/>
    <w:rsid w:val="001D52B8"/>
    <w:rsid w:val="001D5699"/>
    <w:rsid w:val="001D585A"/>
    <w:rsid w:val="001D64EB"/>
    <w:rsid w:val="001D73C4"/>
    <w:rsid w:val="001E16FE"/>
    <w:rsid w:val="001E184D"/>
    <w:rsid w:val="001E2B2B"/>
    <w:rsid w:val="001E3E2D"/>
    <w:rsid w:val="001E4951"/>
    <w:rsid w:val="001E6136"/>
    <w:rsid w:val="001E7016"/>
    <w:rsid w:val="001E74DF"/>
    <w:rsid w:val="001E7C71"/>
    <w:rsid w:val="001F04E1"/>
    <w:rsid w:val="001F100E"/>
    <w:rsid w:val="001F1D4A"/>
    <w:rsid w:val="001F3170"/>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41F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3D4C"/>
    <w:rsid w:val="00324360"/>
    <w:rsid w:val="00326D34"/>
    <w:rsid w:val="00327566"/>
    <w:rsid w:val="00327F35"/>
    <w:rsid w:val="00330258"/>
    <w:rsid w:val="003303B4"/>
    <w:rsid w:val="003309C4"/>
    <w:rsid w:val="00332021"/>
    <w:rsid w:val="003323E7"/>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6270"/>
    <w:rsid w:val="00486601"/>
    <w:rsid w:val="0048675C"/>
    <w:rsid w:val="00486D55"/>
    <w:rsid w:val="004876B6"/>
    <w:rsid w:val="00490D7A"/>
    <w:rsid w:val="00491383"/>
    <w:rsid w:val="004930A2"/>
    <w:rsid w:val="004936EF"/>
    <w:rsid w:val="00494080"/>
    <w:rsid w:val="0049444B"/>
    <w:rsid w:val="00494B4E"/>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394C"/>
    <w:rsid w:val="005369A7"/>
    <w:rsid w:val="00536BC3"/>
    <w:rsid w:val="00540CF9"/>
    <w:rsid w:val="00540DC3"/>
    <w:rsid w:val="00544EDC"/>
    <w:rsid w:val="00546481"/>
    <w:rsid w:val="005503F4"/>
    <w:rsid w:val="00551DD6"/>
    <w:rsid w:val="00552D26"/>
    <w:rsid w:val="00552D93"/>
    <w:rsid w:val="00553C06"/>
    <w:rsid w:val="00553C27"/>
    <w:rsid w:val="005540AA"/>
    <w:rsid w:val="0055521F"/>
    <w:rsid w:val="00555687"/>
    <w:rsid w:val="00561E6C"/>
    <w:rsid w:val="00562A6A"/>
    <w:rsid w:val="00562D8C"/>
    <w:rsid w:val="00566A80"/>
    <w:rsid w:val="00566DD3"/>
    <w:rsid w:val="005674AC"/>
    <w:rsid w:val="005718B1"/>
    <w:rsid w:val="00571912"/>
    <w:rsid w:val="00573736"/>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525"/>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3493"/>
    <w:rsid w:val="00884B40"/>
    <w:rsid w:val="00887CB5"/>
    <w:rsid w:val="0089001F"/>
    <w:rsid w:val="00891861"/>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413"/>
    <w:rsid w:val="00DB1741"/>
    <w:rsid w:val="00DB1FBA"/>
    <w:rsid w:val="00DB46C1"/>
    <w:rsid w:val="00DB553D"/>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C58"/>
    <w:rsid w:val="00E7542E"/>
    <w:rsid w:val="00E758D2"/>
    <w:rsid w:val="00E760B8"/>
    <w:rsid w:val="00E76944"/>
    <w:rsid w:val="00E77EF1"/>
    <w:rsid w:val="00E80296"/>
    <w:rsid w:val="00E80BD1"/>
    <w:rsid w:val="00E81CFF"/>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0F67"/>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77A764"/>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0473EF"/>
    <w:rPr>
      <w:rFonts w:ascii="Arial" w:eastAsia="Arial" w:hAnsi="Arial" w:cs="Arial"/>
      <w:shd w:val="clear" w:color="auto" w:fill="FFFFFF"/>
    </w:rPr>
  </w:style>
  <w:style w:type="paragraph" w:customStyle="1" w:styleId="Cuerpodeltexto20">
    <w:name w:val="Cuerpo del texto (2)"/>
    <w:basedOn w:val="Normal"/>
    <w:link w:val="Cuerpodeltexto2"/>
    <w:rsid w:val="000473EF"/>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0473E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D67A0-3537-4915-A041-14E593472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1818</TotalTime>
  <Pages>59</Pages>
  <Words>16814</Words>
  <Characters>92479</Characters>
  <Application>Microsoft Office Word</Application>
  <DocSecurity>0</DocSecurity>
  <Lines>770</Lines>
  <Paragraphs>218</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
      <vt:lpstr>FIRMA</vt:lpstr>
      <vt:lpstr/>
      <vt:lpstr/>
      <vt:lpstr/>
      <vt:lpstr/>
      <vt:lpstr/>
      <vt:lpstr/>
      <vt:lpstr/>
      <vt:lpstr/>
      <vt:lpstr/>
      <vt:lpstr/>
      <vt:lpstr/>
      <vt:lpstr/>
      <vt:lpstr/>
      <vt:lpstr/>
      <vt:lpstr/>
      <vt:lpstr/>
      <vt:lpstr/>
      <vt:lpstr/>
      <vt:lpstr>(EN PAPEL MEMBRETADO DE LA EMPRESA)</vt:lpstr>
      <vt:lpstr/>
      <vt:lpstr>SU CARÁCTER DE  	, A QUIEN EN LO SUCESIVO SE DENOMINARÁ “EL PARTICIPANTE A”, Y P</vt:lpstr>
      <vt:lpstr>    (MENCIONAR E IDENTIFICAR A CUÁNTOS PARTICIPANTES CONFORMEN LA ASOCIACIÓN CONJUNT</vt:lpstr>
      <vt:lpstr>C L Á U S U L A S</vt:lpstr>
      <vt:lpstr>SEGUNDA.-	REPRESENTANTE COMÚN Y OBLIGADO SOLIDARIO.</vt:lpstr>
      <vt:lpstr>TERCERA.-	DEL COBRO DE LAS FACTURAS.</vt:lpstr>
      <vt:lpstr>CUARTA.-	VIGENCIA.</vt:lpstr>
      <vt:lpstr>QUINTA.-	OBLIGACIONES.</vt:lpstr>
      <vt:lpstr/>
      <vt:lpstr/>
      <vt:lpstr/>
      <vt:lpstr/>
      <vt:lpstr/>
      <vt:lpstr/>
      <vt:lpstr/>
      <vt:lpstr/>
      <vt:lpstr/>
      <vt:lpstr/>
      <vt:lpstr/>
      <vt:lpstr/>
      <vt:lpstr/>
      <vt:lpstr/>
      <vt:lpstr/>
      <vt:lpstr/>
      <vt:lpstr/>
      <vt:lpstr/>
      <vt:lpstr/>
      <vt:lpstr/>
      <vt:lpstr/>
      <vt:lpstr/>
      <vt:lpstr/>
      <vt:lpstr/>
      <vt:lpstr>/</vt:lpstr>
      <vt:lpstr/>
      <vt:lpstr/>
      <vt:lpstr/>
      <vt:lpstr/>
      <vt:lpstr/>
      <vt:lpstr/>
      <vt:lpstr/>
      <vt:lpstr/>
      <vt:lpstr/>
      <vt:lpstr/>
      <vt:lpstr/>
      <vt:lpstr/>
      <vt:lpstr/>
      <vt:lpstr/>
      <vt:lpstr/>
      <vt:lpstr/>
      <vt:lpstr/>
      <vt:lpstr/>
      <vt:lpstr/>
      <vt:lpstr/>
      <vt:lpstr/>
      <vt:lpstr/>
      <vt:lpstr/>
      <vt:lpstr/>
      <vt:lpstr/>
      <vt:lpstr/>
      <vt:lpstr/>
      <vt:lpstr/>
      <vt:lpstr/>
    </vt:vector>
  </TitlesOfParts>
  <Company>SCT</Company>
  <LinksUpToDate>false</LinksUpToDate>
  <CharactersWithSpaces>109075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393</cp:revision>
  <cp:lastPrinted>2022-07-15T16:22:00Z</cp:lastPrinted>
  <dcterms:created xsi:type="dcterms:W3CDTF">2022-07-13T18:47:00Z</dcterms:created>
  <dcterms:modified xsi:type="dcterms:W3CDTF">2023-11-30T13:46:00Z</dcterms:modified>
</cp:coreProperties>
</file>