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1B2" w:rsidRPr="00CA0789" w:rsidRDefault="00664EEE">
      <w:pPr>
        <w:jc w:val="right"/>
        <w:rPr>
          <w:rFonts w:ascii="Arial" w:hAnsi="Arial" w:cs="Arial"/>
          <w:sz w:val="18"/>
          <w:szCs w:val="18"/>
        </w:rPr>
      </w:pPr>
      <w:r w:rsidRPr="00CA0789">
        <w:rPr>
          <w:rFonts w:ascii="Arial" w:hAnsi="Arial" w:cs="Arial"/>
          <w:sz w:val="18"/>
          <w:szCs w:val="18"/>
        </w:rPr>
        <w:t>ZACATECAS</w:t>
      </w:r>
      <w:r w:rsidR="003101B2" w:rsidRPr="00CA0789">
        <w:rPr>
          <w:rFonts w:ascii="Arial" w:hAnsi="Arial" w:cs="Arial"/>
          <w:sz w:val="18"/>
          <w:szCs w:val="18"/>
        </w:rPr>
        <w:t xml:space="preserve">, ZACATECAS A </w:t>
      </w:r>
      <w:r w:rsidR="006C3472" w:rsidRPr="00CA0789">
        <w:rPr>
          <w:rFonts w:ascii="Arial" w:hAnsi="Arial" w:cs="Arial"/>
          <w:sz w:val="18"/>
          <w:szCs w:val="18"/>
        </w:rPr>
        <w:t>01</w:t>
      </w:r>
      <w:r w:rsidR="009F0443" w:rsidRPr="00CA0789">
        <w:rPr>
          <w:rFonts w:ascii="Arial" w:hAnsi="Arial" w:cs="Arial"/>
          <w:sz w:val="18"/>
          <w:szCs w:val="18"/>
        </w:rPr>
        <w:t xml:space="preserve"> </w:t>
      </w:r>
      <w:r w:rsidR="00A40F7E" w:rsidRPr="00CA0789">
        <w:rPr>
          <w:rFonts w:ascii="Arial" w:hAnsi="Arial" w:cs="Arial"/>
          <w:sz w:val="18"/>
          <w:szCs w:val="18"/>
        </w:rPr>
        <w:t>DE</w:t>
      </w:r>
      <w:r w:rsidR="000C771A" w:rsidRPr="00CA0789">
        <w:rPr>
          <w:rFonts w:ascii="Arial" w:hAnsi="Arial" w:cs="Arial"/>
          <w:sz w:val="18"/>
          <w:szCs w:val="18"/>
        </w:rPr>
        <w:t xml:space="preserve"> </w:t>
      </w:r>
      <w:r w:rsidR="006C3472" w:rsidRPr="00CA0789">
        <w:rPr>
          <w:rFonts w:ascii="Arial" w:hAnsi="Arial" w:cs="Arial"/>
          <w:sz w:val="18"/>
          <w:szCs w:val="18"/>
        </w:rPr>
        <w:t xml:space="preserve">MAYO </w:t>
      </w:r>
      <w:r w:rsidR="00D87CEB" w:rsidRPr="00CA0789">
        <w:rPr>
          <w:rFonts w:ascii="Arial" w:hAnsi="Arial" w:cs="Arial"/>
          <w:sz w:val="18"/>
          <w:szCs w:val="18"/>
        </w:rPr>
        <w:t>DEL 20</w:t>
      </w:r>
      <w:r w:rsidR="000023F8" w:rsidRPr="00CA0789">
        <w:rPr>
          <w:rFonts w:ascii="Arial" w:hAnsi="Arial" w:cs="Arial"/>
          <w:sz w:val="18"/>
          <w:szCs w:val="18"/>
        </w:rPr>
        <w:t>2</w:t>
      </w:r>
      <w:r w:rsidR="006C3472" w:rsidRPr="00CA0789">
        <w:rPr>
          <w:rFonts w:ascii="Arial" w:hAnsi="Arial" w:cs="Arial"/>
          <w:sz w:val="18"/>
          <w:szCs w:val="18"/>
        </w:rPr>
        <w:t>4</w:t>
      </w:r>
    </w:p>
    <w:p w:rsidR="003C54BB" w:rsidRPr="00CA0789" w:rsidRDefault="003C54BB" w:rsidP="003C54BB">
      <w:pPr>
        <w:jc w:val="center"/>
        <w:rPr>
          <w:rFonts w:ascii="Arial" w:hAnsi="Arial" w:cs="Arial"/>
          <w:b/>
          <w:sz w:val="18"/>
          <w:szCs w:val="18"/>
        </w:rPr>
      </w:pPr>
    </w:p>
    <w:p w:rsidR="003101B2" w:rsidRPr="00CA0789" w:rsidRDefault="003C54BB" w:rsidP="00553DE3">
      <w:pPr>
        <w:jc w:val="center"/>
        <w:rPr>
          <w:rFonts w:ascii="Arial" w:hAnsi="Arial" w:cs="Arial"/>
          <w:b/>
          <w:sz w:val="18"/>
          <w:szCs w:val="18"/>
        </w:rPr>
      </w:pPr>
      <w:r w:rsidRPr="00CA0789">
        <w:rPr>
          <w:rFonts w:ascii="Arial" w:hAnsi="Arial" w:cs="Arial"/>
          <w:b/>
          <w:sz w:val="18"/>
          <w:szCs w:val="18"/>
        </w:rPr>
        <w:t>LICITACIÓN PÚBLICA ESTATAL No. EA-932063953-SOP0</w:t>
      </w:r>
      <w:r w:rsidR="006C3472" w:rsidRPr="00CA0789">
        <w:rPr>
          <w:rFonts w:ascii="Arial" w:hAnsi="Arial" w:cs="Arial"/>
          <w:b/>
          <w:sz w:val="18"/>
          <w:szCs w:val="18"/>
        </w:rPr>
        <w:t>0</w:t>
      </w:r>
      <w:r w:rsidR="00184DCA" w:rsidRPr="00CA0789">
        <w:rPr>
          <w:rFonts w:ascii="Arial" w:hAnsi="Arial" w:cs="Arial"/>
          <w:b/>
          <w:sz w:val="18"/>
          <w:szCs w:val="18"/>
        </w:rPr>
        <w:t>4</w:t>
      </w:r>
      <w:r w:rsidRPr="00CA0789">
        <w:rPr>
          <w:rFonts w:ascii="Arial" w:hAnsi="Arial" w:cs="Arial"/>
          <w:b/>
          <w:sz w:val="18"/>
          <w:szCs w:val="18"/>
        </w:rPr>
        <w:t>-202</w:t>
      </w:r>
      <w:r w:rsidR="006C3472" w:rsidRPr="00CA0789">
        <w:rPr>
          <w:rFonts w:ascii="Arial" w:hAnsi="Arial" w:cs="Arial"/>
          <w:b/>
          <w:sz w:val="18"/>
          <w:szCs w:val="18"/>
        </w:rPr>
        <w:t>4</w:t>
      </w:r>
    </w:p>
    <w:p w:rsidR="00642E45" w:rsidRPr="00CA0789" w:rsidRDefault="00642E45">
      <w:pPr>
        <w:rPr>
          <w:rFonts w:ascii="Arial" w:hAnsi="Arial" w:cs="Arial"/>
          <w:b/>
          <w:sz w:val="18"/>
          <w:szCs w:val="18"/>
        </w:rPr>
      </w:pPr>
    </w:p>
    <w:p w:rsidR="003101B2" w:rsidRPr="00CA0789" w:rsidRDefault="003101B2" w:rsidP="003C54BB">
      <w:pPr>
        <w:pStyle w:val="Ttulo3"/>
        <w:jc w:val="both"/>
        <w:rPr>
          <w:rFonts w:ascii="Arial" w:hAnsi="Arial" w:cs="Arial"/>
          <w:sz w:val="18"/>
          <w:szCs w:val="18"/>
        </w:rPr>
      </w:pPr>
      <w:r w:rsidRPr="00CA0789">
        <w:rPr>
          <w:rFonts w:ascii="Arial" w:hAnsi="Arial" w:cs="Arial"/>
          <w:bCs/>
          <w:sz w:val="18"/>
          <w:szCs w:val="18"/>
        </w:rPr>
        <w:t xml:space="preserve">CONVOCANTE: </w:t>
      </w:r>
      <w:r w:rsidR="002856DE" w:rsidRPr="00CA0789">
        <w:rPr>
          <w:rFonts w:ascii="Arial" w:hAnsi="Arial" w:cs="Arial"/>
          <w:b w:val="0"/>
          <w:sz w:val="18"/>
          <w:szCs w:val="18"/>
        </w:rPr>
        <w:t>SECRETARÍA DE OBRAS PÚBLICAS</w:t>
      </w:r>
      <w:r w:rsidR="00236C73" w:rsidRPr="00CA0789">
        <w:rPr>
          <w:rFonts w:ascii="Arial" w:hAnsi="Arial" w:cs="Arial"/>
          <w:b w:val="0"/>
          <w:sz w:val="18"/>
          <w:szCs w:val="18"/>
        </w:rPr>
        <w:t>.</w:t>
      </w:r>
    </w:p>
    <w:p w:rsidR="003101B2" w:rsidRPr="00CA0789" w:rsidRDefault="003101B2">
      <w:pPr>
        <w:jc w:val="both"/>
        <w:rPr>
          <w:rFonts w:ascii="Arial" w:hAnsi="Arial" w:cs="Arial"/>
          <w:b/>
          <w:bCs/>
          <w:sz w:val="18"/>
          <w:szCs w:val="18"/>
        </w:rPr>
      </w:pPr>
    </w:p>
    <w:p w:rsidR="009F7687" w:rsidRPr="00CA0789" w:rsidRDefault="003101B2" w:rsidP="00AD3403">
      <w:pPr>
        <w:widowControl/>
        <w:autoSpaceDE w:val="0"/>
        <w:autoSpaceDN w:val="0"/>
        <w:adjustRightInd w:val="0"/>
        <w:jc w:val="both"/>
        <w:rPr>
          <w:rFonts w:ascii="Arial" w:hAnsi="Arial" w:cs="Arial"/>
          <w:b/>
          <w:sz w:val="18"/>
          <w:szCs w:val="18"/>
        </w:rPr>
      </w:pPr>
      <w:r w:rsidRPr="00CA0789">
        <w:rPr>
          <w:rFonts w:ascii="Arial" w:hAnsi="Arial" w:cs="Arial"/>
          <w:b/>
          <w:bCs/>
          <w:sz w:val="18"/>
          <w:szCs w:val="18"/>
        </w:rPr>
        <w:t>OBJETO DEL PROCEDIMIENTO DE CONTRATACIÓN</w:t>
      </w:r>
      <w:r w:rsidR="002D5489" w:rsidRPr="00CA0789">
        <w:rPr>
          <w:rFonts w:ascii="Arial" w:hAnsi="Arial" w:cs="Arial"/>
          <w:b/>
          <w:bCs/>
          <w:sz w:val="18"/>
          <w:szCs w:val="18"/>
        </w:rPr>
        <w:t>:</w:t>
      </w:r>
      <w:r w:rsidR="0033362C" w:rsidRPr="00CA0789">
        <w:rPr>
          <w:rFonts w:ascii="Arial" w:hAnsi="Arial" w:cs="Arial"/>
          <w:b/>
          <w:sz w:val="18"/>
          <w:szCs w:val="18"/>
        </w:rPr>
        <w:t xml:space="preserve"> </w:t>
      </w:r>
      <w:r w:rsidR="00553DE3" w:rsidRPr="00CA0789">
        <w:rPr>
          <w:rFonts w:ascii="Arial" w:hAnsi="Arial" w:cs="Arial"/>
          <w:b/>
          <w:sz w:val="18"/>
          <w:szCs w:val="18"/>
        </w:rPr>
        <w:t xml:space="preserve">ADQUISICIÓN </w:t>
      </w:r>
      <w:r w:rsidR="00184DCA" w:rsidRPr="00CA0789">
        <w:rPr>
          <w:rFonts w:ascii="Arial" w:hAnsi="Arial" w:cs="Arial"/>
          <w:b/>
          <w:sz w:val="18"/>
          <w:szCs w:val="18"/>
        </w:rPr>
        <w:t xml:space="preserve">PARA EL PROGRAMA MUNICIPAL DE PAVIMENTACIÓN DE CALLES EN ZACATECAS, ZAC. (PRIMERA ETAPA) PARA BENEFICIO DE LAS Y LOS HABITANTES DEL MUNICIPIO. INCLUYE: *5,988.98 M3 DE MEZCLA ASFÁLTICA Y *95,635.18 </w:t>
      </w:r>
      <w:proofErr w:type="spellStart"/>
      <w:r w:rsidR="00184DCA" w:rsidRPr="00CA0789">
        <w:rPr>
          <w:rFonts w:ascii="Arial" w:hAnsi="Arial" w:cs="Arial"/>
          <w:b/>
          <w:sz w:val="18"/>
          <w:szCs w:val="18"/>
        </w:rPr>
        <w:t>LTS</w:t>
      </w:r>
      <w:proofErr w:type="spellEnd"/>
      <w:r w:rsidR="00184DCA" w:rsidRPr="00CA0789">
        <w:rPr>
          <w:rFonts w:ascii="Arial" w:hAnsi="Arial" w:cs="Arial"/>
          <w:b/>
          <w:sz w:val="18"/>
          <w:szCs w:val="18"/>
        </w:rPr>
        <w:t xml:space="preserve"> DE EMULSIÓN DE ROMPIMIENTO RÁPIDO.</w:t>
      </w:r>
    </w:p>
    <w:p w:rsidR="007D2400" w:rsidRPr="00CA0789" w:rsidRDefault="007D2400" w:rsidP="005814ED">
      <w:pPr>
        <w:widowControl/>
        <w:autoSpaceDE w:val="0"/>
        <w:autoSpaceDN w:val="0"/>
        <w:adjustRightInd w:val="0"/>
        <w:jc w:val="both"/>
        <w:rPr>
          <w:rFonts w:ascii="Arial" w:hAnsi="Arial" w:cs="Arial"/>
          <w:sz w:val="18"/>
          <w:szCs w:val="18"/>
          <w:lang w:eastAsia="es-MX"/>
        </w:rPr>
      </w:pPr>
    </w:p>
    <w:p w:rsidR="00695586" w:rsidRPr="00CA0789" w:rsidRDefault="00695586" w:rsidP="005814ED">
      <w:pPr>
        <w:widowControl/>
        <w:autoSpaceDE w:val="0"/>
        <w:autoSpaceDN w:val="0"/>
        <w:adjustRightInd w:val="0"/>
        <w:jc w:val="both"/>
        <w:rPr>
          <w:rFonts w:ascii="Arial" w:hAnsi="Arial" w:cs="Arial"/>
          <w:b/>
          <w:sz w:val="18"/>
          <w:szCs w:val="18"/>
          <w:lang w:eastAsia="es-MX"/>
        </w:rPr>
      </w:pPr>
      <w:r w:rsidRPr="00CA0789">
        <w:rPr>
          <w:rFonts w:ascii="Arial" w:hAnsi="Arial" w:cs="Arial"/>
          <w:b/>
          <w:sz w:val="18"/>
          <w:szCs w:val="18"/>
        </w:rPr>
        <w:t>CARÁCTER DE LA LICITACIÓN:</w:t>
      </w:r>
      <w:r w:rsidRPr="00CA0789">
        <w:rPr>
          <w:rFonts w:ascii="Arial" w:hAnsi="Arial" w:cs="Arial"/>
          <w:sz w:val="18"/>
          <w:szCs w:val="18"/>
        </w:rPr>
        <w:t xml:space="preserve"> </w:t>
      </w:r>
      <w:r w:rsidR="00B4382F" w:rsidRPr="00CA0789">
        <w:rPr>
          <w:rFonts w:ascii="Arial" w:hAnsi="Arial" w:cs="Arial"/>
          <w:sz w:val="18"/>
          <w:szCs w:val="18"/>
        </w:rPr>
        <w:t>CONFORME AL ARTÍCULO 60 FRACCIÓN I DE LA LEY DE ADQUISICIONES, ARRENDAMIENTOS Y SERVICIOS DEL ESTADO DE ZACATECAS Y SUS MUNICIPIOS.</w:t>
      </w:r>
      <w:r w:rsidR="00B4382F" w:rsidRPr="00CA0789">
        <w:rPr>
          <w:rFonts w:ascii="Arial" w:hAnsi="Arial" w:cs="Arial"/>
          <w:b/>
          <w:sz w:val="18"/>
          <w:szCs w:val="18"/>
          <w:lang w:eastAsia="es-MX"/>
        </w:rPr>
        <w:t xml:space="preserve"> </w:t>
      </w:r>
      <w:r w:rsidRPr="00CA0789">
        <w:rPr>
          <w:rFonts w:ascii="Arial" w:hAnsi="Arial" w:cs="Arial"/>
          <w:b/>
          <w:sz w:val="18"/>
          <w:szCs w:val="18"/>
          <w:lang w:eastAsia="es-MX"/>
        </w:rPr>
        <w:t xml:space="preserve"> </w:t>
      </w:r>
    </w:p>
    <w:p w:rsidR="00B4382F" w:rsidRPr="00CA0789" w:rsidRDefault="00B4382F" w:rsidP="005814ED">
      <w:pPr>
        <w:widowControl/>
        <w:autoSpaceDE w:val="0"/>
        <w:autoSpaceDN w:val="0"/>
        <w:adjustRightInd w:val="0"/>
        <w:jc w:val="both"/>
        <w:rPr>
          <w:rFonts w:ascii="Arial" w:hAnsi="Arial" w:cs="Arial"/>
          <w:b/>
          <w:sz w:val="18"/>
          <w:szCs w:val="18"/>
          <w:lang w:eastAsia="es-MX"/>
        </w:rPr>
      </w:pPr>
    </w:p>
    <w:p w:rsidR="00B4382F" w:rsidRPr="00CA0789" w:rsidRDefault="00B4382F" w:rsidP="00B4382F">
      <w:pPr>
        <w:pStyle w:val="Default"/>
        <w:jc w:val="both"/>
        <w:rPr>
          <w:color w:val="auto"/>
          <w:sz w:val="18"/>
          <w:szCs w:val="18"/>
        </w:rPr>
      </w:pPr>
      <w:r w:rsidRPr="00CA0789">
        <w:rPr>
          <w:b/>
          <w:color w:val="auto"/>
          <w:sz w:val="18"/>
          <w:szCs w:val="18"/>
        </w:rPr>
        <w:t>EJERCICIO(S) FISCAL(ES) DE LA CONTRATACIÓN:</w:t>
      </w:r>
      <w:r w:rsidRPr="00CA0789">
        <w:rPr>
          <w:color w:val="auto"/>
          <w:sz w:val="20"/>
          <w:szCs w:val="20"/>
        </w:rPr>
        <w:t xml:space="preserve"> </w:t>
      </w:r>
      <w:r w:rsidRPr="00CA0789">
        <w:rPr>
          <w:color w:val="auto"/>
          <w:sz w:val="18"/>
          <w:szCs w:val="18"/>
        </w:rPr>
        <w:t xml:space="preserve">CONFORME A LO ESTABLECIDO EN EL ARTICULO 65 </w:t>
      </w:r>
      <w:r w:rsidR="0024432D" w:rsidRPr="00CA0789">
        <w:rPr>
          <w:color w:val="auto"/>
          <w:sz w:val="18"/>
          <w:szCs w:val="18"/>
        </w:rPr>
        <w:t>FRACCIÓN</w:t>
      </w:r>
      <w:r w:rsidRPr="00CA0789">
        <w:rPr>
          <w:color w:val="auto"/>
          <w:sz w:val="18"/>
          <w:szCs w:val="18"/>
        </w:rPr>
        <w:t xml:space="preserve"> VIII, LA </w:t>
      </w:r>
      <w:r w:rsidR="0024432D" w:rsidRPr="00CA0789">
        <w:rPr>
          <w:color w:val="auto"/>
          <w:sz w:val="18"/>
          <w:szCs w:val="18"/>
        </w:rPr>
        <w:t>CONTRATACIÓN</w:t>
      </w:r>
      <w:r w:rsidRPr="00CA0789">
        <w:rPr>
          <w:color w:val="auto"/>
          <w:sz w:val="18"/>
          <w:szCs w:val="18"/>
        </w:rPr>
        <w:t xml:space="preserve"> ABARCARA EL EJERCICIO FISCAL 202</w:t>
      </w:r>
      <w:r w:rsidR="006C3472" w:rsidRPr="00CA0789">
        <w:rPr>
          <w:color w:val="auto"/>
          <w:sz w:val="18"/>
          <w:szCs w:val="18"/>
        </w:rPr>
        <w:t>4</w:t>
      </w:r>
      <w:r w:rsidRPr="00CA0789">
        <w:rPr>
          <w:color w:val="auto"/>
          <w:sz w:val="18"/>
          <w:szCs w:val="18"/>
        </w:rPr>
        <w:t>.</w:t>
      </w:r>
    </w:p>
    <w:p w:rsidR="00003BC7" w:rsidRPr="00CA0789" w:rsidRDefault="00003BC7" w:rsidP="00B4382F">
      <w:pPr>
        <w:pStyle w:val="Default"/>
        <w:jc w:val="both"/>
        <w:rPr>
          <w:color w:val="auto"/>
          <w:sz w:val="18"/>
          <w:szCs w:val="18"/>
        </w:rPr>
      </w:pPr>
    </w:p>
    <w:p w:rsidR="00E1211C" w:rsidRPr="00CA0789" w:rsidRDefault="00003BC7" w:rsidP="00B4382F">
      <w:pPr>
        <w:pStyle w:val="Default"/>
        <w:jc w:val="both"/>
        <w:rPr>
          <w:color w:val="auto"/>
          <w:sz w:val="18"/>
          <w:szCs w:val="18"/>
        </w:rPr>
      </w:pPr>
      <w:r w:rsidRPr="00CA0789">
        <w:rPr>
          <w:b/>
          <w:color w:val="auto"/>
          <w:sz w:val="18"/>
          <w:szCs w:val="18"/>
        </w:rPr>
        <w:t xml:space="preserve">MODALIDAD DEL CONTRATO: </w:t>
      </w:r>
      <w:r w:rsidRPr="00CA0789">
        <w:rPr>
          <w:color w:val="auto"/>
          <w:sz w:val="18"/>
          <w:szCs w:val="18"/>
        </w:rPr>
        <w:t>C</w:t>
      </w:r>
      <w:r w:rsidR="00957CD9" w:rsidRPr="00CA0789">
        <w:rPr>
          <w:color w:val="auto"/>
          <w:sz w:val="18"/>
          <w:szCs w:val="18"/>
        </w:rPr>
        <w:t>ERRADO</w:t>
      </w:r>
      <w:r w:rsidR="00686F61" w:rsidRPr="00CA0789">
        <w:rPr>
          <w:color w:val="auto"/>
          <w:sz w:val="18"/>
          <w:szCs w:val="18"/>
        </w:rPr>
        <w:t xml:space="preserve"> </w:t>
      </w:r>
    </w:p>
    <w:p w:rsidR="00653D82" w:rsidRPr="00CA0789" w:rsidRDefault="00653D82" w:rsidP="00653D82">
      <w:pPr>
        <w:jc w:val="both"/>
        <w:rPr>
          <w:rFonts w:ascii="Arial" w:hAnsi="Arial" w:cs="Arial"/>
          <w:sz w:val="18"/>
          <w:szCs w:val="18"/>
        </w:rPr>
      </w:pPr>
    </w:p>
    <w:p w:rsidR="00653D82" w:rsidRPr="00CA0789" w:rsidRDefault="00653D82" w:rsidP="00653D82">
      <w:pPr>
        <w:jc w:val="both"/>
        <w:rPr>
          <w:rFonts w:ascii="Arial" w:hAnsi="Arial" w:cs="Arial"/>
          <w:sz w:val="18"/>
          <w:szCs w:val="18"/>
        </w:rPr>
      </w:pPr>
      <w:r w:rsidRPr="00CA0789">
        <w:rPr>
          <w:rFonts w:ascii="Arial" w:hAnsi="Arial" w:cs="Arial"/>
          <w:sz w:val="18"/>
          <w:szCs w:val="18"/>
        </w:rPr>
        <w:t xml:space="preserve">LOS BIENES OBJETO DE ESTA LICITACIÓN, SE ADJUDICARÁN </w:t>
      </w:r>
      <w:r w:rsidR="00A466FE" w:rsidRPr="00CA0789">
        <w:rPr>
          <w:rFonts w:ascii="Arial" w:hAnsi="Arial" w:cs="Arial"/>
          <w:sz w:val="18"/>
          <w:szCs w:val="18"/>
        </w:rPr>
        <w:t xml:space="preserve">POR PARTIDA </w:t>
      </w:r>
      <w:r w:rsidR="00315825" w:rsidRPr="00CA0789">
        <w:rPr>
          <w:rFonts w:ascii="Arial" w:hAnsi="Arial" w:cs="Arial"/>
          <w:sz w:val="18"/>
          <w:szCs w:val="18"/>
        </w:rPr>
        <w:t>ÚNICA</w:t>
      </w:r>
    </w:p>
    <w:p w:rsidR="00C635F8" w:rsidRPr="00CA0789" w:rsidRDefault="00C635F8" w:rsidP="00C1414A">
      <w:pPr>
        <w:jc w:val="center"/>
        <w:rPr>
          <w:rFonts w:ascii="Arial" w:hAnsi="Arial" w:cs="Arial"/>
          <w:b/>
          <w:sz w:val="18"/>
          <w:szCs w:val="18"/>
          <w:lang w:eastAsia="es-MX"/>
        </w:rPr>
      </w:pPr>
    </w:p>
    <w:p w:rsidR="00C1414A" w:rsidRPr="00CA0789" w:rsidRDefault="00C1414A" w:rsidP="00C1414A">
      <w:pPr>
        <w:jc w:val="center"/>
        <w:rPr>
          <w:rFonts w:ascii="Arial" w:hAnsi="Arial" w:cs="Arial"/>
          <w:b/>
          <w:sz w:val="18"/>
          <w:szCs w:val="18"/>
          <w:lang w:eastAsia="es-MX"/>
        </w:rPr>
      </w:pPr>
      <w:r w:rsidRPr="00CA0789">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CA0789" w:rsidRPr="00CA0789" w:rsidTr="0049444B">
        <w:trPr>
          <w:jc w:val="center"/>
        </w:trPr>
        <w:tc>
          <w:tcPr>
            <w:tcW w:w="606" w:type="pct"/>
            <w:vAlign w:val="center"/>
          </w:tcPr>
          <w:p w:rsidR="00315825" w:rsidRPr="00CA0789" w:rsidRDefault="00315825" w:rsidP="0094423B">
            <w:pPr>
              <w:jc w:val="center"/>
              <w:rPr>
                <w:rFonts w:ascii="Arial" w:hAnsi="Arial" w:cs="Arial"/>
                <w:b/>
                <w:sz w:val="14"/>
                <w:szCs w:val="14"/>
              </w:rPr>
            </w:pPr>
            <w:r w:rsidRPr="00CA0789">
              <w:rPr>
                <w:rFonts w:ascii="Arial" w:hAnsi="Arial" w:cs="Arial"/>
                <w:b/>
                <w:sz w:val="14"/>
                <w:szCs w:val="14"/>
              </w:rPr>
              <w:t>PUBLICACIÓN</w:t>
            </w:r>
          </w:p>
        </w:tc>
        <w:tc>
          <w:tcPr>
            <w:tcW w:w="517" w:type="pct"/>
            <w:vAlign w:val="center"/>
          </w:tcPr>
          <w:p w:rsidR="00315825" w:rsidRPr="00CA0789" w:rsidRDefault="00315825" w:rsidP="0094423B">
            <w:pPr>
              <w:jc w:val="center"/>
              <w:rPr>
                <w:rFonts w:ascii="Arial" w:hAnsi="Arial" w:cs="Arial"/>
                <w:b/>
                <w:sz w:val="14"/>
                <w:szCs w:val="14"/>
              </w:rPr>
            </w:pPr>
            <w:r w:rsidRPr="00CA0789">
              <w:rPr>
                <w:rFonts w:ascii="Arial" w:hAnsi="Arial" w:cs="Arial"/>
                <w:b/>
                <w:sz w:val="14"/>
                <w:szCs w:val="14"/>
              </w:rPr>
              <w:t>LÍMITE DE PAGO DE BASES</w:t>
            </w:r>
          </w:p>
        </w:tc>
        <w:tc>
          <w:tcPr>
            <w:tcW w:w="565" w:type="pct"/>
          </w:tcPr>
          <w:p w:rsidR="00315825" w:rsidRPr="00CA0789" w:rsidRDefault="00315825" w:rsidP="0094423B">
            <w:pPr>
              <w:jc w:val="center"/>
              <w:rPr>
                <w:rFonts w:ascii="Arial" w:hAnsi="Arial" w:cs="Arial"/>
                <w:b/>
                <w:sz w:val="14"/>
                <w:szCs w:val="14"/>
              </w:rPr>
            </w:pPr>
            <w:r w:rsidRPr="00CA0789">
              <w:rPr>
                <w:rFonts w:ascii="Arial" w:hAnsi="Arial" w:cs="Arial"/>
                <w:b/>
                <w:sz w:val="14"/>
                <w:szCs w:val="14"/>
              </w:rPr>
              <w:t>ENTREGA DE MUESTRAS</w:t>
            </w:r>
          </w:p>
        </w:tc>
        <w:tc>
          <w:tcPr>
            <w:tcW w:w="676" w:type="pct"/>
            <w:vAlign w:val="center"/>
          </w:tcPr>
          <w:p w:rsidR="00315825" w:rsidRPr="00CA0789" w:rsidRDefault="00315825" w:rsidP="0094423B">
            <w:pPr>
              <w:jc w:val="center"/>
              <w:rPr>
                <w:rFonts w:ascii="Arial" w:hAnsi="Arial" w:cs="Arial"/>
                <w:b/>
                <w:sz w:val="14"/>
                <w:szCs w:val="14"/>
              </w:rPr>
            </w:pPr>
            <w:r w:rsidRPr="00CA0789">
              <w:rPr>
                <w:rFonts w:ascii="Arial" w:hAnsi="Arial" w:cs="Arial"/>
                <w:b/>
                <w:sz w:val="14"/>
                <w:szCs w:val="14"/>
              </w:rPr>
              <w:t>JUNTA DE ACLARACIONES</w:t>
            </w:r>
          </w:p>
        </w:tc>
        <w:tc>
          <w:tcPr>
            <w:tcW w:w="675" w:type="pct"/>
            <w:vAlign w:val="center"/>
          </w:tcPr>
          <w:p w:rsidR="00315825" w:rsidRPr="00CA0789" w:rsidRDefault="00315825" w:rsidP="0094423B">
            <w:pPr>
              <w:jc w:val="center"/>
              <w:rPr>
                <w:rFonts w:ascii="Arial" w:hAnsi="Arial" w:cs="Arial"/>
                <w:b/>
                <w:sz w:val="14"/>
                <w:szCs w:val="14"/>
              </w:rPr>
            </w:pPr>
            <w:r w:rsidRPr="00CA0789">
              <w:rPr>
                <w:rFonts w:ascii="Arial" w:hAnsi="Arial" w:cs="Arial"/>
                <w:b/>
                <w:sz w:val="14"/>
                <w:szCs w:val="14"/>
              </w:rPr>
              <w:t>PRESENTACIÓN Y APERTURA DE PROPOSICIONES</w:t>
            </w:r>
          </w:p>
        </w:tc>
        <w:tc>
          <w:tcPr>
            <w:tcW w:w="541" w:type="pct"/>
          </w:tcPr>
          <w:p w:rsidR="00315825" w:rsidRPr="00CA0789" w:rsidRDefault="00315825" w:rsidP="0094423B">
            <w:pPr>
              <w:jc w:val="center"/>
              <w:rPr>
                <w:rFonts w:ascii="Arial" w:hAnsi="Arial" w:cs="Arial"/>
                <w:b/>
                <w:sz w:val="14"/>
                <w:szCs w:val="14"/>
              </w:rPr>
            </w:pPr>
            <w:r w:rsidRPr="00CA0789">
              <w:rPr>
                <w:rFonts w:ascii="Arial" w:hAnsi="Arial" w:cs="Arial"/>
                <w:b/>
                <w:sz w:val="14"/>
                <w:szCs w:val="14"/>
              </w:rPr>
              <w:t>FECHA ESTIMADA DE FALLO</w:t>
            </w:r>
          </w:p>
        </w:tc>
        <w:tc>
          <w:tcPr>
            <w:tcW w:w="473" w:type="pct"/>
          </w:tcPr>
          <w:p w:rsidR="00315825" w:rsidRPr="00CA0789" w:rsidRDefault="00315825" w:rsidP="0094423B">
            <w:pPr>
              <w:jc w:val="center"/>
              <w:rPr>
                <w:rFonts w:ascii="Arial" w:hAnsi="Arial" w:cs="Arial"/>
                <w:b/>
                <w:sz w:val="14"/>
                <w:szCs w:val="14"/>
              </w:rPr>
            </w:pPr>
            <w:r w:rsidRPr="00CA0789">
              <w:rPr>
                <w:rFonts w:ascii="Arial" w:hAnsi="Arial" w:cs="Arial"/>
                <w:b/>
                <w:sz w:val="14"/>
                <w:szCs w:val="14"/>
              </w:rPr>
              <w:t>INICIO</w:t>
            </w:r>
          </w:p>
        </w:tc>
        <w:tc>
          <w:tcPr>
            <w:tcW w:w="473" w:type="pct"/>
          </w:tcPr>
          <w:p w:rsidR="00315825" w:rsidRPr="00CA0789" w:rsidRDefault="00315825" w:rsidP="0094423B">
            <w:pPr>
              <w:jc w:val="center"/>
              <w:rPr>
                <w:rFonts w:ascii="Arial" w:hAnsi="Arial" w:cs="Arial"/>
                <w:b/>
                <w:sz w:val="14"/>
                <w:szCs w:val="14"/>
              </w:rPr>
            </w:pPr>
            <w:r w:rsidRPr="00CA0789">
              <w:rPr>
                <w:rFonts w:ascii="Arial" w:hAnsi="Arial" w:cs="Arial"/>
                <w:b/>
                <w:sz w:val="14"/>
                <w:szCs w:val="14"/>
              </w:rPr>
              <w:t>TERMINO</w:t>
            </w:r>
          </w:p>
        </w:tc>
        <w:tc>
          <w:tcPr>
            <w:tcW w:w="474" w:type="pct"/>
          </w:tcPr>
          <w:p w:rsidR="00315825" w:rsidRPr="00CA0789" w:rsidRDefault="00315825" w:rsidP="0094423B">
            <w:pPr>
              <w:jc w:val="center"/>
              <w:rPr>
                <w:rFonts w:ascii="Arial" w:hAnsi="Arial" w:cs="Arial"/>
                <w:b/>
                <w:sz w:val="14"/>
                <w:szCs w:val="14"/>
              </w:rPr>
            </w:pPr>
            <w:r w:rsidRPr="00CA0789">
              <w:rPr>
                <w:rFonts w:ascii="Arial" w:hAnsi="Arial" w:cs="Arial"/>
                <w:b/>
                <w:sz w:val="14"/>
                <w:szCs w:val="14"/>
              </w:rPr>
              <w:t>PERIODO DE ENTREGA</w:t>
            </w:r>
          </w:p>
        </w:tc>
      </w:tr>
      <w:tr w:rsidR="001764A8" w:rsidRPr="00CA0789" w:rsidTr="00AD08FC">
        <w:trPr>
          <w:jc w:val="center"/>
        </w:trPr>
        <w:tc>
          <w:tcPr>
            <w:tcW w:w="606" w:type="pct"/>
            <w:vAlign w:val="center"/>
          </w:tcPr>
          <w:p w:rsidR="001764A8" w:rsidRPr="00CA0789" w:rsidRDefault="006C3472" w:rsidP="006C3472">
            <w:pPr>
              <w:jc w:val="center"/>
              <w:rPr>
                <w:rFonts w:ascii="Arial" w:hAnsi="Arial" w:cs="Arial"/>
                <w:sz w:val="14"/>
                <w:szCs w:val="14"/>
              </w:rPr>
            </w:pPr>
            <w:r w:rsidRPr="00CA0789">
              <w:rPr>
                <w:rFonts w:ascii="Arial" w:hAnsi="Arial" w:cs="Arial"/>
                <w:sz w:val="14"/>
                <w:szCs w:val="14"/>
              </w:rPr>
              <w:t>01</w:t>
            </w:r>
            <w:r w:rsidR="001764A8" w:rsidRPr="00CA0789">
              <w:rPr>
                <w:rFonts w:ascii="Arial" w:hAnsi="Arial" w:cs="Arial"/>
                <w:sz w:val="14"/>
                <w:szCs w:val="14"/>
              </w:rPr>
              <w:t xml:space="preserve"> DE </w:t>
            </w:r>
            <w:r w:rsidRPr="00CA0789">
              <w:rPr>
                <w:rFonts w:ascii="Arial" w:hAnsi="Arial" w:cs="Arial"/>
                <w:sz w:val="14"/>
                <w:szCs w:val="14"/>
              </w:rPr>
              <w:t>MAYO</w:t>
            </w:r>
            <w:r w:rsidR="001764A8" w:rsidRPr="00CA0789">
              <w:rPr>
                <w:rFonts w:ascii="Arial" w:hAnsi="Arial" w:cs="Arial"/>
                <w:sz w:val="14"/>
                <w:szCs w:val="14"/>
              </w:rPr>
              <w:t xml:space="preserve"> DEL 202</w:t>
            </w:r>
            <w:r w:rsidRPr="00CA0789">
              <w:rPr>
                <w:rFonts w:ascii="Arial" w:hAnsi="Arial" w:cs="Arial"/>
                <w:sz w:val="14"/>
                <w:szCs w:val="14"/>
              </w:rPr>
              <w:t>4</w:t>
            </w:r>
          </w:p>
        </w:tc>
        <w:tc>
          <w:tcPr>
            <w:tcW w:w="517" w:type="pct"/>
            <w:vAlign w:val="center"/>
          </w:tcPr>
          <w:p w:rsidR="001764A8" w:rsidRPr="00CA0789" w:rsidRDefault="006C3472" w:rsidP="006C3472">
            <w:pPr>
              <w:jc w:val="center"/>
              <w:rPr>
                <w:rFonts w:ascii="Arial" w:hAnsi="Arial" w:cs="Arial"/>
                <w:sz w:val="14"/>
                <w:szCs w:val="14"/>
              </w:rPr>
            </w:pPr>
            <w:r w:rsidRPr="00CA0789">
              <w:rPr>
                <w:rFonts w:ascii="Arial" w:hAnsi="Arial" w:cs="Arial"/>
                <w:sz w:val="14"/>
                <w:szCs w:val="14"/>
              </w:rPr>
              <w:t>04</w:t>
            </w:r>
            <w:r w:rsidR="001764A8" w:rsidRPr="00CA0789">
              <w:rPr>
                <w:rFonts w:ascii="Arial" w:hAnsi="Arial" w:cs="Arial"/>
                <w:sz w:val="14"/>
                <w:szCs w:val="14"/>
              </w:rPr>
              <w:t xml:space="preserve"> DE </w:t>
            </w:r>
            <w:r w:rsidRPr="00CA0789">
              <w:rPr>
                <w:rFonts w:ascii="Arial" w:hAnsi="Arial" w:cs="Arial"/>
                <w:sz w:val="14"/>
                <w:szCs w:val="14"/>
              </w:rPr>
              <w:t xml:space="preserve">MAYO DEL 2024 </w:t>
            </w:r>
            <w:r w:rsidR="001764A8" w:rsidRPr="00CA0789">
              <w:rPr>
                <w:rFonts w:ascii="Arial" w:hAnsi="Arial" w:cs="Arial"/>
                <w:sz w:val="14"/>
                <w:szCs w:val="14"/>
              </w:rPr>
              <w:t>14:30 HORAS</w:t>
            </w:r>
          </w:p>
        </w:tc>
        <w:tc>
          <w:tcPr>
            <w:tcW w:w="565" w:type="pct"/>
          </w:tcPr>
          <w:p w:rsidR="006C3472" w:rsidRPr="00CA0789" w:rsidRDefault="006C3472" w:rsidP="00D1442C">
            <w:pPr>
              <w:jc w:val="center"/>
              <w:rPr>
                <w:rFonts w:ascii="Arial" w:hAnsi="Arial" w:cs="Arial"/>
                <w:sz w:val="14"/>
                <w:szCs w:val="14"/>
              </w:rPr>
            </w:pPr>
          </w:p>
          <w:p w:rsidR="001764A8" w:rsidRPr="00CA0789" w:rsidRDefault="006C3472" w:rsidP="006C3472">
            <w:pPr>
              <w:jc w:val="center"/>
              <w:rPr>
                <w:rFonts w:ascii="Arial" w:hAnsi="Arial" w:cs="Arial"/>
                <w:sz w:val="14"/>
                <w:szCs w:val="14"/>
              </w:rPr>
            </w:pPr>
            <w:r w:rsidRPr="00CA0789">
              <w:rPr>
                <w:rFonts w:ascii="Arial" w:hAnsi="Arial" w:cs="Arial"/>
                <w:sz w:val="14"/>
                <w:szCs w:val="14"/>
              </w:rPr>
              <w:t>07</w:t>
            </w:r>
            <w:r w:rsidR="001764A8" w:rsidRPr="00CA0789">
              <w:rPr>
                <w:rFonts w:ascii="Arial" w:hAnsi="Arial" w:cs="Arial"/>
                <w:sz w:val="14"/>
                <w:szCs w:val="14"/>
              </w:rPr>
              <w:t xml:space="preserve"> DE </w:t>
            </w:r>
            <w:r w:rsidRPr="00CA0789">
              <w:rPr>
                <w:rFonts w:ascii="Arial" w:hAnsi="Arial" w:cs="Arial"/>
                <w:sz w:val="14"/>
                <w:szCs w:val="14"/>
              </w:rPr>
              <w:t>MAYO</w:t>
            </w:r>
            <w:r w:rsidR="001764A8" w:rsidRPr="00CA0789">
              <w:rPr>
                <w:rFonts w:ascii="Arial" w:hAnsi="Arial" w:cs="Arial"/>
                <w:sz w:val="14"/>
                <w:szCs w:val="14"/>
              </w:rPr>
              <w:t xml:space="preserve"> DEL 202</w:t>
            </w:r>
            <w:r w:rsidRPr="00CA0789">
              <w:rPr>
                <w:rFonts w:ascii="Arial" w:hAnsi="Arial" w:cs="Arial"/>
                <w:sz w:val="14"/>
                <w:szCs w:val="14"/>
              </w:rPr>
              <w:t>4</w:t>
            </w:r>
            <w:r w:rsidR="001764A8" w:rsidRPr="00CA0789">
              <w:rPr>
                <w:rFonts w:ascii="Arial" w:hAnsi="Arial" w:cs="Arial"/>
                <w:sz w:val="14"/>
                <w:szCs w:val="14"/>
              </w:rPr>
              <w:t xml:space="preserve"> </w:t>
            </w:r>
          </w:p>
        </w:tc>
        <w:tc>
          <w:tcPr>
            <w:tcW w:w="676" w:type="pct"/>
            <w:vAlign w:val="center"/>
          </w:tcPr>
          <w:p w:rsidR="001764A8" w:rsidRPr="00CA0789" w:rsidRDefault="006C3472" w:rsidP="001764A8">
            <w:pPr>
              <w:jc w:val="center"/>
              <w:rPr>
                <w:rFonts w:ascii="Arial" w:hAnsi="Arial" w:cs="Arial"/>
                <w:sz w:val="14"/>
                <w:szCs w:val="14"/>
              </w:rPr>
            </w:pPr>
            <w:r w:rsidRPr="00CA0789">
              <w:rPr>
                <w:rFonts w:ascii="Arial" w:hAnsi="Arial" w:cs="Arial"/>
                <w:sz w:val="14"/>
                <w:szCs w:val="14"/>
              </w:rPr>
              <w:t>06</w:t>
            </w:r>
            <w:r w:rsidR="001764A8" w:rsidRPr="00CA0789">
              <w:rPr>
                <w:rFonts w:ascii="Arial" w:hAnsi="Arial" w:cs="Arial"/>
                <w:sz w:val="14"/>
                <w:szCs w:val="14"/>
              </w:rPr>
              <w:t xml:space="preserve"> DE</w:t>
            </w:r>
            <w:r w:rsidRPr="00CA0789">
              <w:rPr>
                <w:rFonts w:ascii="Arial" w:hAnsi="Arial" w:cs="Arial"/>
                <w:sz w:val="14"/>
                <w:szCs w:val="14"/>
              </w:rPr>
              <w:t xml:space="preserve"> MAYO  2024</w:t>
            </w:r>
          </w:p>
          <w:p w:rsidR="001764A8" w:rsidRPr="00CA0789" w:rsidRDefault="006C3472" w:rsidP="00184DCA">
            <w:pPr>
              <w:jc w:val="center"/>
              <w:rPr>
                <w:rFonts w:ascii="Arial" w:hAnsi="Arial" w:cs="Arial"/>
                <w:sz w:val="14"/>
                <w:szCs w:val="14"/>
              </w:rPr>
            </w:pPr>
            <w:r w:rsidRPr="00CA0789">
              <w:rPr>
                <w:rFonts w:ascii="Arial" w:hAnsi="Arial" w:cs="Arial"/>
                <w:sz w:val="14"/>
                <w:szCs w:val="14"/>
              </w:rPr>
              <w:t>0</w:t>
            </w:r>
            <w:r w:rsidR="004A0FDB" w:rsidRPr="00CA0789">
              <w:rPr>
                <w:rFonts w:ascii="Arial" w:hAnsi="Arial" w:cs="Arial"/>
                <w:sz w:val="14"/>
                <w:szCs w:val="14"/>
              </w:rPr>
              <w:t>9</w:t>
            </w:r>
            <w:r w:rsidR="001764A8" w:rsidRPr="00CA0789">
              <w:rPr>
                <w:rFonts w:ascii="Arial" w:hAnsi="Arial" w:cs="Arial"/>
                <w:sz w:val="14"/>
                <w:szCs w:val="14"/>
              </w:rPr>
              <w:t>:</w:t>
            </w:r>
            <w:r w:rsidR="00184DCA" w:rsidRPr="00CA0789">
              <w:rPr>
                <w:rFonts w:ascii="Arial" w:hAnsi="Arial" w:cs="Arial"/>
                <w:sz w:val="14"/>
                <w:szCs w:val="14"/>
              </w:rPr>
              <w:t>4</w:t>
            </w:r>
            <w:r w:rsidRPr="00CA0789">
              <w:rPr>
                <w:rFonts w:ascii="Arial" w:hAnsi="Arial" w:cs="Arial"/>
                <w:sz w:val="14"/>
                <w:szCs w:val="14"/>
              </w:rPr>
              <w:t>5</w:t>
            </w:r>
            <w:r w:rsidR="001764A8" w:rsidRPr="00CA0789">
              <w:rPr>
                <w:rFonts w:ascii="Arial" w:hAnsi="Arial" w:cs="Arial"/>
                <w:sz w:val="14"/>
                <w:szCs w:val="14"/>
              </w:rPr>
              <w:t xml:space="preserve"> HORAS.</w:t>
            </w:r>
          </w:p>
        </w:tc>
        <w:tc>
          <w:tcPr>
            <w:tcW w:w="675" w:type="pct"/>
            <w:vAlign w:val="center"/>
          </w:tcPr>
          <w:p w:rsidR="001764A8" w:rsidRPr="00CA0789" w:rsidRDefault="006C3472" w:rsidP="001764A8">
            <w:pPr>
              <w:jc w:val="center"/>
              <w:rPr>
                <w:rFonts w:ascii="Arial" w:hAnsi="Arial" w:cs="Arial"/>
                <w:sz w:val="14"/>
                <w:szCs w:val="14"/>
              </w:rPr>
            </w:pPr>
            <w:r w:rsidRPr="00CA0789">
              <w:rPr>
                <w:rFonts w:ascii="Arial" w:hAnsi="Arial" w:cs="Arial"/>
                <w:sz w:val="14"/>
                <w:szCs w:val="14"/>
              </w:rPr>
              <w:t>13</w:t>
            </w:r>
            <w:r w:rsidR="001764A8" w:rsidRPr="00CA0789">
              <w:rPr>
                <w:rFonts w:ascii="Arial" w:hAnsi="Arial" w:cs="Arial"/>
                <w:sz w:val="14"/>
                <w:szCs w:val="14"/>
              </w:rPr>
              <w:t xml:space="preserve"> DE </w:t>
            </w:r>
            <w:r w:rsidRPr="00CA0789">
              <w:rPr>
                <w:rFonts w:ascii="Arial" w:hAnsi="Arial" w:cs="Arial"/>
                <w:sz w:val="14"/>
                <w:szCs w:val="14"/>
              </w:rPr>
              <w:t>MAYO</w:t>
            </w:r>
            <w:r w:rsidR="001764A8" w:rsidRPr="00CA0789">
              <w:rPr>
                <w:rFonts w:ascii="Arial" w:hAnsi="Arial" w:cs="Arial"/>
                <w:sz w:val="14"/>
                <w:szCs w:val="14"/>
              </w:rPr>
              <w:t xml:space="preserve"> 202</w:t>
            </w:r>
            <w:r w:rsidRPr="00CA0789">
              <w:rPr>
                <w:rFonts w:ascii="Arial" w:hAnsi="Arial" w:cs="Arial"/>
                <w:sz w:val="14"/>
                <w:szCs w:val="14"/>
              </w:rPr>
              <w:t>4</w:t>
            </w:r>
          </w:p>
          <w:p w:rsidR="001764A8" w:rsidRPr="00CA0789" w:rsidRDefault="004A0FDB" w:rsidP="00184DCA">
            <w:pPr>
              <w:jc w:val="center"/>
              <w:rPr>
                <w:rFonts w:ascii="Arial" w:hAnsi="Arial" w:cs="Arial"/>
                <w:sz w:val="14"/>
                <w:szCs w:val="14"/>
              </w:rPr>
            </w:pPr>
            <w:r w:rsidRPr="00CA0789">
              <w:rPr>
                <w:rFonts w:ascii="Arial" w:hAnsi="Arial" w:cs="Arial"/>
                <w:sz w:val="14"/>
                <w:szCs w:val="14"/>
              </w:rPr>
              <w:t>1</w:t>
            </w:r>
            <w:r w:rsidR="00184DCA" w:rsidRPr="00CA0789">
              <w:rPr>
                <w:rFonts w:ascii="Arial" w:hAnsi="Arial" w:cs="Arial"/>
                <w:sz w:val="14"/>
                <w:szCs w:val="14"/>
              </w:rPr>
              <w:t>1</w:t>
            </w:r>
            <w:r w:rsidR="00D1442C" w:rsidRPr="00CA0789">
              <w:rPr>
                <w:rFonts w:ascii="Arial" w:hAnsi="Arial" w:cs="Arial"/>
                <w:sz w:val="14"/>
                <w:szCs w:val="14"/>
              </w:rPr>
              <w:t>:</w:t>
            </w:r>
            <w:r w:rsidR="00184DCA" w:rsidRPr="00CA0789">
              <w:rPr>
                <w:rFonts w:ascii="Arial" w:hAnsi="Arial" w:cs="Arial"/>
                <w:sz w:val="14"/>
                <w:szCs w:val="14"/>
              </w:rPr>
              <w:t>4</w:t>
            </w:r>
            <w:r w:rsidR="00D1442C" w:rsidRPr="00CA0789">
              <w:rPr>
                <w:rFonts w:ascii="Arial" w:hAnsi="Arial" w:cs="Arial"/>
                <w:sz w:val="14"/>
                <w:szCs w:val="14"/>
              </w:rPr>
              <w:t>5</w:t>
            </w:r>
            <w:r w:rsidR="001764A8" w:rsidRPr="00CA0789">
              <w:rPr>
                <w:rFonts w:ascii="Arial" w:hAnsi="Arial" w:cs="Arial"/>
                <w:sz w:val="14"/>
                <w:szCs w:val="14"/>
              </w:rPr>
              <w:t xml:space="preserve"> HORAS. </w:t>
            </w:r>
          </w:p>
        </w:tc>
        <w:tc>
          <w:tcPr>
            <w:tcW w:w="541" w:type="pct"/>
          </w:tcPr>
          <w:p w:rsidR="006C3472" w:rsidRPr="00CA0789" w:rsidRDefault="006C3472" w:rsidP="001764A8">
            <w:pPr>
              <w:jc w:val="center"/>
              <w:rPr>
                <w:rFonts w:ascii="Arial" w:hAnsi="Arial" w:cs="Arial"/>
                <w:sz w:val="14"/>
                <w:szCs w:val="14"/>
              </w:rPr>
            </w:pPr>
          </w:p>
          <w:p w:rsidR="001764A8" w:rsidRPr="00CA0789" w:rsidRDefault="006C3472" w:rsidP="001764A8">
            <w:pPr>
              <w:jc w:val="center"/>
              <w:rPr>
                <w:rFonts w:ascii="Arial" w:hAnsi="Arial" w:cs="Arial"/>
                <w:sz w:val="14"/>
                <w:szCs w:val="14"/>
              </w:rPr>
            </w:pPr>
            <w:r w:rsidRPr="00CA0789">
              <w:rPr>
                <w:rFonts w:ascii="Arial" w:hAnsi="Arial" w:cs="Arial"/>
                <w:sz w:val="14"/>
                <w:szCs w:val="14"/>
              </w:rPr>
              <w:t>17</w:t>
            </w:r>
            <w:r w:rsidR="001764A8" w:rsidRPr="00CA0789">
              <w:rPr>
                <w:rFonts w:ascii="Arial" w:hAnsi="Arial" w:cs="Arial"/>
                <w:sz w:val="14"/>
                <w:szCs w:val="14"/>
              </w:rPr>
              <w:t xml:space="preserve"> DE </w:t>
            </w:r>
            <w:r w:rsidRPr="00CA0789">
              <w:rPr>
                <w:rFonts w:ascii="Arial" w:hAnsi="Arial" w:cs="Arial"/>
                <w:sz w:val="14"/>
                <w:szCs w:val="14"/>
              </w:rPr>
              <w:t>MAYO</w:t>
            </w:r>
            <w:r w:rsidR="001764A8" w:rsidRPr="00CA0789">
              <w:rPr>
                <w:rFonts w:ascii="Arial" w:hAnsi="Arial" w:cs="Arial"/>
                <w:sz w:val="14"/>
                <w:szCs w:val="14"/>
              </w:rPr>
              <w:t xml:space="preserve"> 202</w:t>
            </w:r>
            <w:r w:rsidRPr="00CA0789">
              <w:rPr>
                <w:rFonts w:ascii="Arial" w:hAnsi="Arial" w:cs="Arial"/>
                <w:sz w:val="14"/>
                <w:szCs w:val="14"/>
              </w:rPr>
              <w:t>4</w:t>
            </w:r>
          </w:p>
          <w:p w:rsidR="001764A8" w:rsidRPr="00CA0789" w:rsidRDefault="001764A8" w:rsidP="00184DCA">
            <w:pPr>
              <w:jc w:val="center"/>
              <w:rPr>
                <w:rFonts w:ascii="Arial" w:hAnsi="Arial" w:cs="Arial"/>
                <w:sz w:val="14"/>
                <w:szCs w:val="14"/>
              </w:rPr>
            </w:pPr>
            <w:r w:rsidRPr="00CA0789">
              <w:rPr>
                <w:rFonts w:ascii="Arial" w:hAnsi="Arial" w:cs="Arial"/>
                <w:sz w:val="14"/>
                <w:szCs w:val="14"/>
              </w:rPr>
              <w:t>1</w:t>
            </w:r>
            <w:r w:rsidR="00184DCA" w:rsidRPr="00CA0789">
              <w:rPr>
                <w:rFonts w:ascii="Arial" w:hAnsi="Arial" w:cs="Arial"/>
                <w:sz w:val="14"/>
                <w:szCs w:val="14"/>
              </w:rPr>
              <w:t>3</w:t>
            </w:r>
            <w:r w:rsidRPr="00CA0789">
              <w:rPr>
                <w:rFonts w:ascii="Arial" w:hAnsi="Arial" w:cs="Arial"/>
                <w:sz w:val="14"/>
                <w:szCs w:val="14"/>
              </w:rPr>
              <w:t>:</w:t>
            </w:r>
            <w:r w:rsidR="00184DCA" w:rsidRPr="00CA0789">
              <w:rPr>
                <w:rFonts w:ascii="Arial" w:hAnsi="Arial" w:cs="Arial"/>
                <w:sz w:val="14"/>
                <w:szCs w:val="14"/>
              </w:rPr>
              <w:t>0</w:t>
            </w:r>
            <w:r w:rsidRPr="00CA0789">
              <w:rPr>
                <w:rFonts w:ascii="Arial" w:hAnsi="Arial" w:cs="Arial"/>
                <w:sz w:val="14"/>
                <w:szCs w:val="14"/>
              </w:rPr>
              <w:t>0 HORAS</w:t>
            </w:r>
          </w:p>
        </w:tc>
        <w:tc>
          <w:tcPr>
            <w:tcW w:w="473" w:type="pct"/>
          </w:tcPr>
          <w:p w:rsidR="001764A8" w:rsidRPr="00CA0789" w:rsidRDefault="001764A8" w:rsidP="001764A8">
            <w:pPr>
              <w:ind w:left="-101" w:firstLine="101"/>
              <w:jc w:val="center"/>
              <w:rPr>
                <w:rFonts w:ascii="Arial" w:hAnsi="Arial" w:cs="Arial"/>
                <w:sz w:val="14"/>
                <w:szCs w:val="14"/>
              </w:rPr>
            </w:pPr>
          </w:p>
          <w:p w:rsidR="001764A8" w:rsidRPr="00CA0789" w:rsidRDefault="00D1442C" w:rsidP="001764A8">
            <w:pPr>
              <w:ind w:left="-101" w:firstLine="101"/>
              <w:jc w:val="center"/>
              <w:rPr>
                <w:rFonts w:ascii="Arial" w:hAnsi="Arial" w:cs="Arial"/>
                <w:sz w:val="14"/>
                <w:szCs w:val="14"/>
              </w:rPr>
            </w:pPr>
            <w:r w:rsidRPr="00CA0789">
              <w:rPr>
                <w:rFonts w:ascii="Arial" w:hAnsi="Arial" w:cs="Arial"/>
                <w:sz w:val="14"/>
                <w:szCs w:val="14"/>
              </w:rPr>
              <w:t>2</w:t>
            </w:r>
            <w:r w:rsidR="006C3472" w:rsidRPr="00CA0789">
              <w:rPr>
                <w:rFonts w:ascii="Arial" w:hAnsi="Arial" w:cs="Arial"/>
                <w:sz w:val="14"/>
                <w:szCs w:val="14"/>
              </w:rPr>
              <w:t>4</w:t>
            </w:r>
            <w:r w:rsidR="001764A8" w:rsidRPr="00CA0789">
              <w:rPr>
                <w:rFonts w:ascii="Arial" w:hAnsi="Arial" w:cs="Arial"/>
                <w:sz w:val="14"/>
                <w:szCs w:val="14"/>
              </w:rPr>
              <w:t>/</w:t>
            </w:r>
            <w:r w:rsidR="006C3472" w:rsidRPr="00CA0789">
              <w:rPr>
                <w:rFonts w:ascii="Arial" w:hAnsi="Arial" w:cs="Arial"/>
                <w:sz w:val="14"/>
                <w:szCs w:val="14"/>
              </w:rPr>
              <w:t>05</w:t>
            </w:r>
            <w:r w:rsidR="001764A8" w:rsidRPr="00CA0789">
              <w:rPr>
                <w:rFonts w:ascii="Arial" w:hAnsi="Arial" w:cs="Arial"/>
                <w:sz w:val="14"/>
                <w:szCs w:val="14"/>
              </w:rPr>
              <w:t>/2</w:t>
            </w:r>
            <w:r w:rsidR="006C3472" w:rsidRPr="00CA0789">
              <w:rPr>
                <w:rFonts w:ascii="Arial" w:hAnsi="Arial" w:cs="Arial"/>
                <w:sz w:val="14"/>
                <w:szCs w:val="14"/>
              </w:rPr>
              <w:t>4</w:t>
            </w:r>
          </w:p>
          <w:p w:rsidR="001764A8" w:rsidRPr="00CA0789" w:rsidRDefault="001764A8" w:rsidP="001764A8">
            <w:pPr>
              <w:ind w:left="-101" w:firstLine="101"/>
              <w:jc w:val="center"/>
              <w:rPr>
                <w:rFonts w:ascii="Arial" w:hAnsi="Arial" w:cs="Arial"/>
                <w:sz w:val="14"/>
                <w:szCs w:val="14"/>
              </w:rPr>
            </w:pPr>
          </w:p>
          <w:p w:rsidR="001764A8" w:rsidRPr="00CA0789" w:rsidRDefault="001764A8" w:rsidP="001764A8">
            <w:pPr>
              <w:ind w:left="-101" w:firstLine="101"/>
              <w:jc w:val="center"/>
              <w:rPr>
                <w:rFonts w:ascii="Arial" w:hAnsi="Arial" w:cs="Arial"/>
                <w:sz w:val="14"/>
                <w:szCs w:val="14"/>
              </w:rPr>
            </w:pPr>
            <w:r w:rsidRPr="00CA0789">
              <w:rPr>
                <w:rFonts w:ascii="Arial" w:hAnsi="Arial" w:cs="Arial"/>
                <w:sz w:val="14"/>
                <w:szCs w:val="14"/>
              </w:rPr>
              <w:t xml:space="preserve"> </w:t>
            </w:r>
          </w:p>
        </w:tc>
        <w:tc>
          <w:tcPr>
            <w:tcW w:w="473" w:type="pct"/>
          </w:tcPr>
          <w:p w:rsidR="001764A8" w:rsidRPr="00CA0789" w:rsidRDefault="001764A8" w:rsidP="001764A8">
            <w:pPr>
              <w:ind w:left="-101" w:firstLine="101"/>
              <w:jc w:val="center"/>
              <w:rPr>
                <w:rFonts w:ascii="Arial" w:hAnsi="Arial" w:cs="Arial"/>
                <w:sz w:val="14"/>
                <w:szCs w:val="14"/>
              </w:rPr>
            </w:pPr>
          </w:p>
          <w:p w:rsidR="001764A8" w:rsidRPr="00CA0789" w:rsidRDefault="006C3472" w:rsidP="001764A8">
            <w:pPr>
              <w:ind w:left="-101" w:firstLine="101"/>
              <w:jc w:val="center"/>
              <w:rPr>
                <w:rFonts w:ascii="Arial" w:hAnsi="Arial" w:cs="Arial"/>
                <w:sz w:val="14"/>
                <w:szCs w:val="14"/>
              </w:rPr>
            </w:pPr>
            <w:r w:rsidRPr="00CA0789">
              <w:rPr>
                <w:rFonts w:ascii="Arial" w:hAnsi="Arial" w:cs="Arial"/>
                <w:sz w:val="14"/>
                <w:szCs w:val="14"/>
              </w:rPr>
              <w:t>19</w:t>
            </w:r>
            <w:r w:rsidR="001764A8" w:rsidRPr="00CA0789">
              <w:rPr>
                <w:rFonts w:ascii="Arial" w:hAnsi="Arial" w:cs="Arial"/>
                <w:sz w:val="14"/>
                <w:szCs w:val="14"/>
              </w:rPr>
              <w:t>/</w:t>
            </w:r>
            <w:r w:rsidRPr="00CA0789">
              <w:rPr>
                <w:rFonts w:ascii="Arial" w:hAnsi="Arial" w:cs="Arial"/>
                <w:sz w:val="14"/>
                <w:szCs w:val="14"/>
              </w:rPr>
              <w:t>11</w:t>
            </w:r>
            <w:r w:rsidR="001764A8" w:rsidRPr="00CA0789">
              <w:rPr>
                <w:rFonts w:ascii="Arial" w:hAnsi="Arial" w:cs="Arial"/>
                <w:sz w:val="14"/>
                <w:szCs w:val="14"/>
              </w:rPr>
              <w:t>/24</w:t>
            </w:r>
          </w:p>
          <w:p w:rsidR="001764A8" w:rsidRPr="00CA0789" w:rsidRDefault="001764A8" w:rsidP="001764A8">
            <w:pPr>
              <w:ind w:left="-101" w:firstLine="101"/>
              <w:jc w:val="center"/>
              <w:rPr>
                <w:rFonts w:ascii="Arial" w:hAnsi="Arial" w:cs="Arial"/>
                <w:sz w:val="14"/>
                <w:szCs w:val="14"/>
              </w:rPr>
            </w:pPr>
          </w:p>
          <w:p w:rsidR="001764A8" w:rsidRPr="00CA0789" w:rsidRDefault="001764A8" w:rsidP="001764A8">
            <w:pPr>
              <w:ind w:left="-101" w:firstLine="101"/>
              <w:jc w:val="center"/>
              <w:rPr>
                <w:rFonts w:ascii="Arial" w:hAnsi="Arial" w:cs="Arial"/>
                <w:sz w:val="14"/>
                <w:szCs w:val="14"/>
              </w:rPr>
            </w:pPr>
          </w:p>
        </w:tc>
        <w:tc>
          <w:tcPr>
            <w:tcW w:w="474" w:type="pct"/>
          </w:tcPr>
          <w:p w:rsidR="001764A8" w:rsidRPr="00CA0789" w:rsidRDefault="001764A8" w:rsidP="001764A8">
            <w:pPr>
              <w:jc w:val="center"/>
              <w:rPr>
                <w:rFonts w:ascii="Arial" w:hAnsi="Arial" w:cs="Arial"/>
                <w:sz w:val="14"/>
                <w:szCs w:val="14"/>
              </w:rPr>
            </w:pPr>
          </w:p>
          <w:p w:rsidR="001764A8" w:rsidRPr="00CA0789" w:rsidRDefault="006C3472" w:rsidP="001764A8">
            <w:pPr>
              <w:jc w:val="center"/>
              <w:rPr>
                <w:rFonts w:ascii="Arial" w:hAnsi="Arial" w:cs="Arial"/>
                <w:sz w:val="14"/>
                <w:szCs w:val="14"/>
              </w:rPr>
            </w:pPr>
            <w:r w:rsidRPr="00CA0789">
              <w:rPr>
                <w:rFonts w:ascii="Arial" w:hAnsi="Arial" w:cs="Arial"/>
                <w:sz w:val="14"/>
                <w:szCs w:val="14"/>
              </w:rPr>
              <w:t>180</w:t>
            </w:r>
            <w:r w:rsidR="001764A8" w:rsidRPr="00CA0789">
              <w:rPr>
                <w:rFonts w:ascii="Arial" w:hAnsi="Arial" w:cs="Arial"/>
                <w:sz w:val="14"/>
                <w:szCs w:val="14"/>
              </w:rPr>
              <w:t xml:space="preserve"> DÍAS</w:t>
            </w:r>
          </w:p>
          <w:p w:rsidR="001764A8" w:rsidRPr="00CA0789" w:rsidRDefault="001764A8" w:rsidP="001764A8">
            <w:pPr>
              <w:jc w:val="center"/>
              <w:rPr>
                <w:rFonts w:ascii="Arial" w:hAnsi="Arial" w:cs="Arial"/>
                <w:sz w:val="14"/>
                <w:szCs w:val="14"/>
              </w:rPr>
            </w:pPr>
          </w:p>
          <w:p w:rsidR="001B51A3" w:rsidRPr="00CA0789" w:rsidRDefault="001B51A3" w:rsidP="001764A8">
            <w:pPr>
              <w:jc w:val="center"/>
              <w:rPr>
                <w:rFonts w:ascii="Arial" w:hAnsi="Arial" w:cs="Arial"/>
                <w:sz w:val="14"/>
                <w:szCs w:val="14"/>
              </w:rPr>
            </w:pPr>
          </w:p>
        </w:tc>
      </w:tr>
    </w:tbl>
    <w:p w:rsidR="00C1414A" w:rsidRPr="00CA0789" w:rsidRDefault="00C1414A" w:rsidP="00D77900">
      <w:pPr>
        <w:rPr>
          <w:rFonts w:ascii="Arial" w:hAnsi="Arial" w:cs="Arial"/>
          <w:b/>
          <w:sz w:val="18"/>
          <w:szCs w:val="18"/>
          <w:lang w:eastAsia="es-MX"/>
        </w:rPr>
      </w:pPr>
    </w:p>
    <w:p w:rsidR="00422391" w:rsidRPr="00CA0789" w:rsidRDefault="007D2D5B" w:rsidP="00422391">
      <w:pPr>
        <w:jc w:val="both"/>
        <w:rPr>
          <w:rFonts w:ascii="Arial" w:hAnsi="Arial" w:cs="Arial"/>
          <w:sz w:val="18"/>
          <w:szCs w:val="18"/>
        </w:rPr>
      </w:pPr>
      <w:r w:rsidRPr="00CA0789">
        <w:rPr>
          <w:rFonts w:ascii="Arial" w:hAnsi="Arial" w:cs="Arial"/>
          <w:sz w:val="18"/>
          <w:szCs w:val="18"/>
        </w:rPr>
        <w:t xml:space="preserve">PARA CUBRIR LAS EROGACIONES QUE SE DERIVEN DEL CONTRATO, OBJETO </w:t>
      </w:r>
      <w:r w:rsidR="004653F9" w:rsidRPr="00CA0789">
        <w:rPr>
          <w:rFonts w:ascii="Arial" w:hAnsi="Arial" w:cs="Arial"/>
          <w:sz w:val="18"/>
          <w:szCs w:val="18"/>
        </w:rPr>
        <w:t xml:space="preserve">DE ESTE PROCEDIMIENTO, SE </w:t>
      </w:r>
      <w:r w:rsidR="006D2D37" w:rsidRPr="00CA0789">
        <w:rPr>
          <w:rFonts w:ascii="Arial" w:hAnsi="Arial" w:cs="Arial"/>
          <w:sz w:val="18"/>
          <w:szCs w:val="18"/>
        </w:rPr>
        <w:t>EMITIÓ</w:t>
      </w:r>
      <w:r w:rsidR="000728E2" w:rsidRPr="00CA0789">
        <w:rPr>
          <w:rFonts w:ascii="Arial" w:hAnsi="Arial" w:cs="Arial"/>
          <w:sz w:val="18"/>
          <w:szCs w:val="18"/>
        </w:rPr>
        <w:t xml:space="preserve"> OFICIO </w:t>
      </w:r>
      <w:r w:rsidR="00553DE3" w:rsidRPr="00CA0789">
        <w:rPr>
          <w:rFonts w:ascii="Arial" w:hAnsi="Arial" w:cs="Arial"/>
          <w:sz w:val="18"/>
          <w:szCs w:val="18"/>
        </w:rPr>
        <w:t xml:space="preserve">DE </w:t>
      </w:r>
      <w:r w:rsidR="00AB02F2" w:rsidRPr="00CA0789">
        <w:rPr>
          <w:rFonts w:ascii="Arial" w:hAnsi="Arial" w:cs="Arial"/>
          <w:sz w:val="18"/>
          <w:szCs w:val="18"/>
        </w:rPr>
        <w:t xml:space="preserve">PROCEDENCIA DE LOS RECURSOS: </w:t>
      </w:r>
      <w:r w:rsidR="00422391" w:rsidRPr="00CA0789">
        <w:rPr>
          <w:rFonts w:ascii="Arial" w:hAnsi="Arial" w:cs="Arial"/>
          <w:sz w:val="18"/>
          <w:szCs w:val="18"/>
        </w:rPr>
        <w:t xml:space="preserve">OFICIO DE AUTORIZACIÓN PRESUPUESTAL NO. </w:t>
      </w:r>
      <w:proofErr w:type="spellStart"/>
      <w:r w:rsidR="00422391" w:rsidRPr="00CA0789">
        <w:rPr>
          <w:rFonts w:ascii="Arial" w:hAnsi="Arial" w:cs="Arial"/>
          <w:sz w:val="18"/>
          <w:szCs w:val="18"/>
        </w:rPr>
        <w:t>DP</w:t>
      </w:r>
      <w:proofErr w:type="spellEnd"/>
      <w:r w:rsidR="00422391" w:rsidRPr="00CA0789">
        <w:rPr>
          <w:rFonts w:ascii="Arial" w:hAnsi="Arial" w:cs="Arial"/>
          <w:sz w:val="18"/>
          <w:szCs w:val="18"/>
        </w:rPr>
        <w:t xml:space="preserve">/162/2024 DE FECHA 11 DE ABRIL DEL 2024, </w:t>
      </w:r>
      <w:proofErr w:type="spellStart"/>
      <w:r w:rsidR="00422391" w:rsidRPr="00CA0789">
        <w:rPr>
          <w:rFonts w:ascii="Arial" w:hAnsi="Arial" w:cs="Arial"/>
          <w:sz w:val="18"/>
          <w:szCs w:val="18"/>
        </w:rPr>
        <w:t>FIII</w:t>
      </w:r>
      <w:proofErr w:type="spellEnd"/>
      <w:r w:rsidR="00422391" w:rsidRPr="00CA0789">
        <w:rPr>
          <w:rFonts w:ascii="Arial" w:hAnsi="Arial" w:cs="Arial"/>
          <w:sz w:val="18"/>
          <w:szCs w:val="18"/>
        </w:rPr>
        <w:t xml:space="preserve"> PROGRAMA MUNICIPAL DE PAVIMENTACIÓN DE CALLES ZACATECAS, OFICIO DE EJECUCIÓN </w:t>
      </w:r>
      <w:proofErr w:type="spellStart"/>
      <w:r w:rsidR="00422391" w:rsidRPr="00CA0789">
        <w:rPr>
          <w:rFonts w:ascii="Arial" w:hAnsi="Arial" w:cs="Arial"/>
          <w:sz w:val="18"/>
          <w:szCs w:val="18"/>
        </w:rPr>
        <w:t>COEPLA</w:t>
      </w:r>
      <w:proofErr w:type="spellEnd"/>
      <w:r w:rsidR="00422391" w:rsidRPr="00CA0789">
        <w:rPr>
          <w:rFonts w:ascii="Arial" w:hAnsi="Arial" w:cs="Arial"/>
          <w:sz w:val="18"/>
          <w:szCs w:val="18"/>
        </w:rPr>
        <w:t>-OE/09-0064/24 DE FECHA 24 DE ABRIL DEL 2024 EMITIDOS POR LA COORDINACIÓN ESTATAL DE PLANEACIÓN.</w:t>
      </w:r>
    </w:p>
    <w:p w:rsidR="0036066A" w:rsidRPr="00CA0789" w:rsidRDefault="0036066A" w:rsidP="00315825">
      <w:pPr>
        <w:jc w:val="both"/>
        <w:rPr>
          <w:rFonts w:ascii="Arial" w:hAnsi="Arial" w:cs="Arial"/>
          <w:sz w:val="18"/>
          <w:szCs w:val="18"/>
        </w:rPr>
      </w:pPr>
    </w:p>
    <w:p w:rsidR="0036066A" w:rsidRPr="00CA0789" w:rsidRDefault="0036066A" w:rsidP="00315825">
      <w:pPr>
        <w:jc w:val="both"/>
        <w:rPr>
          <w:rFonts w:ascii="Arial" w:hAnsi="Arial" w:cs="Arial"/>
          <w:sz w:val="18"/>
          <w:szCs w:val="18"/>
        </w:rPr>
      </w:pPr>
      <w:r w:rsidRPr="00CA0789">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rsidR="0036066A" w:rsidRPr="00CA0789" w:rsidRDefault="0036066A" w:rsidP="00315825">
      <w:pPr>
        <w:jc w:val="both"/>
        <w:rPr>
          <w:rFonts w:ascii="Arial" w:hAnsi="Arial" w:cs="Arial"/>
          <w:sz w:val="18"/>
          <w:szCs w:val="18"/>
        </w:rPr>
      </w:pPr>
    </w:p>
    <w:p w:rsidR="0036066A" w:rsidRPr="00CA0789" w:rsidRDefault="0036066A" w:rsidP="00315825">
      <w:pPr>
        <w:jc w:val="both"/>
        <w:rPr>
          <w:rFonts w:ascii="Arial" w:hAnsi="Arial" w:cs="Arial"/>
          <w:b/>
          <w:sz w:val="18"/>
          <w:szCs w:val="18"/>
        </w:rPr>
      </w:pPr>
      <w:r w:rsidRPr="00CA0789">
        <w:rPr>
          <w:rFonts w:ascii="Arial" w:hAnsi="Arial" w:cs="Arial"/>
          <w:b/>
          <w:sz w:val="18"/>
          <w:szCs w:val="18"/>
        </w:rPr>
        <w:t xml:space="preserve">SEDE ALTERNA </w:t>
      </w:r>
    </w:p>
    <w:p w:rsidR="0036066A" w:rsidRPr="00CA0789" w:rsidRDefault="0036066A" w:rsidP="00315825">
      <w:pPr>
        <w:jc w:val="both"/>
        <w:rPr>
          <w:rFonts w:ascii="Arial" w:hAnsi="Arial" w:cs="Arial"/>
          <w:b/>
          <w:sz w:val="18"/>
          <w:szCs w:val="18"/>
        </w:rPr>
      </w:pPr>
    </w:p>
    <w:p w:rsidR="00315825" w:rsidRPr="00CA0789" w:rsidRDefault="0036066A" w:rsidP="00315825">
      <w:pPr>
        <w:jc w:val="both"/>
        <w:rPr>
          <w:rFonts w:ascii="Arial" w:hAnsi="Arial" w:cs="Arial"/>
          <w:sz w:val="18"/>
          <w:szCs w:val="18"/>
        </w:rPr>
      </w:pPr>
      <w:r w:rsidRPr="00CA0789">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CA0789">
        <w:rPr>
          <w:rFonts w:ascii="Arial" w:hAnsi="Arial" w:cs="Arial"/>
          <w:sz w:val="18"/>
          <w:szCs w:val="18"/>
        </w:rPr>
        <w:t xml:space="preserve">CON TRES HORAS DE POSTERIORIDAD A LA HORA FIJADA INICIALMENTE, </w:t>
      </w:r>
      <w:r w:rsidRPr="00CA0789">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CA0789">
        <w:rPr>
          <w:rFonts w:ascii="Arial" w:hAnsi="Arial" w:cs="Arial"/>
          <w:sz w:val="18"/>
          <w:szCs w:val="18"/>
        </w:rPr>
        <w:t>LA LEY.</w:t>
      </w:r>
    </w:p>
    <w:p w:rsidR="0036066A" w:rsidRPr="00CA0789" w:rsidRDefault="0036066A" w:rsidP="00315825">
      <w:pPr>
        <w:jc w:val="both"/>
        <w:rPr>
          <w:rFonts w:ascii="Arial" w:hAnsi="Arial" w:cs="Arial"/>
          <w:sz w:val="18"/>
          <w:szCs w:val="18"/>
        </w:rPr>
      </w:pPr>
    </w:p>
    <w:p w:rsidR="00033D73" w:rsidRPr="00CA0789" w:rsidRDefault="00033D73" w:rsidP="00BA37A9">
      <w:pPr>
        <w:ind w:right="48"/>
        <w:jc w:val="both"/>
        <w:rPr>
          <w:rFonts w:ascii="Arial" w:hAnsi="Arial" w:cs="Arial"/>
          <w:b/>
          <w:lang w:eastAsia="es-MX"/>
        </w:rPr>
      </w:pPr>
      <w:r w:rsidRPr="00CA0789">
        <w:rPr>
          <w:rFonts w:ascii="Arial" w:hAnsi="Arial" w:cs="Arial"/>
          <w:b/>
          <w:lang w:eastAsia="es-MX"/>
        </w:rPr>
        <w:t>INFORMACIÓN PREVIA PARA LAS PERSONAS QUE PARTICIPAN EN LA LICITACIÓN PÚBLICA</w:t>
      </w:r>
      <w:r w:rsidR="00BA37A9" w:rsidRPr="00CA0789">
        <w:rPr>
          <w:rFonts w:ascii="Arial" w:hAnsi="Arial" w:cs="Arial"/>
          <w:b/>
          <w:lang w:eastAsia="es-MX"/>
        </w:rPr>
        <w:t xml:space="preserve"> </w:t>
      </w:r>
      <w:r w:rsidRPr="00CA0789">
        <w:rPr>
          <w:rFonts w:ascii="Arial" w:hAnsi="Arial" w:cs="Arial"/>
          <w:b/>
          <w:lang w:eastAsia="es-MX"/>
        </w:rPr>
        <w:t>ESTATAL.</w:t>
      </w:r>
    </w:p>
    <w:p w:rsidR="00033D73" w:rsidRPr="00CA0789" w:rsidRDefault="00033D73" w:rsidP="00033D73">
      <w:pPr>
        <w:ind w:right="48"/>
        <w:jc w:val="both"/>
        <w:rPr>
          <w:rFonts w:ascii="Arial" w:hAnsi="Arial" w:cs="Arial"/>
          <w:b/>
          <w:lang w:eastAsia="es-MX"/>
        </w:rPr>
      </w:pPr>
    </w:p>
    <w:p w:rsidR="00033D73" w:rsidRDefault="00B06C5D" w:rsidP="00033D73">
      <w:pPr>
        <w:ind w:right="48"/>
        <w:jc w:val="both"/>
        <w:rPr>
          <w:rFonts w:ascii="Arial" w:hAnsi="Arial" w:cs="Arial"/>
          <w:sz w:val="18"/>
          <w:szCs w:val="18"/>
          <w:lang w:eastAsia="es-MX"/>
        </w:rPr>
      </w:pPr>
      <w:r w:rsidRPr="009B70C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1D5699" w:rsidRDefault="001D5699" w:rsidP="00033D73">
      <w:pPr>
        <w:ind w:right="48"/>
        <w:jc w:val="both"/>
        <w:rPr>
          <w:rFonts w:ascii="Arial" w:hAnsi="Arial" w:cs="Arial"/>
          <w:sz w:val="18"/>
          <w:szCs w:val="18"/>
          <w:lang w:eastAsia="es-MX"/>
        </w:rPr>
      </w:pPr>
    </w:p>
    <w:p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lastRenderedPageBreak/>
        <w:t xml:space="preserve">   </w:t>
      </w:r>
    </w:p>
    <w:p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rsidR="003101B2" w:rsidRPr="009B70CB" w:rsidRDefault="003101B2">
      <w:pPr>
        <w:pStyle w:val="Textoindependiente2"/>
        <w:rPr>
          <w:rFonts w:cs="Arial"/>
          <w:bCs/>
          <w:sz w:val="18"/>
          <w:szCs w:val="18"/>
        </w:rPr>
      </w:pPr>
      <w:r w:rsidRPr="009B70CB">
        <w:rPr>
          <w:rFonts w:cs="Arial"/>
          <w:bCs/>
          <w:sz w:val="18"/>
          <w:szCs w:val="18"/>
        </w:rPr>
        <w:t>SE ENTENDERÁ POR:</w:t>
      </w:r>
    </w:p>
    <w:p w:rsidR="003101B2" w:rsidRPr="009B70CB" w:rsidRDefault="003101B2">
      <w:pPr>
        <w:pStyle w:val="Textoindependiente2"/>
        <w:rPr>
          <w:rFonts w:cs="Arial"/>
          <w:sz w:val="18"/>
          <w:szCs w:val="18"/>
        </w:rPr>
      </w:pPr>
    </w:p>
    <w:p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rsidR="0070302E" w:rsidRPr="009B70CB" w:rsidRDefault="0070302E"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proofErr w:type="spellStart"/>
      <w:r w:rsidRPr="00562A6A">
        <w:rPr>
          <w:rFonts w:ascii="Arial" w:hAnsi="Arial" w:cs="Arial"/>
          <w:sz w:val="18"/>
          <w:szCs w:val="18"/>
        </w:rPr>
        <w:t>UAZ</w:t>
      </w:r>
      <w:proofErr w:type="spellEnd"/>
      <w:r w:rsidRPr="00562A6A">
        <w:rPr>
          <w:rFonts w:ascii="Arial" w:hAnsi="Arial" w:cs="Arial"/>
          <w:sz w:val="18"/>
          <w:szCs w:val="18"/>
        </w:rPr>
        <w:t xml:space="preserve">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w:t>
      </w:r>
      <w:proofErr w:type="spellStart"/>
      <w:r w:rsidRPr="009B70CB">
        <w:rPr>
          <w:rFonts w:ascii="Arial" w:hAnsi="Arial" w:cs="Arial"/>
          <w:sz w:val="18"/>
          <w:szCs w:val="18"/>
        </w:rPr>
        <w:t>SPEI</w:t>
      </w:r>
      <w:proofErr w:type="spellEnd"/>
      <w:r w:rsidRPr="009B70CB">
        <w:rPr>
          <w:rFonts w:ascii="Arial" w:hAnsi="Arial" w:cs="Arial"/>
          <w:sz w:val="18"/>
          <w:szCs w:val="18"/>
        </w:rPr>
        <w:t>) HACIENDO REFERENCIA AL NÚMERO Y NOMBRE DE LA LICITACIÓN.</w:t>
      </w:r>
    </w:p>
    <w:p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BF7F09">
          <w:rPr>
            <w:rStyle w:val="Hipervnculo"/>
            <w:rFonts w:ascii="Arial" w:hAnsi="Arial" w:cs="Arial"/>
            <w:color w:val="auto"/>
            <w:sz w:val="18"/>
            <w:szCs w:val="18"/>
          </w:rPr>
          <w:t>http://sop.zacatecas.gob.mx</w:t>
        </w:r>
      </w:hyperlink>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rsidR="00C1414A" w:rsidRPr="007536DE" w:rsidRDefault="00C1414A" w:rsidP="00C1414A">
      <w:pPr>
        <w:spacing w:before="120" w:after="120"/>
        <w:jc w:val="both"/>
        <w:rPr>
          <w:rFonts w:ascii="Arial" w:hAnsi="Arial" w:cs="Arial"/>
          <w:sz w:val="18"/>
          <w:szCs w:val="18"/>
        </w:rPr>
      </w:pPr>
      <w:r>
        <w:rPr>
          <w:rFonts w:ascii="Arial" w:hAnsi="Arial" w:cs="Arial"/>
          <w:sz w:val="18"/>
          <w:szCs w:val="18"/>
        </w:rPr>
        <w:lastRenderedPageBreak/>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w:t>
      </w:r>
      <w:proofErr w:type="spellStart"/>
      <w:r w:rsidRPr="007536DE">
        <w:rPr>
          <w:rFonts w:ascii="Arial" w:hAnsi="Arial" w:cs="Arial"/>
          <w:sz w:val="18"/>
          <w:szCs w:val="18"/>
        </w:rPr>
        <w:t>REQUISITADA</w:t>
      </w:r>
      <w:proofErr w:type="spellEnd"/>
      <w:r w:rsidRPr="007536DE">
        <w:rPr>
          <w:rFonts w:ascii="Arial" w:hAnsi="Arial" w:cs="Arial"/>
          <w:sz w:val="18"/>
          <w:szCs w:val="18"/>
        </w:rPr>
        <w:t>,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rsidR="007A458B" w:rsidRDefault="007A458B" w:rsidP="006506E1">
      <w:pPr>
        <w:jc w:val="both"/>
        <w:rPr>
          <w:rFonts w:ascii="Arial" w:hAnsi="Arial" w:cs="Arial"/>
          <w:sz w:val="18"/>
          <w:szCs w:val="18"/>
        </w:rPr>
      </w:pPr>
    </w:p>
    <w:p w:rsidR="007A458B" w:rsidRPr="00CA0789" w:rsidRDefault="007A458B" w:rsidP="007A458B">
      <w:pPr>
        <w:jc w:val="both"/>
        <w:rPr>
          <w:rFonts w:ascii="Arial" w:hAnsi="Arial" w:cs="Arial"/>
          <w:b/>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w:t>
      </w:r>
      <w:r w:rsidRPr="00CA0789">
        <w:rPr>
          <w:rFonts w:ascii="Arial" w:hAnsi="Arial" w:cs="Arial"/>
          <w:sz w:val="18"/>
          <w:szCs w:val="18"/>
        </w:rPr>
        <w:t xml:space="preserve">APERTURA EN UN HORARIO DE 10:00 A 15:00 HORAS, EN LAS INSTALACIONES DE LA SUBSECRETARÍA DE COMUNICACIONES, CON DOMICILIO EN BOULEVARD DE LA NACIÓN No. 1, ZONA INDUSTRIAL, GUADALUPE, ZAC </w:t>
      </w:r>
      <w:r w:rsidR="00315825" w:rsidRPr="00CA0789">
        <w:rPr>
          <w:rFonts w:ascii="Arial" w:hAnsi="Arial" w:cs="Arial"/>
          <w:sz w:val="18"/>
          <w:szCs w:val="18"/>
        </w:rPr>
        <w:t xml:space="preserve">A MAS TARDAR EL </w:t>
      </w:r>
      <w:r w:rsidR="008157DC" w:rsidRPr="00CA0789">
        <w:rPr>
          <w:rFonts w:ascii="Arial" w:hAnsi="Arial" w:cs="Arial"/>
          <w:b/>
          <w:sz w:val="18"/>
          <w:szCs w:val="18"/>
        </w:rPr>
        <w:t>07</w:t>
      </w:r>
      <w:r w:rsidR="00315825" w:rsidRPr="00CA0789">
        <w:rPr>
          <w:rFonts w:ascii="Arial" w:hAnsi="Arial" w:cs="Arial"/>
          <w:b/>
          <w:sz w:val="18"/>
          <w:szCs w:val="18"/>
        </w:rPr>
        <w:t xml:space="preserve"> DE</w:t>
      </w:r>
      <w:r w:rsidR="0010626C" w:rsidRPr="00CA0789">
        <w:rPr>
          <w:rFonts w:ascii="Arial" w:hAnsi="Arial" w:cs="Arial"/>
          <w:b/>
          <w:sz w:val="18"/>
          <w:szCs w:val="18"/>
        </w:rPr>
        <w:t xml:space="preserve"> </w:t>
      </w:r>
      <w:r w:rsidR="008157DC" w:rsidRPr="00CA0789">
        <w:rPr>
          <w:rFonts w:ascii="Arial" w:hAnsi="Arial" w:cs="Arial"/>
          <w:b/>
          <w:sz w:val="18"/>
          <w:szCs w:val="18"/>
        </w:rPr>
        <w:t>MAYO</w:t>
      </w:r>
      <w:r w:rsidR="00B943E5" w:rsidRPr="00CA0789">
        <w:rPr>
          <w:rFonts w:ascii="Arial" w:hAnsi="Arial" w:cs="Arial"/>
          <w:b/>
          <w:sz w:val="18"/>
          <w:szCs w:val="18"/>
        </w:rPr>
        <w:t xml:space="preserve"> </w:t>
      </w:r>
      <w:r w:rsidR="00315825" w:rsidRPr="00CA0789">
        <w:rPr>
          <w:rFonts w:ascii="Arial" w:hAnsi="Arial" w:cs="Arial"/>
          <w:b/>
          <w:sz w:val="18"/>
          <w:szCs w:val="18"/>
        </w:rPr>
        <w:t>DEL 202</w:t>
      </w:r>
      <w:r w:rsidR="008157DC" w:rsidRPr="00CA0789">
        <w:rPr>
          <w:rFonts w:ascii="Arial" w:hAnsi="Arial" w:cs="Arial"/>
          <w:b/>
          <w:sz w:val="18"/>
          <w:szCs w:val="18"/>
        </w:rPr>
        <w:t>4</w:t>
      </w:r>
    </w:p>
    <w:p w:rsidR="007A458B" w:rsidRPr="00CA0789" w:rsidRDefault="007A458B" w:rsidP="007A458B">
      <w:pPr>
        <w:jc w:val="both"/>
        <w:rPr>
          <w:rFonts w:ascii="Arial" w:hAnsi="Arial" w:cs="Arial"/>
          <w:sz w:val="18"/>
          <w:szCs w:val="18"/>
        </w:rPr>
      </w:pPr>
    </w:p>
    <w:p w:rsidR="007A458B" w:rsidRPr="00CA0789" w:rsidRDefault="007A458B" w:rsidP="007A458B">
      <w:pPr>
        <w:jc w:val="both"/>
        <w:rPr>
          <w:rFonts w:ascii="Arial" w:hAnsi="Arial" w:cs="Arial"/>
          <w:sz w:val="18"/>
          <w:szCs w:val="18"/>
        </w:rPr>
      </w:pPr>
      <w:r w:rsidRPr="00CA0789">
        <w:rPr>
          <w:rFonts w:ascii="Arial" w:hAnsi="Arial" w:cs="Arial"/>
          <w:sz w:val="18"/>
          <w:szCs w:val="18"/>
        </w:rPr>
        <w:t>*DE EMULSIÓN CATIÓNICA DE ROMPIMIENTO RÁPIDO</w:t>
      </w:r>
    </w:p>
    <w:p w:rsidR="00315825" w:rsidRPr="001D319C" w:rsidRDefault="007A458B" w:rsidP="007A458B">
      <w:pPr>
        <w:jc w:val="both"/>
        <w:rPr>
          <w:rFonts w:ascii="Arial" w:hAnsi="Arial" w:cs="Arial"/>
          <w:sz w:val="18"/>
          <w:szCs w:val="18"/>
        </w:rPr>
      </w:pPr>
      <w:r w:rsidRPr="001D319C">
        <w:rPr>
          <w:rFonts w:ascii="Arial" w:hAnsi="Arial" w:cs="Arial"/>
          <w:sz w:val="18"/>
          <w:szCs w:val="18"/>
        </w:rPr>
        <w:lastRenderedPageBreak/>
        <w:t xml:space="preserve">*PARA LAS MEZCLAS ASFÁLTICAS SERÁ NECESARIO ACOMPAÑAR LA MUESTRA CON EL DISEÑO MARSHALL DE LA MISMA, </w:t>
      </w:r>
    </w:p>
    <w:p w:rsidR="00315825" w:rsidRPr="001D319C" w:rsidRDefault="00315825" w:rsidP="007A458B">
      <w:pPr>
        <w:jc w:val="both"/>
        <w:rPr>
          <w:rFonts w:ascii="Arial" w:hAnsi="Arial" w:cs="Arial"/>
          <w:sz w:val="18"/>
          <w:szCs w:val="18"/>
        </w:rPr>
      </w:pPr>
    </w:p>
    <w:p w:rsidR="001D319C" w:rsidRPr="00CA0789" w:rsidRDefault="001D319C" w:rsidP="007A458B">
      <w:pPr>
        <w:jc w:val="both"/>
        <w:rPr>
          <w:rFonts w:ascii="Arial" w:hAnsi="Arial" w:cs="Arial"/>
          <w:sz w:val="18"/>
          <w:szCs w:val="18"/>
        </w:rPr>
      </w:pPr>
      <w:r w:rsidRPr="001D319C">
        <w:rPr>
          <w:rFonts w:ascii="Arial" w:hAnsi="Arial" w:cs="Arial"/>
          <w:sz w:val="18"/>
          <w:szCs w:val="18"/>
        </w:rPr>
        <w:t xml:space="preserve">EL </w:t>
      </w:r>
      <w:r w:rsidRPr="00CA0789">
        <w:rPr>
          <w:rFonts w:ascii="Arial" w:hAnsi="Arial" w:cs="Arial"/>
          <w:sz w:val="18"/>
          <w:szCs w:val="18"/>
        </w:rPr>
        <w:t xml:space="preserve">LICITANTE DEBERÁ PRESENTAR RECIBO DE ENTREGA DE MUESTRAS CONFORME AL PÁRRAFO ANTERIOR  CON </w:t>
      </w:r>
      <w:r w:rsidR="00031771" w:rsidRPr="00CA0789">
        <w:rPr>
          <w:rFonts w:ascii="Arial" w:hAnsi="Arial" w:cs="Arial"/>
          <w:sz w:val="18"/>
          <w:szCs w:val="18"/>
        </w:rPr>
        <w:t>S</w:t>
      </w:r>
      <w:r w:rsidRPr="00CA0789">
        <w:rPr>
          <w:rFonts w:ascii="Arial" w:hAnsi="Arial" w:cs="Arial"/>
          <w:sz w:val="18"/>
          <w:szCs w:val="18"/>
        </w:rPr>
        <w:t xml:space="preserve">ELLO </w:t>
      </w:r>
      <w:r w:rsidR="00031771" w:rsidRPr="00CA0789">
        <w:rPr>
          <w:rFonts w:ascii="Arial" w:hAnsi="Arial" w:cs="Arial"/>
          <w:sz w:val="18"/>
          <w:szCs w:val="18"/>
        </w:rPr>
        <w:t xml:space="preserve"> Y FECHA DE RECEPCIÓN  </w:t>
      </w:r>
      <w:r w:rsidRPr="00CA0789">
        <w:rPr>
          <w:rFonts w:ascii="Arial" w:hAnsi="Arial" w:cs="Arial"/>
          <w:sz w:val="18"/>
          <w:szCs w:val="18"/>
        </w:rPr>
        <w:t>DEL ÁREA SOLICITANTE CONFORME AL CUADRO  GENERAL DE DATOS, EL CUAL SERA INTEGRADO DENTRO DE SU PROPUESTA EN  EL INCISO 19) DEL NUMERAL 5.1 DE ESTAS BASES.</w:t>
      </w:r>
    </w:p>
    <w:p w:rsidR="00C47D08" w:rsidRPr="00CA0789" w:rsidRDefault="00C47D08" w:rsidP="007A458B">
      <w:pPr>
        <w:jc w:val="both"/>
        <w:rPr>
          <w:rFonts w:ascii="Arial" w:hAnsi="Arial" w:cs="Arial"/>
          <w:sz w:val="18"/>
          <w:szCs w:val="18"/>
        </w:rPr>
      </w:pPr>
    </w:p>
    <w:p w:rsidR="00E43BDE" w:rsidRPr="00CA0789" w:rsidRDefault="00E43BDE" w:rsidP="00E43BDE">
      <w:pPr>
        <w:jc w:val="both"/>
        <w:rPr>
          <w:rFonts w:ascii="Arial" w:hAnsi="Arial" w:cs="Arial"/>
          <w:b/>
          <w:sz w:val="18"/>
          <w:szCs w:val="18"/>
          <w:u w:val="single"/>
        </w:rPr>
      </w:pPr>
      <w:r w:rsidRPr="00CA0789">
        <w:rPr>
          <w:rFonts w:ascii="Arial" w:hAnsi="Arial" w:cs="Arial"/>
          <w:b/>
          <w:sz w:val="18"/>
          <w:szCs w:val="18"/>
          <w:u w:val="single"/>
        </w:rPr>
        <w:t xml:space="preserve">1.6 DEVOLUCIONES </w:t>
      </w:r>
    </w:p>
    <w:p w:rsidR="00E43BDE" w:rsidRPr="00CA0789" w:rsidRDefault="00E43BDE" w:rsidP="00E43BDE">
      <w:pPr>
        <w:jc w:val="both"/>
        <w:rPr>
          <w:rFonts w:ascii="Arial" w:hAnsi="Arial" w:cs="Arial"/>
          <w:b/>
          <w:sz w:val="18"/>
          <w:szCs w:val="18"/>
          <w:u w:val="single"/>
        </w:rPr>
      </w:pPr>
    </w:p>
    <w:p w:rsidR="00CA31B9" w:rsidRPr="00CA31B9" w:rsidRDefault="00CA31B9" w:rsidP="00CA31B9">
      <w:pPr>
        <w:jc w:val="both"/>
        <w:rPr>
          <w:rFonts w:ascii="Arial" w:hAnsi="Arial" w:cs="Arial"/>
          <w:sz w:val="18"/>
          <w:szCs w:val="18"/>
        </w:rPr>
      </w:pPr>
      <w:r w:rsidRPr="00CA0789">
        <w:rPr>
          <w:rFonts w:ascii="Arial" w:hAnsi="Arial" w:cs="Arial"/>
          <w:sz w:val="18"/>
          <w:szCs w:val="18"/>
        </w:rPr>
        <w:t>LOS BIENES QUE ADQUIERE “EL GOBIERNO DEL ESTADO DE ZACATECAS” TENDRÁN LAS CARACTERÍSTICAS Y ESPECIFICACIONES QUE SE DESCRIBEN EN EL LISTADO DE BIENES A COTIZAR ANEXO ECONÓMICO No. 2, EL CUAL FORMA PARTE INTEGRANTE DEL</w:t>
      </w:r>
      <w:r w:rsidRPr="00CA31B9">
        <w:rPr>
          <w:rFonts w:ascii="Arial" w:hAnsi="Arial" w:cs="Arial"/>
          <w:sz w:val="18"/>
          <w:szCs w:val="18"/>
        </w:rPr>
        <w:t xml:space="preserve"> CONTRATO, Y DEBERÁN SER ACORDES A LAS PRUEBAS DE LABORATORIO O GARANTÍAS DE CALIDAD PRESENTADAS POR “EL PROVEEDOR” CON ANTELACIÓN, RESERVÁNDOSE “EL GOBIERNO DEL ESTADO” EL DERECHO DE DEVOLVER AQUELLOS QUE NO CUMPLAN CON LAS ESPECIFICACIONES DESCRITAS EN EL PÁRRAFO ANTERIOR. </w:t>
      </w:r>
    </w:p>
    <w:p w:rsidR="00CA31B9" w:rsidRPr="00CA31B9" w:rsidRDefault="00CA31B9" w:rsidP="00CA31B9">
      <w:pPr>
        <w:jc w:val="both"/>
        <w:rPr>
          <w:rFonts w:ascii="Arial" w:hAnsi="Arial" w:cs="Arial"/>
          <w:sz w:val="18"/>
          <w:szCs w:val="18"/>
        </w:rPr>
      </w:pPr>
    </w:p>
    <w:p w:rsidR="00CA31B9" w:rsidRPr="00CA31B9" w:rsidRDefault="00CA31B9" w:rsidP="00CA31B9">
      <w:pPr>
        <w:jc w:val="both"/>
        <w:rPr>
          <w:rFonts w:ascii="Arial" w:hAnsi="Arial" w:cs="Arial"/>
          <w:sz w:val="18"/>
          <w:szCs w:val="18"/>
        </w:rPr>
      </w:pPr>
      <w:r w:rsidRPr="00CA31B9">
        <w:rPr>
          <w:rFonts w:ascii="Arial" w:hAnsi="Arial" w:cs="Arial"/>
          <w:sz w:val="18"/>
          <w:szCs w:val="18"/>
        </w:rPr>
        <w:t>QUEDANDO OBLIGADO “EL PROVEEDOR” A REALIZAR EL SUMINISTRO HASTA SU TOTAL CUMPLIMIENTO ACATANDO PARA ELLO LOS ORDENAMIENTOS SEÑALADOS EN EL PUNTO “II.5” DE LA SEGUNDA DECLARACIÓN DEL CONTRATO, ASÍ COMO A LOS PROGRAMAS DE SUMINISTRO QUE INTEGRAN AL MISMO.</w:t>
      </w:r>
    </w:p>
    <w:p w:rsidR="00CA31B9" w:rsidRPr="00CA31B9" w:rsidRDefault="00CA31B9" w:rsidP="00CA31B9">
      <w:pPr>
        <w:jc w:val="both"/>
        <w:rPr>
          <w:rFonts w:ascii="Arial" w:hAnsi="Arial" w:cs="Arial"/>
          <w:sz w:val="18"/>
          <w:szCs w:val="18"/>
        </w:rPr>
      </w:pPr>
    </w:p>
    <w:p w:rsidR="003101B2" w:rsidRDefault="00CA31B9" w:rsidP="00CA31B9">
      <w:pPr>
        <w:jc w:val="both"/>
        <w:rPr>
          <w:rFonts w:ascii="Arial" w:hAnsi="Arial" w:cs="Arial"/>
          <w:sz w:val="18"/>
          <w:szCs w:val="18"/>
        </w:rPr>
      </w:pPr>
      <w:r w:rsidRPr="00CA31B9">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rsidR="00CA31B9" w:rsidRPr="009B70CB" w:rsidRDefault="00CA31B9" w:rsidP="00CA31B9">
      <w:pPr>
        <w:jc w:val="both"/>
        <w:rPr>
          <w:rFonts w:ascii="Arial" w:hAnsi="Arial" w:cs="Arial"/>
          <w:b/>
          <w:color w:val="CC99FF"/>
          <w:sz w:val="18"/>
          <w:szCs w:val="18"/>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rsidR="006D0E70" w:rsidRPr="00DC2F96" w:rsidRDefault="006D0E70" w:rsidP="006D0E70">
      <w:pPr>
        <w:ind w:right="51"/>
        <w:jc w:val="both"/>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rsidR="003101B2" w:rsidRPr="00CA0789" w:rsidRDefault="003101B2">
      <w:pPr>
        <w:spacing w:before="120" w:after="120"/>
        <w:jc w:val="both"/>
        <w:rPr>
          <w:rFonts w:ascii="Arial" w:hAnsi="Arial" w:cs="Arial"/>
          <w:b/>
          <w:sz w:val="18"/>
          <w:szCs w:val="18"/>
          <w:u w:val="single"/>
        </w:rPr>
      </w:pPr>
      <w:r w:rsidRPr="00CA0789">
        <w:rPr>
          <w:rFonts w:ascii="Arial" w:hAnsi="Arial" w:cs="Arial"/>
          <w:b/>
          <w:sz w:val="18"/>
          <w:szCs w:val="18"/>
          <w:u w:val="single"/>
        </w:rPr>
        <w:t>2. ASPECTOS ECONÓMICOS</w:t>
      </w:r>
    </w:p>
    <w:p w:rsidR="003101B2" w:rsidRPr="00CA0789" w:rsidRDefault="000C7A51">
      <w:pPr>
        <w:jc w:val="both"/>
        <w:rPr>
          <w:rFonts w:ascii="Arial" w:hAnsi="Arial" w:cs="Arial"/>
          <w:b/>
          <w:sz w:val="18"/>
          <w:szCs w:val="18"/>
          <w:u w:val="single"/>
        </w:rPr>
      </w:pPr>
      <w:r w:rsidRPr="00CA0789">
        <w:rPr>
          <w:rFonts w:ascii="Arial" w:hAnsi="Arial" w:cs="Arial"/>
          <w:b/>
          <w:sz w:val="18"/>
          <w:szCs w:val="18"/>
          <w:u w:val="single"/>
        </w:rPr>
        <w:t xml:space="preserve">2.1. </w:t>
      </w:r>
      <w:r w:rsidR="003101B2" w:rsidRPr="00CA0789">
        <w:rPr>
          <w:rFonts w:ascii="Arial" w:hAnsi="Arial" w:cs="Arial"/>
          <w:b/>
          <w:sz w:val="18"/>
          <w:szCs w:val="18"/>
          <w:u w:val="single"/>
        </w:rPr>
        <w:t>ANTICIPOS</w:t>
      </w:r>
    </w:p>
    <w:p w:rsidR="00D5727A" w:rsidRPr="00CA0789" w:rsidRDefault="00D5727A">
      <w:pPr>
        <w:jc w:val="both"/>
        <w:rPr>
          <w:rFonts w:ascii="Arial" w:hAnsi="Arial" w:cs="Arial"/>
          <w:b/>
          <w:sz w:val="18"/>
          <w:szCs w:val="18"/>
          <w:u w:val="single"/>
        </w:rPr>
      </w:pPr>
    </w:p>
    <w:p w:rsidR="00F0690F" w:rsidRPr="00CA0789" w:rsidRDefault="00F308B9">
      <w:pPr>
        <w:jc w:val="both"/>
        <w:rPr>
          <w:rFonts w:ascii="Arial" w:hAnsi="Arial" w:cs="Arial"/>
          <w:b/>
          <w:sz w:val="18"/>
          <w:szCs w:val="18"/>
        </w:rPr>
      </w:pPr>
      <w:r w:rsidRPr="00CA0789">
        <w:rPr>
          <w:rFonts w:ascii="Arial" w:hAnsi="Arial" w:cs="Arial"/>
          <w:b/>
          <w:sz w:val="18"/>
          <w:szCs w:val="18"/>
        </w:rPr>
        <w:t>NO HABRÁ ANTICIPO</w:t>
      </w:r>
    </w:p>
    <w:p w:rsidR="00F0690F" w:rsidRPr="00CA0789" w:rsidRDefault="00F0690F">
      <w:pPr>
        <w:jc w:val="both"/>
        <w:rPr>
          <w:rFonts w:ascii="Arial" w:hAnsi="Arial" w:cs="Arial"/>
          <w:sz w:val="18"/>
          <w:szCs w:val="18"/>
        </w:rPr>
      </w:pPr>
    </w:p>
    <w:p w:rsidR="003101B2" w:rsidRPr="00CA0789" w:rsidRDefault="003101B2">
      <w:pPr>
        <w:jc w:val="both"/>
        <w:rPr>
          <w:rFonts w:ascii="Arial" w:hAnsi="Arial" w:cs="Arial"/>
          <w:b/>
          <w:sz w:val="18"/>
          <w:szCs w:val="18"/>
          <w:u w:val="single"/>
        </w:rPr>
      </w:pPr>
      <w:r w:rsidRPr="00CA0789">
        <w:rPr>
          <w:rFonts w:ascii="Arial" w:hAnsi="Arial" w:cs="Arial"/>
          <w:b/>
          <w:sz w:val="18"/>
          <w:szCs w:val="18"/>
          <w:u w:val="single"/>
        </w:rPr>
        <w:t>2.2   PRECIOS</w:t>
      </w:r>
    </w:p>
    <w:p w:rsidR="00D5727A" w:rsidRPr="007536DE" w:rsidRDefault="00D5727A">
      <w:pPr>
        <w:jc w:val="both"/>
        <w:rPr>
          <w:rFonts w:ascii="Arial" w:hAnsi="Arial" w:cs="Arial"/>
          <w:b/>
          <w:sz w:val="18"/>
          <w:szCs w:val="18"/>
          <w:u w:val="single"/>
        </w:rPr>
      </w:pPr>
    </w:p>
    <w:p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rsidR="003101B2" w:rsidRPr="007536DE" w:rsidRDefault="003101B2">
      <w:pPr>
        <w:ind w:left="284" w:right="-80"/>
        <w:jc w:val="both"/>
        <w:rPr>
          <w:rFonts w:ascii="Arial" w:eastAsia="Batang" w:hAnsi="Arial" w:cs="Arial"/>
          <w:bCs/>
          <w:sz w:val="18"/>
          <w:szCs w:val="18"/>
        </w:rPr>
      </w:pPr>
    </w:p>
    <w:p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 xml:space="preserve">ACEPTAN PROPUESTAS CON </w:t>
      </w:r>
      <w:proofErr w:type="spellStart"/>
      <w:r w:rsidR="00553C27" w:rsidRPr="007536DE">
        <w:rPr>
          <w:rFonts w:ascii="Arial" w:eastAsia="Batang" w:hAnsi="Arial" w:cs="Arial"/>
          <w:bCs/>
          <w:sz w:val="18"/>
          <w:szCs w:val="18"/>
        </w:rPr>
        <w:t>ESCALACIÓ</w:t>
      </w:r>
      <w:r w:rsidRPr="007536DE">
        <w:rPr>
          <w:rFonts w:ascii="Arial" w:eastAsia="Batang" w:hAnsi="Arial" w:cs="Arial"/>
          <w:bCs/>
          <w:sz w:val="18"/>
          <w:szCs w:val="18"/>
        </w:rPr>
        <w:t>N</w:t>
      </w:r>
      <w:proofErr w:type="spellEnd"/>
      <w:r w:rsidRPr="007536DE">
        <w:rPr>
          <w:rFonts w:ascii="Arial" w:eastAsia="Batang" w:hAnsi="Arial" w:cs="Arial"/>
          <w:bCs/>
          <w:sz w:val="18"/>
          <w:szCs w:val="18"/>
        </w:rPr>
        <w:t xml:space="preserve"> DE PRECIOS. </w:t>
      </w:r>
    </w:p>
    <w:p w:rsidR="00223A0A" w:rsidRPr="007536DE"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lastRenderedPageBreak/>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w:t>
      </w:r>
      <w:proofErr w:type="spellStart"/>
      <w:r w:rsidRPr="009B70CB">
        <w:rPr>
          <w:rFonts w:ascii="Arial" w:hAnsi="Arial" w:cs="Arial"/>
          <w:sz w:val="18"/>
          <w:szCs w:val="18"/>
        </w:rPr>
        <w:t>REQUISITADAS</w:t>
      </w:r>
      <w:proofErr w:type="spellEnd"/>
      <w:r w:rsidRPr="009B70CB">
        <w:rPr>
          <w:rFonts w:ascii="Arial" w:hAnsi="Arial" w:cs="Arial"/>
          <w:sz w:val="18"/>
          <w:szCs w:val="18"/>
        </w:rPr>
        <w:t>.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lastRenderedPageBreak/>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rsidR="00436CB0" w:rsidRPr="009B70CB" w:rsidRDefault="00436CB0" w:rsidP="00FC1F65">
      <w:pPr>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w:t>
      </w:r>
      <w:proofErr w:type="spellStart"/>
      <w:r w:rsidRPr="0078080D">
        <w:rPr>
          <w:rFonts w:ascii="Arial" w:hAnsi="Arial" w:cs="Arial"/>
          <w:color w:val="000000"/>
          <w:sz w:val="18"/>
          <w:szCs w:val="18"/>
        </w:rPr>
        <w:t>NOM</w:t>
      </w:r>
      <w:proofErr w:type="spellEnd"/>
      <w:r w:rsidRPr="0078080D">
        <w:rPr>
          <w:rFonts w:ascii="Arial" w:hAnsi="Arial" w:cs="Arial"/>
          <w:color w:val="000000"/>
          <w:sz w:val="18"/>
          <w:szCs w:val="18"/>
        </w:rPr>
        <w:t>)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 xml:space="preserve">ASÍ </w:t>
      </w:r>
      <w:r w:rsidRPr="009B70CB">
        <w:rPr>
          <w:rFonts w:ascii="Arial" w:hAnsi="Arial" w:cs="Arial"/>
          <w:color w:val="000000"/>
          <w:sz w:val="18"/>
          <w:szCs w:val="18"/>
        </w:rPr>
        <w:lastRenderedPageBreak/>
        <w:t>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proofErr w:type="spellStart"/>
      <w:r w:rsidRPr="00DC2F96">
        <w:rPr>
          <w:rFonts w:ascii="Arial" w:hAnsi="Arial" w:cs="Arial"/>
          <w:bCs/>
          <w:iCs/>
          <w:sz w:val="18"/>
          <w:szCs w:val="18"/>
        </w:rPr>
        <w:t>REQUISITADO</w:t>
      </w:r>
      <w:proofErr w:type="spellEnd"/>
      <w:r w:rsidRPr="00DC2F96">
        <w:rPr>
          <w:rFonts w:ascii="Arial" w:hAnsi="Arial" w:cs="Arial"/>
          <w:bCs/>
          <w:iCs/>
          <w:sz w:val="18"/>
          <w:szCs w:val="18"/>
        </w:rPr>
        <w:t xml:space="preserve">,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 xml:space="preserve">ESCRITO EN EL QUE EL LICITANTE MANIFIESTE, BAJO PROTESTA DE DECIR VERDAD, QUE LOS BIENES OFERTADOS NO SON </w:t>
      </w:r>
      <w:proofErr w:type="spellStart"/>
      <w:r w:rsidRPr="009B70CB">
        <w:rPr>
          <w:rFonts w:ascii="Arial" w:hAnsi="Arial" w:cs="Arial"/>
          <w:color w:val="000000"/>
          <w:sz w:val="18"/>
          <w:szCs w:val="18"/>
        </w:rPr>
        <w:t>REMANUFACTURADOS</w:t>
      </w:r>
      <w:proofErr w:type="spellEnd"/>
      <w:r w:rsidRPr="009B70CB">
        <w:rPr>
          <w:rFonts w:ascii="Arial" w:hAnsi="Arial" w:cs="Arial"/>
          <w:color w:val="000000"/>
          <w:sz w:val="18"/>
          <w:szCs w:val="18"/>
        </w:rPr>
        <w:t>,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EF5D0B" w:rsidRDefault="00E52205" w:rsidP="00E52205">
      <w:pPr>
        <w:pStyle w:val="Prrafodelista"/>
        <w:rPr>
          <w:rFonts w:ascii="Arial" w:hAnsi="Arial" w:cs="Arial"/>
          <w:b/>
          <w:sz w:val="18"/>
          <w:szCs w:val="18"/>
        </w:rPr>
      </w:pPr>
    </w:p>
    <w:p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rsidR="008A0D53" w:rsidRPr="00781902"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w:t>
      </w:r>
      <w:r w:rsidRPr="009B70CB">
        <w:rPr>
          <w:rFonts w:ascii="Arial" w:hAnsi="Arial" w:cs="Arial"/>
          <w:sz w:val="18"/>
          <w:szCs w:val="18"/>
        </w:rPr>
        <w:lastRenderedPageBreak/>
        <w:t>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w:t>
      </w:r>
      <w:proofErr w:type="spellStart"/>
      <w:r w:rsidR="00CA1CE9">
        <w:rPr>
          <w:rFonts w:ascii="Arial" w:hAnsi="Arial" w:cs="Arial"/>
          <w:sz w:val="18"/>
          <w:szCs w:val="18"/>
        </w:rPr>
        <w:t>I.V.A</w:t>
      </w:r>
      <w:proofErr w:type="spellEnd"/>
      <w:r w:rsidR="00CA1CE9">
        <w:rPr>
          <w:rFonts w:ascii="Arial" w:hAnsi="Arial" w:cs="Arial"/>
          <w:sz w:val="18"/>
          <w:szCs w:val="18"/>
        </w:rPr>
        <w:t>.</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 xml:space="preserve">LA GARANTÍA DE CUMPLIMIENTO DE CONTRATO SE HARÁ EFECTIVA CUANDO SE PRESENTE CUALQUIERA DE LOS </w:t>
      </w:r>
      <w:r w:rsidRPr="009B70CB">
        <w:rPr>
          <w:rFonts w:ascii="Arial" w:hAnsi="Arial" w:cs="Arial"/>
          <w:color w:val="000000"/>
          <w:sz w:val="18"/>
          <w:szCs w:val="18"/>
        </w:rPr>
        <w:lastRenderedPageBreak/>
        <w:t>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Pr="00CA0789"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w:t>
      </w:r>
      <w:r w:rsidR="00CF28D3" w:rsidRPr="00CA0789">
        <w:rPr>
          <w:rFonts w:ascii="Arial" w:hAnsi="Arial" w:cs="Arial"/>
          <w:sz w:val="18"/>
          <w:szCs w:val="18"/>
        </w:rPr>
        <w:t>LEGALES VIGENTES EN LA MATERIA, ASÍ</w:t>
      </w:r>
      <w:r w:rsidR="00552D93" w:rsidRPr="00CA0789">
        <w:rPr>
          <w:rFonts w:ascii="Arial" w:hAnsi="Arial" w:cs="Arial"/>
          <w:sz w:val="18"/>
          <w:szCs w:val="18"/>
        </w:rPr>
        <w:t xml:space="preserve"> COMO LO ESTABLECIDO EN EL ARTICULO 69 DEL REGLAMENTO DE LA LEY.</w:t>
      </w:r>
    </w:p>
    <w:p w:rsidR="005C0042" w:rsidRPr="00CA0789" w:rsidRDefault="00880225" w:rsidP="005C0042">
      <w:pPr>
        <w:widowControl/>
        <w:autoSpaceDE w:val="0"/>
        <w:autoSpaceDN w:val="0"/>
        <w:adjustRightInd w:val="0"/>
        <w:rPr>
          <w:rFonts w:ascii="Arial" w:hAnsi="Arial" w:cs="Arial"/>
          <w:b/>
          <w:bCs/>
          <w:sz w:val="18"/>
          <w:szCs w:val="18"/>
          <w:lang w:eastAsia="es-MX"/>
        </w:rPr>
      </w:pPr>
      <w:r w:rsidRPr="00CA0789">
        <w:rPr>
          <w:rFonts w:ascii="Arial" w:hAnsi="Arial" w:cs="Arial"/>
          <w:b/>
          <w:bCs/>
          <w:sz w:val="18"/>
          <w:szCs w:val="18"/>
          <w:u w:val="single"/>
          <w:lang w:eastAsia="es-MX"/>
        </w:rPr>
        <w:t>7</w:t>
      </w:r>
      <w:r w:rsidR="005C0042" w:rsidRPr="00CA0789">
        <w:rPr>
          <w:rFonts w:ascii="Arial" w:hAnsi="Arial" w:cs="Arial"/>
          <w:b/>
          <w:bCs/>
          <w:sz w:val="18"/>
          <w:szCs w:val="18"/>
          <w:u w:val="single"/>
          <w:lang w:eastAsia="es-MX"/>
        </w:rPr>
        <w:t xml:space="preserve">.4 GARANTÍA POR ANTICIPO. </w:t>
      </w:r>
      <w:r w:rsidR="002C6496" w:rsidRPr="00CA0789">
        <w:rPr>
          <w:rFonts w:ascii="Arial" w:hAnsi="Arial" w:cs="Arial"/>
          <w:b/>
          <w:bCs/>
          <w:sz w:val="18"/>
          <w:szCs w:val="18"/>
          <w:lang w:eastAsia="es-MX"/>
        </w:rPr>
        <w:t>(NO APLICA)</w:t>
      </w:r>
    </w:p>
    <w:p w:rsidR="005C0042" w:rsidRPr="00CA0789" w:rsidRDefault="005C0042" w:rsidP="005C0042">
      <w:pPr>
        <w:widowControl/>
        <w:autoSpaceDE w:val="0"/>
        <w:autoSpaceDN w:val="0"/>
        <w:adjustRightInd w:val="0"/>
        <w:rPr>
          <w:rFonts w:ascii="Arial" w:hAnsi="Arial" w:cs="Arial"/>
          <w:b/>
          <w:bCs/>
          <w:sz w:val="18"/>
          <w:szCs w:val="18"/>
          <w:lang w:eastAsia="es-MX"/>
        </w:rPr>
      </w:pPr>
    </w:p>
    <w:p w:rsidR="00636250" w:rsidRPr="00CA0789" w:rsidRDefault="005C0042" w:rsidP="005C0042">
      <w:pPr>
        <w:widowControl/>
        <w:autoSpaceDE w:val="0"/>
        <w:autoSpaceDN w:val="0"/>
        <w:adjustRightInd w:val="0"/>
        <w:jc w:val="both"/>
        <w:rPr>
          <w:rFonts w:ascii="Arial" w:hAnsi="Arial" w:cs="Arial"/>
          <w:sz w:val="18"/>
          <w:szCs w:val="18"/>
          <w:lang w:eastAsia="es-MX"/>
        </w:rPr>
      </w:pPr>
      <w:r w:rsidRPr="00CA0789">
        <w:rPr>
          <w:rFonts w:ascii="Arial" w:hAnsi="Arial" w:cs="Arial"/>
          <w:sz w:val="18"/>
          <w:szCs w:val="18"/>
        </w:rPr>
        <w:t>DE CONFORMIDAD CON LO ESTABLECIDO EN</w:t>
      </w:r>
      <w:r w:rsidR="00CF28D3" w:rsidRPr="00CA0789">
        <w:rPr>
          <w:rFonts w:ascii="Arial" w:hAnsi="Arial" w:cs="Arial"/>
          <w:sz w:val="18"/>
          <w:szCs w:val="18"/>
        </w:rPr>
        <w:t xml:space="preserve"> EL </w:t>
      </w:r>
      <w:r w:rsidRPr="00CA0789">
        <w:rPr>
          <w:rFonts w:ascii="Arial" w:hAnsi="Arial" w:cs="Arial"/>
          <w:sz w:val="18"/>
          <w:szCs w:val="18"/>
          <w:lang w:eastAsia="es-MX"/>
        </w:rPr>
        <w:t xml:space="preserve">ARTICULO 49 INCISO III </w:t>
      </w:r>
      <w:r w:rsidR="00AF1C85" w:rsidRPr="00CA0789">
        <w:rPr>
          <w:rFonts w:ascii="Arial" w:hAnsi="Arial" w:cs="Arial"/>
          <w:sz w:val="18"/>
          <w:szCs w:val="18"/>
          <w:lang w:eastAsia="es-MX"/>
        </w:rPr>
        <w:t xml:space="preserve">DE LA LEY </w:t>
      </w:r>
      <w:r w:rsidRPr="00CA0789">
        <w:rPr>
          <w:rFonts w:ascii="Arial" w:hAnsi="Arial" w:cs="Arial"/>
          <w:sz w:val="18"/>
          <w:szCs w:val="18"/>
          <w:lang w:eastAsia="es-MX"/>
        </w:rPr>
        <w:t xml:space="preserve">Y ARTICULO </w:t>
      </w:r>
      <w:r w:rsidR="00A855E7" w:rsidRPr="00CA0789">
        <w:rPr>
          <w:rFonts w:ascii="Arial" w:hAnsi="Arial" w:cs="Arial"/>
          <w:sz w:val="18"/>
          <w:szCs w:val="18"/>
          <w:lang w:eastAsia="es-MX"/>
        </w:rPr>
        <w:t>65</w:t>
      </w:r>
      <w:r w:rsidR="00A855E7" w:rsidRPr="00CA0789">
        <w:rPr>
          <w:rFonts w:ascii="Arial" w:hAnsi="Arial" w:cs="Arial"/>
          <w:sz w:val="18"/>
          <w:szCs w:val="18"/>
        </w:rPr>
        <w:t xml:space="preserve"> DE SU REGLAMENTO</w:t>
      </w:r>
      <w:r w:rsidRPr="00CA0789">
        <w:rPr>
          <w:rFonts w:ascii="Arial" w:hAnsi="Arial" w:cs="Arial"/>
          <w:sz w:val="18"/>
          <w:szCs w:val="18"/>
        </w:rPr>
        <w:t>,</w:t>
      </w:r>
      <w:r w:rsidRPr="00CA0789">
        <w:t xml:space="preserve"> </w:t>
      </w:r>
      <w:r w:rsidRPr="00CA0789">
        <w:rPr>
          <w:rFonts w:ascii="Arial" w:hAnsi="Arial" w:cs="Arial"/>
          <w:sz w:val="18"/>
          <w:szCs w:val="18"/>
          <w:lang w:eastAsia="es-MX"/>
        </w:rPr>
        <w:t xml:space="preserve">ESTA GARANTÍA DEBERÁ SER EQUIVALENTE AL CIEN POR CIENTO </w:t>
      </w:r>
      <w:r w:rsidR="00CF28D3" w:rsidRPr="00CA0789">
        <w:rPr>
          <w:rFonts w:ascii="Arial" w:hAnsi="Arial" w:cs="Arial"/>
          <w:sz w:val="18"/>
          <w:szCs w:val="18"/>
          <w:lang w:eastAsia="es-MX"/>
        </w:rPr>
        <w:t xml:space="preserve">DEL </w:t>
      </w:r>
      <w:r w:rsidR="003C7197" w:rsidRPr="00CA0789">
        <w:rPr>
          <w:rFonts w:ascii="Arial" w:hAnsi="Arial" w:cs="Arial"/>
          <w:sz w:val="18"/>
          <w:szCs w:val="18"/>
          <w:lang w:eastAsia="es-MX"/>
        </w:rPr>
        <w:t>MONTO OTORGADO</w:t>
      </w:r>
      <w:r w:rsidRPr="00CA0789">
        <w:rPr>
          <w:rFonts w:ascii="Arial" w:hAnsi="Arial" w:cs="Arial"/>
          <w:sz w:val="18"/>
          <w:szCs w:val="18"/>
          <w:lang w:eastAsia="es-MX"/>
        </w:rPr>
        <w:t xml:space="preserve"> Y </w:t>
      </w:r>
      <w:r w:rsidRPr="00CA0789">
        <w:rPr>
          <w:rFonts w:ascii="Arial" w:hAnsi="Arial" w:cs="Arial"/>
          <w:sz w:val="18"/>
          <w:szCs w:val="18"/>
        </w:rPr>
        <w:t xml:space="preserve">DEBERÁ CONSTITUIRSE MEDIANTE FIANZA EXPEDIDA POR INSTITUCIÓN MEXICANA AUTORIZADA A FAVOR DE LA SECRETARÍA DE </w:t>
      </w:r>
      <w:r w:rsidR="00636250" w:rsidRPr="00CA0789">
        <w:rPr>
          <w:rFonts w:ascii="Arial" w:hAnsi="Arial" w:cs="Arial"/>
          <w:sz w:val="18"/>
          <w:szCs w:val="18"/>
        </w:rPr>
        <w:t>FINANZAS</w:t>
      </w:r>
      <w:r w:rsidR="00636250" w:rsidRPr="00CA0789">
        <w:rPr>
          <w:rFonts w:ascii="Arial" w:hAnsi="Arial" w:cs="Arial"/>
          <w:sz w:val="18"/>
          <w:szCs w:val="18"/>
          <w:lang w:eastAsia="es-MX"/>
        </w:rPr>
        <w:t>, LA CUAL DEBERÁ PRESENTARSE DE MANERA PREVIA A LA ENTREGA DEL ANTICIPO.</w:t>
      </w:r>
    </w:p>
    <w:p w:rsidR="00BB54AA" w:rsidRPr="00CA0789" w:rsidRDefault="00BB54AA" w:rsidP="005C0042">
      <w:pPr>
        <w:widowControl/>
        <w:autoSpaceDE w:val="0"/>
        <w:autoSpaceDN w:val="0"/>
        <w:adjustRightInd w:val="0"/>
        <w:jc w:val="both"/>
        <w:rPr>
          <w:rFonts w:ascii="Arial" w:hAnsi="Arial" w:cs="Arial"/>
          <w:sz w:val="18"/>
          <w:szCs w:val="18"/>
          <w:lang w:eastAsia="es-MX"/>
        </w:rPr>
      </w:pPr>
    </w:p>
    <w:p w:rsidR="00BB54AA" w:rsidRPr="00CA0789" w:rsidRDefault="00BB54AA" w:rsidP="00BB54AA">
      <w:pPr>
        <w:jc w:val="both"/>
        <w:rPr>
          <w:rFonts w:ascii="Arial" w:hAnsi="Arial" w:cs="Arial"/>
          <w:b/>
          <w:sz w:val="18"/>
          <w:szCs w:val="18"/>
        </w:rPr>
      </w:pPr>
      <w:r w:rsidRPr="00CA0789">
        <w:rPr>
          <w:rFonts w:ascii="Arial" w:hAnsi="Arial" w:cs="Arial"/>
          <w:b/>
          <w:sz w:val="18"/>
          <w:szCs w:val="18"/>
          <w:u w:val="single"/>
        </w:rPr>
        <w:t>7.5    DEL RESGUARDO Y LIBERACIÓN DE GARANTÍA DE ANTICIPO</w:t>
      </w:r>
      <w:r w:rsidR="002C6496" w:rsidRPr="00CA0789">
        <w:rPr>
          <w:rFonts w:ascii="Arial" w:hAnsi="Arial" w:cs="Arial"/>
          <w:b/>
          <w:sz w:val="18"/>
          <w:szCs w:val="18"/>
          <w:u w:val="single"/>
        </w:rPr>
        <w:t xml:space="preserve"> </w:t>
      </w:r>
      <w:r w:rsidR="002C6496" w:rsidRPr="00CA0789">
        <w:rPr>
          <w:rFonts w:ascii="Arial" w:hAnsi="Arial" w:cs="Arial"/>
          <w:b/>
          <w:sz w:val="18"/>
          <w:szCs w:val="18"/>
        </w:rPr>
        <w:t>(NO APLICA)</w:t>
      </w:r>
    </w:p>
    <w:p w:rsidR="00BB54AA" w:rsidRPr="009B70CB" w:rsidRDefault="00BB54AA" w:rsidP="00BB54AA">
      <w:pPr>
        <w:jc w:val="both"/>
        <w:rPr>
          <w:rFonts w:ascii="Arial" w:hAnsi="Arial" w:cs="Arial"/>
          <w:b/>
          <w:color w:val="000000"/>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lastRenderedPageBreak/>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 xml:space="preserve">LEVANTÁNDOSE EL ACTA RESPECTIVA QUE FIRMARÁN LOS ASISTENTES, A QUIENES </w:t>
      </w:r>
      <w:r w:rsidR="003101B2" w:rsidRPr="009B70CB">
        <w:rPr>
          <w:rFonts w:ascii="Arial" w:hAnsi="Arial" w:cs="Arial"/>
          <w:color w:val="000000"/>
          <w:sz w:val="18"/>
          <w:szCs w:val="18"/>
        </w:rPr>
        <w:lastRenderedPageBreak/>
        <w:t>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CA0789"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xml:space="preserve">, EN EL QUE SE EMITA OPINIÓN </w:t>
      </w:r>
      <w:r w:rsidRPr="009B70CB">
        <w:rPr>
          <w:rFonts w:ascii="Arial" w:hAnsi="Arial" w:cs="Arial"/>
          <w:sz w:val="18"/>
          <w:szCs w:val="18"/>
        </w:rPr>
        <w:lastRenderedPageBreak/>
        <w:t xml:space="preserve">SOBRE EL </w:t>
      </w:r>
      <w:r w:rsidRPr="00CA0789">
        <w:rPr>
          <w:rFonts w:ascii="Arial" w:hAnsi="Arial" w:cs="Arial"/>
          <w:sz w:val="18"/>
          <w:szCs w:val="18"/>
        </w:rPr>
        <w:t>CUMPLIMIENTO DE SUS OBLIGACIONES FISCALES</w:t>
      </w:r>
      <w:r w:rsidR="00A67823" w:rsidRPr="00CA0789">
        <w:rPr>
          <w:rFonts w:ascii="Arial" w:hAnsi="Arial" w:cs="Arial"/>
          <w:sz w:val="18"/>
          <w:szCs w:val="18"/>
        </w:rPr>
        <w:t>,</w:t>
      </w:r>
      <w:r w:rsidRPr="00CA0789">
        <w:rPr>
          <w:rFonts w:ascii="Arial" w:hAnsi="Arial" w:cs="Arial"/>
          <w:sz w:val="18"/>
          <w:szCs w:val="18"/>
        </w:rPr>
        <w:t xml:space="preserve"> VIGENTE</w:t>
      </w:r>
      <w:r w:rsidR="00A67823" w:rsidRPr="00CA0789">
        <w:rPr>
          <w:rFonts w:ascii="Arial" w:hAnsi="Arial" w:cs="Arial"/>
          <w:sz w:val="18"/>
          <w:szCs w:val="18"/>
        </w:rPr>
        <w:t xml:space="preserve"> Y EN SENTIDO POSITIVO.</w:t>
      </w:r>
    </w:p>
    <w:p w:rsidR="00E43BDE" w:rsidRPr="00CA0789" w:rsidRDefault="00E43BDE" w:rsidP="00E43BDE">
      <w:pPr>
        <w:pStyle w:val="Encabezado"/>
        <w:tabs>
          <w:tab w:val="left" w:pos="567"/>
        </w:tabs>
        <w:spacing w:before="120" w:after="120"/>
        <w:jc w:val="both"/>
        <w:rPr>
          <w:rFonts w:ascii="Arial" w:hAnsi="Arial" w:cs="Arial"/>
          <w:sz w:val="18"/>
          <w:szCs w:val="18"/>
        </w:rPr>
      </w:pPr>
      <w:r w:rsidRPr="00CA0789">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CA0789">
        <w:rPr>
          <w:rFonts w:ascii="Arial" w:hAnsi="Arial" w:cs="Arial"/>
          <w:sz w:val="18"/>
          <w:szCs w:val="18"/>
        </w:rPr>
        <w:t>SFP</w:t>
      </w:r>
      <w:proofErr w:type="spellEnd"/>
      <w:r w:rsidRPr="00CA0789">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rsidR="00E43BDE" w:rsidRPr="00CA0789" w:rsidRDefault="00E43BDE" w:rsidP="00E43BDE">
      <w:pPr>
        <w:pStyle w:val="Encabezado"/>
        <w:tabs>
          <w:tab w:val="left" w:pos="567"/>
        </w:tabs>
        <w:spacing w:before="120" w:after="120"/>
        <w:jc w:val="both"/>
        <w:rPr>
          <w:rFonts w:ascii="Arial" w:hAnsi="Arial" w:cs="Arial"/>
          <w:sz w:val="18"/>
          <w:szCs w:val="18"/>
        </w:rPr>
      </w:pPr>
      <w:r w:rsidRPr="00CA0789">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CA0789">
        <w:rPr>
          <w:rFonts w:ascii="Arial" w:hAnsi="Arial" w:cs="Arial"/>
          <w:sz w:val="18"/>
          <w:szCs w:val="18"/>
        </w:rPr>
        <w:t>SFP</w:t>
      </w:r>
      <w:proofErr w:type="spellEnd"/>
      <w:r w:rsidRPr="00CA0789">
        <w:rPr>
          <w:rFonts w:ascii="Arial" w:hAnsi="Arial" w:cs="Arial"/>
          <w:sz w:val="18"/>
          <w:szCs w:val="18"/>
        </w:rPr>
        <w:t xml:space="preserve"> Y EL ÓRGANO INTERNO DE CONTROL DE LA CONVOCANTE CON MOTIVO DE LAS AUDITORÍAS, VISITAS E INSPECCIONES QUE PRACTIQUEN.</w:t>
      </w:r>
    </w:p>
    <w:p w:rsidR="00E43BDE" w:rsidRPr="00CA0789" w:rsidRDefault="00E43BDE" w:rsidP="00E43BDE">
      <w:pPr>
        <w:pStyle w:val="Encabezado"/>
        <w:tabs>
          <w:tab w:val="left" w:pos="567"/>
        </w:tabs>
        <w:spacing w:before="120" w:after="120"/>
        <w:jc w:val="both"/>
        <w:rPr>
          <w:rFonts w:ascii="Arial" w:hAnsi="Arial" w:cs="Arial"/>
          <w:sz w:val="18"/>
          <w:szCs w:val="18"/>
        </w:rPr>
      </w:pPr>
      <w:r w:rsidRPr="00CA0789">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rsidR="00E43BDE" w:rsidRPr="00CA0789" w:rsidRDefault="00E43BDE" w:rsidP="00E43BDE">
      <w:pPr>
        <w:pStyle w:val="Sangradetextonormal"/>
        <w:spacing w:line="240" w:lineRule="auto"/>
        <w:ind w:left="0" w:firstLine="0"/>
        <w:rPr>
          <w:rFonts w:ascii="Arial" w:hAnsi="Arial" w:cs="Arial"/>
          <w:color w:val="000000"/>
          <w:sz w:val="18"/>
          <w:szCs w:val="18"/>
        </w:rPr>
      </w:pPr>
      <w:r w:rsidRPr="00CA0789">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rsidR="00603EF8" w:rsidRPr="00CA0789"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CA0789">
        <w:rPr>
          <w:rFonts w:cs="Arial"/>
          <w:sz w:val="18"/>
          <w:szCs w:val="18"/>
          <w:u w:val="single"/>
        </w:rPr>
        <w:t>9</w:t>
      </w:r>
      <w:r w:rsidR="000C7A51" w:rsidRPr="00CA0789">
        <w:rPr>
          <w:rFonts w:cs="Arial"/>
          <w:sz w:val="18"/>
          <w:szCs w:val="18"/>
          <w:u w:val="single"/>
        </w:rPr>
        <w:t xml:space="preserve">.2 </w:t>
      </w:r>
      <w:r w:rsidR="003101B2" w:rsidRPr="00CA0789">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9B70CB">
        <w:rPr>
          <w:rFonts w:ascii="Arial" w:hAnsi="Arial" w:cs="Arial"/>
          <w:sz w:val="18"/>
          <w:szCs w:val="18"/>
        </w:rPr>
        <w:t>SFP</w:t>
      </w:r>
      <w:proofErr w:type="spellEnd"/>
      <w:r w:rsidR="003101B2"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proofErr w:type="spellStart"/>
      <w:r w:rsidR="003101B2" w:rsidRPr="009B70CB">
        <w:rPr>
          <w:rFonts w:ascii="Arial" w:hAnsi="Arial" w:cs="Arial"/>
          <w:sz w:val="18"/>
          <w:szCs w:val="18"/>
          <w:u w:val="single"/>
        </w:rPr>
        <w:t>DESECHAMIENTO</w:t>
      </w:r>
      <w:proofErr w:type="spellEnd"/>
      <w:r w:rsidR="003101B2" w:rsidRPr="009B70CB">
        <w:rPr>
          <w:rFonts w:ascii="Arial" w:hAnsi="Arial" w:cs="Arial"/>
          <w:sz w:val="18"/>
          <w:szCs w:val="18"/>
          <w:u w:val="single"/>
        </w:rPr>
        <w:t xml:space="preserve">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lastRenderedPageBreak/>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 xml:space="preserve">REBASAR EL TECHO PRESUPUESTAL, HASTA EL PRECIO ACEPTABLE, O BIEN, POR PRESENTARSE </w:t>
      </w:r>
      <w:r w:rsidRPr="009B70CB">
        <w:rPr>
          <w:rFonts w:ascii="Arial" w:hAnsi="Arial" w:cs="Arial"/>
          <w:sz w:val="18"/>
          <w:szCs w:val="18"/>
        </w:rPr>
        <w:lastRenderedPageBreak/>
        <w:t>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O EN EL ÓRGANO INTERNO DE CONTROL DE LA CONVOCANTE UBICADO EN CIRCUITO CERRO DEL GATO, EDIFICIO “</w:t>
      </w:r>
      <w:r w:rsidR="00242C13" w:rsidRPr="00CA0789">
        <w:rPr>
          <w:rFonts w:ascii="Arial" w:hAnsi="Arial" w:cs="Arial"/>
          <w:sz w:val="18"/>
          <w:szCs w:val="18"/>
        </w:rPr>
        <w:t xml:space="preserve">F” </w:t>
      </w:r>
      <w:r w:rsidR="00E43BDE" w:rsidRPr="00CA0789">
        <w:rPr>
          <w:rFonts w:ascii="Arial" w:hAnsi="Arial" w:cs="Arial"/>
          <w:sz w:val="18"/>
          <w:szCs w:val="18"/>
        </w:rPr>
        <w:t>CUARTO</w:t>
      </w:r>
      <w:r w:rsidR="00242C13" w:rsidRPr="00CA0789">
        <w:rPr>
          <w:rFonts w:ascii="Arial" w:hAnsi="Arial" w:cs="Arial"/>
          <w:sz w:val="18"/>
          <w:szCs w:val="18"/>
        </w:rPr>
        <w:t xml:space="preserve"> PISO, </w:t>
      </w:r>
      <w:r w:rsidR="00FF40F3" w:rsidRPr="00CA0789">
        <w:rPr>
          <w:rFonts w:ascii="Arial" w:hAnsi="Arial" w:cs="Arial"/>
          <w:sz w:val="18"/>
          <w:szCs w:val="18"/>
        </w:rPr>
        <w:t xml:space="preserve">CIUDAD ADMINISTRATIVA </w:t>
      </w:r>
      <w:r w:rsidR="00242C13" w:rsidRPr="00CA0789">
        <w:rPr>
          <w:rFonts w:ascii="Arial" w:hAnsi="Arial" w:cs="Arial"/>
          <w:sz w:val="18"/>
          <w:szCs w:val="18"/>
        </w:rPr>
        <w:t xml:space="preserve">ZACATECAS, ZAC.; </w:t>
      </w:r>
      <w:r w:rsidR="00DD58FB" w:rsidRPr="00CA0789">
        <w:rPr>
          <w:rFonts w:ascii="Arial" w:hAnsi="Arial" w:cs="Arial"/>
          <w:sz w:val="18"/>
          <w:szCs w:val="18"/>
        </w:rPr>
        <w:t>EN LOS TÉRMINOS ESTABLECIDOS EN LO</w:t>
      </w:r>
      <w:r w:rsidR="009C5E5C" w:rsidRPr="00CA0789">
        <w:rPr>
          <w:rFonts w:ascii="Arial" w:hAnsi="Arial" w:cs="Arial"/>
          <w:sz w:val="18"/>
          <w:szCs w:val="18"/>
        </w:rPr>
        <w:t>S ARTÍCULOS 143 Y 144 DE LA LEY</w:t>
      </w:r>
      <w:r w:rsidR="00DD58FB" w:rsidRPr="00CA0789">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EL 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lastRenderedPageBreak/>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rsidR="00F25D86" w:rsidRDefault="00F25D86" w:rsidP="00E96EB8">
      <w:pPr>
        <w:jc w:val="center"/>
        <w:rPr>
          <w:rFonts w:ascii="Arial" w:hAnsi="Arial" w:cs="Arial"/>
          <w:b/>
          <w:sz w:val="18"/>
          <w:szCs w:val="18"/>
        </w:rPr>
      </w:pPr>
    </w:p>
    <w:p w:rsidR="00D1442C" w:rsidRDefault="00D1442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E43BDE" w:rsidRDefault="00E43BDE"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Pr="00CA0789" w:rsidRDefault="008157DC" w:rsidP="00E96EB8">
      <w:pPr>
        <w:jc w:val="center"/>
        <w:rPr>
          <w:rFonts w:ascii="Arial" w:hAnsi="Arial" w:cs="Arial"/>
          <w:b/>
          <w:sz w:val="18"/>
          <w:szCs w:val="18"/>
        </w:rPr>
      </w:pPr>
    </w:p>
    <w:p w:rsidR="008157DC" w:rsidRPr="00CA0789" w:rsidRDefault="008157DC" w:rsidP="00E96EB8">
      <w:pPr>
        <w:jc w:val="center"/>
        <w:rPr>
          <w:rFonts w:ascii="Arial" w:hAnsi="Arial" w:cs="Arial"/>
          <w:b/>
          <w:sz w:val="18"/>
          <w:szCs w:val="18"/>
        </w:rPr>
      </w:pPr>
    </w:p>
    <w:p w:rsidR="00C1414A" w:rsidRPr="00CA0789" w:rsidRDefault="00E96EB8" w:rsidP="00E96EB8">
      <w:pPr>
        <w:jc w:val="center"/>
        <w:rPr>
          <w:rFonts w:ascii="Arial" w:hAnsi="Arial" w:cs="Arial"/>
          <w:b/>
          <w:sz w:val="18"/>
          <w:szCs w:val="18"/>
        </w:rPr>
      </w:pPr>
      <w:r w:rsidRPr="00CA0789">
        <w:rPr>
          <w:rFonts w:ascii="Arial" w:hAnsi="Arial" w:cs="Arial"/>
          <w:b/>
          <w:sz w:val="18"/>
          <w:szCs w:val="18"/>
        </w:rPr>
        <w:t>SECRETARIO DE OBRAS PÚBLICAS</w:t>
      </w:r>
    </w:p>
    <w:p w:rsidR="00236DA3" w:rsidRPr="00CA0789" w:rsidRDefault="00E96EB8" w:rsidP="003A77B9">
      <w:pPr>
        <w:jc w:val="center"/>
        <w:rPr>
          <w:rFonts w:ascii="Arial" w:hAnsi="Arial" w:cs="Arial"/>
          <w:b/>
          <w:sz w:val="18"/>
          <w:szCs w:val="18"/>
        </w:rPr>
      </w:pPr>
      <w:r w:rsidRPr="00CA0789">
        <w:rPr>
          <w:rFonts w:ascii="Arial" w:hAnsi="Arial" w:cs="Arial"/>
          <w:b/>
          <w:sz w:val="18"/>
          <w:szCs w:val="18"/>
        </w:rPr>
        <w:t>ARQ</w:t>
      </w:r>
      <w:r w:rsidR="00027F68" w:rsidRPr="00CA0789">
        <w:rPr>
          <w:rFonts w:ascii="Arial" w:hAnsi="Arial" w:cs="Arial"/>
          <w:b/>
          <w:sz w:val="18"/>
          <w:szCs w:val="18"/>
        </w:rPr>
        <w:t>. JOSÉ LUIS DE LA PEÑA ALONSO</w:t>
      </w:r>
    </w:p>
    <w:p w:rsidR="00DE082D" w:rsidRPr="00CA0789" w:rsidRDefault="00F000C8" w:rsidP="003A77B9">
      <w:pPr>
        <w:jc w:val="center"/>
        <w:rPr>
          <w:rFonts w:ascii="Arial" w:hAnsi="Arial" w:cs="Arial"/>
          <w:b/>
          <w:sz w:val="18"/>
          <w:szCs w:val="18"/>
        </w:rPr>
      </w:pPr>
      <w:r w:rsidRPr="00CA0789">
        <w:rPr>
          <w:rFonts w:ascii="Arial" w:hAnsi="Arial" w:cs="Arial"/>
          <w:b/>
          <w:sz w:val="18"/>
          <w:szCs w:val="18"/>
        </w:rPr>
        <w:t xml:space="preserve">ZACATECAS, ZAC., A </w:t>
      </w:r>
      <w:r w:rsidR="008157DC" w:rsidRPr="00CA0789">
        <w:rPr>
          <w:rFonts w:ascii="Arial" w:hAnsi="Arial" w:cs="Arial"/>
          <w:b/>
          <w:sz w:val="18"/>
          <w:szCs w:val="18"/>
        </w:rPr>
        <w:t>01</w:t>
      </w:r>
      <w:r w:rsidR="006F54BD" w:rsidRPr="00CA0789">
        <w:rPr>
          <w:rFonts w:ascii="Arial" w:hAnsi="Arial" w:cs="Arial"/>
          <w:b/>
          <w:sz w:val="18"/>
          <w:szCs w:val="18"/>
        </w:rPr>
        <w:t xml:space="preserve"> DE</w:t>
      </w:r>
      <w:r w:rsidR="00A41C59" w:rsidRPr="00CA0789">
        <w:rPr>
          <w:rFonts w:ascii="Arial" w:hAnsi="Arial" w:cs="Arial"/>
          <w:b/>
          <w:sz w:val="18"/>
          <w:szCs w:val="18"/>
        </w:rPr>
        <w:t xml:space="preserve"> </w:t>
      </w:r>
      <w:r w:rsidR="008157DC" w:rsidRPr="00CA0789">
        <w:rPr>
          <w:rFonts w:ascii="Arial" w:hAnsi="Arial" w:cs="Arial"/>
          <w:b/>
          <w:sz w:val="18"/>
          <w:szCs w:val="18"/>
        </w:rPr>
        <w:t>MAYO</w:t>
      </w:r>
      <w:r w:rsidR="006F54BD" w:rsidRPr="00CA0789">
        <w:rPr>
          <w:rFonts w:ascii="Arial" w:hAnsi="Arial" w:cs="Arial"/>
          <w:b/>
          <w:sz w:val="18"/>
          <w:szCs w:val="18"/>
        </w:rPr>
        <w:t xml:space="preserve"> DEL</w:t>
      </w:r>
      <w:r w:rsidR="00C97C04" w:rsidRPr="00CA0789">
        <w:rPr>
          <w:rFonts w:ascii="Arial" w:hAnsi="Arial" w:cs="Arial"/>
          <w:b/>
          <w:sz w:val="18"/>
          <w:szCs w:val="18"/>
        </w:rPr>
        <w:t xml:space="preserve"> 202</w:t>
      </w:r>
      <w:r w:rsidR="008157DC" w:rsidRPr="00CA0789">
        <w:rPr>
          <w:rFonts w:ascii="Arial" w:hAnsi="Arial" w:cs="Arial"/>
          <w:b/>
          <w:sz w:val="18"/>
          <w:szCs w:val="18"/>
        </w:rPr>
        <w:t>4</w:t>
      </w:r>
    </w:p>
    <w:p w:rsidR="008157DC" w:rsidRPr="00CA0789" w:rsidRDefault="008157DC" w:rsidP="003A77B9">
      <w:pPr>
        <w:jc w:val="center"/>
        <w:rPr>
          <w:rFonts w:ascii="Arial" w:hAnsi="Arial" w:cs="Arial"/>
          <w:b/>
          <w:sz w:val="18"/>
          <w:szCs w:val="18"/>
        </w:rPr>
      </w:pPr>
    </w:p>
    <w:p w:rsidR="008157DC" w:rsidRPr="00CA0789" w:rsidRDefault="008157DC" w:rsidP="003A77B9">
      <w:pPr>
        <w:jc w:val="center"/>
        <w:rPr>
          <w:rFonts w:ascii="Arial" w:hAnsi="Arial" w:cs="Arial"/>
          <w:b/>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lastRenderedPageBreak/>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rsidR="00A77435" w:rsidRPr="00F62987"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F62987" w:rsidTr="00AC2179">
        <w:trPr>
          <w:trHeight w:val="301"/>
        </w:trPr>
        <w:tc>
          <w:tcPr>
            <w:tcW w:w="1696" w:type="dxa"/>
          </w:tcPr>
          <w:p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sz w:val="18"/>
                <w:szCs w:val="18"/>
                <w:lang w:val="es-ES"/>
              </w:rPr>
              <w:t>CTO</w:t>
            </w:r>
            <w:proofErr w:type="spellEnd"/>
            <w:r w:rsidRPr="00AC2179">
              <w:rPr>
                <w:rFonts w:ascii="Montserrat Light" w:hAnsi="Montserrat Light"/>
                <w:sz w:val="18"/>
                <w:szCs w:val="18"/>
                <w:lang w:val="es-ES"/>
              </w:rPr>
              <w:t>. NO.</w:t>
            </w:r>
          </w:p>
        </w:tc>
        <w:tc>
          <w:tcPr>
            <w:tcW w:w="3840" w:type="dxa"/>
          </w:tcPr>
          <w:p w:rsidR="00A77435" w:rsidRPr="00F62987" w:rsidRDefault="00A77435" w:rsidP="00AC2179">
            <w:pPr>
              <w:ind w:left="708" w:hanging="708"/>
              <w:jc w:val="center"/>
              <w:rPr>
                <w:rFonts w:ascii="Montserrat Light" w:hAnsi="Montserrat Light" w:cs="Arial"/>
                <w:lang w:val="es-ES"/>
              </w:rPr>
            </w:pPr>
            <w:proofErr w:type="spellStart"/>
            <w:r w:rsidRPr="00F62987">
              <w:rPr>
                <w:rFonts w:ascii="Montserrat Light" w:hAnsi="Montserrat Light" w:cs="Arial"/>
                <w:lang w:val="es-ES"/>
              </w:rPr>
              <w:t>XXXXXXXXXXXXXXXX</w:t>
            </w:r>
            <w:proofErr w:type="spellEnd"/>
          </w:p>
        </w:tc>
      </w:tr>
      <w:tr w:rsidR="00A77435" w:rsidRPr="00F62987" w:rsidTr="00AC2179">
        <w:trPr>
          <w:trHeight w:val="315"/>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rsidR="00A77435" w:rsidRPr="00F62987" w:rsidRDefault="00A77435" w:rsidP="00AC2179">
            <w:pPr>
              <w:jc w:val="center"/>
              <w:rPr>
                <w:rFonts w:ascii="Montserrat Light" w:eastAsia="MS Mincho" w:hAnsi="Montserrat Light" w:cs="Arial"/>
                <w:bCs/>
                <w:lang w:val="es-ES"/>
              </w:rPr>
            </w:pPr>
            <w:bookmarkStart w:id="0" w:name="_Hlk150160970"/>
            <w:proofErr w:type="spellStart"/>
            <w:r w:rsidRPr="00F62987">
              <w:rPr>
                <w:rFonts w:ascii="Montserrat Light" w:eastAsia="MS Mincho" w:hAnsi="Montserrat Light" w:cs="Arial"/>
                <w:bCs/>
                <w:lang w:val="es-ES"/>
              </w:rPr>
              <w:t>XXXXXXXXXXXXXXXXXXXXXXXXXX</w:t>
            </w:r>
            <w:proofErr w:type="spellEnd"/>
          </w:p>
          <w:bookmarkEnd w:id="0"/>
          <w:p w:rsidR="00A77435" w:rsidRPr="00F62987" w:rsidRDefault="00A77435" w:rsidP="00AC2179">
            <w:pPr>
              <w:jc w:val="center"/>
              <w:rPr>
                <w:rFonts w:ascii="Montserrat Light" w:eastAsia="MS Mincho" w:hAnsi="Montserrat Light" w:cs="Arial"/>
                <w:bCs/>
                <w:lang w:val="es-ES"/>
              </w:rPr>
            </w:pPr>
          </w:p>
        </w:tc>
      </w:tr>
      <w:tr w:rsidR="00A77435" w:rsidRPr="00F62987" w:rsidTr="00AC2179">
        <w:trPr>
          <w:trHeight w:val="301"/>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rsidR="00A77435" w:rsidRPr="00F62987" w:rsidRDefault="00A77435" w:rsidP="00AC2179">
            <w:pPr>
              <w:jc w:val="center"/>
              <w:rPr>
                <w:rFonts w:ascii="Montserrat Light" w:hAnsi="Montserrat Light" w:cs="Arial"/>
                <w:lang w:val="es-ES"/>
              </w:rPr>
            </w:pPr>
            <w:proofErr w:type="spellStart"/>
            <w:r w:rsidRPr="00F62987">
              <w:rPr>
                <w:rFonts w:ascii="Montserrat Light" w:eastAsia="MS Mincho" w:hAnsi="Montserrat Light" w:cs="Arial"/>
                <w:bCs/>
                <w:lang w:val="es-ES"/>
              </w:rPr>
              <w:t>XXXXXXXXXXXXXXXX</w:t>
            </w:r>
            <w:proofErr w:type="spellEnd"/>
          </w:p>
        </w:tc>
      </w:tr>
      <w:tr w:rsidR="00A77435" w:rsidRPr="00F62987" w:rsidTr="00AC2179">
        <w:trPr>
          <w:trHeight w:val="289"/>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rsidR="00A77435" w:rsidRPr="00F62987" w:rsidRDefault="00A77435" w:rsidP="00AC2179">
            <w:pPr>
              <w:jc w:val="center"/>
              <w:rPr>
                <w:rFonts w:ascii="Montserrat Light" w:hAnsi="Montserrat Light" w:cs="Arial"/>
                <w:lang w:val="es-ES"/>
              </w:rPr>
            </w:pPr>
            <w:proofErr w:type="spellStart"/>
            <w:r w:rsidRPr="00F62987">
              <w:rPr>
                <w:rFonts w:ascii="Montserrat Light" w:hAnsi="Montserrat Light"/>
              </w:rPr>
              <w:t>XXXXXXXXXXXXXXXXXXX</w:t>
            </w:r>
            <w:proofErr w:type="spellEnd"/>
          </w:p>
        </w:tc>
      </w:tr>
      <w:tr w:rsidR="00A77435" w:rsidRPr="00F62987" w:rsidTr="00AC2179">
        <w:trPr>
          <w:trHeight w:val="144"/>
        </w:trPr>
        <w:tc>
          <w:tcPr>
            <w:tcW w:w="1696" w:type="dxa"/>
          </w:tcPr>
          <w:p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sz w:val="18"/>
                <w:szCs w:val="18"/>
                <w:lang w:val="es-ES"/>
              </w:rPr>
              <w:t>R.F.C</w:t>
            </w:r>
            <w:proofErr w:type="spellEnd"/>
            <w:r w:rsidRPr="00AC2179">
              <w:rPr>
                <w:rFonts w:ascii="Montserrat Light" w:hAnsi="Montserrat Light"/>
                <w:sz w:val="18"/>
                <w:szCs w:val="18"/>
                <w:lang w:val="es-ES"/>
              </w:rPr>
              <w:t>.</w:t>
            </w:r>
          </w:p>
        </w:tc>
        <w:tc>
          <w:tcPr>
            <w:tcW w:w="3840" w:type="dxa"/>
          </w:tcPr>
          <w:p w:rsidR="00A77435" w:rsidRPr="00F62987" w:rsidRDefault="00A77435" w:rsidP="00AC2179">
            <w:pPr>
              <w:jc w:val="center"/>
              <w:rPr>
                <w:rFonts w:ascii="Montserrat Light" w:hAnsi="Montserrat Light" w:cs="Arial"/>
                <w:lang w:val="es-ES"/>
              </w:rPr>
            </w:pPr>
            <w:proofErr w:type="spellStart"/>
            <w:r w:rsidRPr="00F62987">
              <w:rPr>
                <w:rFonts w:ascii="Montserrat Light" w:hAnsi="Montserrat Light"/>
              </w:rPr>
              <w:t>XXXXXXXXXXXXXXXXXXX</w:t>
            </w:r>
            <w:proofErr w:type="spellEnd"/>
          </w:p>
        </w:tc>
      </w:tr>
      <w:tr w:rsidR="00A77435" w:rsidRPr="00F62987" w:rsidTr="00AC2179">
        <w:trPr>
          <w:trHeight w:val="144"/>
        </w:trPr>
        <w:tc>
          <w:tcPr>
            <w:tcW w:w="1696" w:type="dxa"/>
          </w:tcPr>
          <w:p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color w:val="000000" w:themeColor="text1"/>
                <w:sz w:val="18"/>
                <w:szCs w:val="18"/>
              </w:rPr>
              <w:t>PADRON</w:t>
            </w:r>
            <w:proofErr w:type="spellEnd"/>
            <w:r w:rsidRPr="00AC2179">
              <w:rPr>
                <w:rFonts w:ascii="Montserrat Light" w:hAnsi="Montserrat Light"/>
                <w:color w:val="000000" w:themeColor="text1"/>
                <w:sz w:val="18"/>
                <w:szCs w:val="18"/>
              </w:rPr>
              <w:t xml:space="preserve"> DE PROVEEDOR</w:t>
            </w:r>
          </w:p>
        </w:tc>
        <w:tc>
          <w:tcPr>
            <w:tcW w:w="3840" w:type="dxa"/>
          </w:tcPr>
          <w:p w:rsidR="00A77435" w:rsidRPr="00F62987" w:rsidRDefault="00A77435" w:rsidP="00AC2179">
            <w:pPr>
              <w:jc w:val="center"/>
              <w:rPr>
                <w:rFonts w:ascii="Montserrat Light" w:hAnsi="Montserrat Light" w:cs="Arial"/>
              </w:rPr>
            </w:pPr>
            <w:proofErr w:type="spellStart"/>
            <w:r w:rsidRPr="00F62987">
              <w:rPr>
                <w:rFonts w:ascii="Montserrat Light" w:hAnsi="Montserrat Light"/>
              </w:rPr>
              <w:t>XXXXXXXXXXXXXXXXXXXXXXXX</w:t>
            </w:r>
            <w:proofErr w:type="spellEnd"/>
          </w:p>
        </w:tc>
      </w:tr>
    </w:tbl>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jc w:val="both"/>
        <w:rPr>
          <w:rFonts w:ascii="Montserrat Light" w:eastAsia="MS Mincho" w:hAnsi="Montserrat Light" w:cs="Arial"/>
          <w:lang w:val="es-ES"/>
        </w:rPr>
      </w:pPr>
    </w:p>
    <w:p w:rsidR="00A77435" w:rsidRPr="00F62987" w:rsidRDefault="00A77435" w:rsidP="00A77435">
      <w:pPr>
        <w:pStyle w:val="Sinespaciado"/>
        <w:jc w:val="both"/>
        <w:rPr>
          <w:rFonts w:ascii="Montserrat Light" w:eastAsia="MS Mincho" w:hAnsi="Montserrat Light"/>
          <w:lang w:val="es-ES" w:eastAsia="es-ES"/>
        </w:rPr>
      </w:pPr>
    </w:p>
    <w:p w:rsidR="00A77435" w:rsidRDefault="00A77435" w:rsidP="00A77435">
      <w:pPr>
        <w:pStyle w:val="Sinespaciado"/>
        <w:jc w:val="both"/>
        <w:rPr>
          <w:rFonts w:ascii="Montserrat Light" w:eastAsia="MS Mincho" w:hAnsi="Montserrat Light"/>
          <w:lang w:val="es-ES" w:eastAsia="es-ES"/>
        </w:rPr>
      </w:pPr>
    </w:p>
    <w:p w:rsidR="00E43BDE" w:rsidRPr="00B94E8D" w:rsidRDefault="00E43BDE" w:rsidP="00E43BDE">
      <w:pPr>
        <w:pStyle w:val="Sinespaciado"/>
        <w:jc w:val="both"/>
        <w:rPr>
          <w:rFonts w:ascii="Montserrat Light" w:hAnsi="Montserrat Light"/>
          <w:sz w:val="19"/>
          <w:szCs w:val="19"/>
        </w:rPr>
      </w:pPr>
      <w:r w:rsidRPr="00B94E8D">
        <w:rPr>
          <w:rFonts w:ascii="Montserrat Light" w:eastAsia="MS Mincho" w:hAnsi="Montserrat Light"/>
          <w:sz w:val="19"/>
          <w:szCs w:val="19"/>
          <w:lang w:val="es-ES" w:eastAsia="es-ES"/>
        </w:rPr>
        <w:t xml:space="preserve">Contrato de Adquisición que </w:t>
      </w:r>
      <w:r w:rsidRPr="00B94E8D">
        <w:rPr>
          <w:rFonts w:ascii="Montserrat Light" w:hAnsi="Montserrat Light"/>
          <w:sz w:val="19"/>
          <w:szCs w:val="19"/>
          <w:lang w:val="es-ES" w:eastAsia="es-ES"/>
        </w:rPr>
        <w:t xml:space="preserve">celebran por una parte, el Gobierno del Estado de Zacatecas a través de la Secretaría de Obras Públicas, </w:t>
      </w:r>
      <w:r w:rsidRPr="00B94E8D">
        <w:rPr>
          <w:rFonts w:ascii="Montserrat Light" w:hAnsi="Montserrat Light"/>
          <w:sz w:val="19"/>
          <w:szCs w:val="19"/>
        </w:rPr>
        <w:t>por conducto de su Titular</w:t>
      </w:r>
      <w:r w:rsidRPr="00B94E8D">
        <w:rPr>
          <w:rFonts w:ascii="Montserrat Light" w:hAnsi="Montserrat Light"/>
          <w:b/>
          <w:sz w:val="19"/>
          <w:szCs w:val="19"/>
        </w:rPr>
        <w:t xml:space="preserve"> </w:t>
      </w:r>
      <w:r w:rsidRPr="00B94E8D">
        <w:rPr>
          <w:rFonts w:ascii="Montserrat Light" w:eastAsia="MS Mincho" w:hAnsi="Montserrat Light" w:cs="Arial"/>
          <w:b/>
          <w:sz w:val="19"/>
          <w:szCs w:val="19"/>
          <w:lang w:eastAsia="es-ES"/>
        </w:rPr>
        <w:t>Arq. José Luis de la Peña Alonso</w:t>
      </w:r>
      <w:r w:rsidRPr="00B94E8D">
        <w:rPr>
          <w:rFonts w:ascii="Montserrat Light" w:hAnsi="Montserrat Light"/>
          <w:sz w:val="19"/>
          <w:szCs w:val="19"/>
        </w:rPr>
        <w:t xml:space="preserve">, asistido en este acto por el </w:t>
      </w:r>
      <w:r w:rsidRPr="00B94E8D">
        <w:rPr>
          <w:rFonts w:ascii="Montserrat Light" w:hAnsi="Montserrat Light"/>
          <w:b/>
          <w:bCs/>
          <w:sz w:val="19"/>
          <w:szCs w:val="19"/>
        </w:rPr>
        <w:t>Ing. José Elías García</w:t>
      </w:r>
      <w:r w:rsidRPr="00B94E8D">
        <w:rPr>
          <w:rFonts w:ascii="Montserrat Light" w:hAnsi="Montserrat Light"/>
          <w:sz w:val="19"/>
          <w:szCs w:val="19"/>
        </w:rPr>
        <w:t>, Subsecretario de Comunicaciones</w:t>
      </w:r>
      <w:r w:rsidRPr="00B94E8D">
        <w:rPr>
          <w:rFonts w:ascii="Montserrat Light" w:hAnsi="Montserrat Light"/>
          <w:b/>
          <w:sz w:val="19"/>
          <w:szCs w:val="19"/>
        </w:rPr>
        <w:t xml:space="preserve">, </w:t>
      </w:r>
      <w:r w:rsidRPr="00B94E8D">
        <w:rPr>
          <w:rFonts w:ascii="Montserrat Light" w:hAnsi="Montserrat Light"/>
          <w:sz w:val="19"/>
          <w:szCs w:val="19"/>
        </w:rPr>
        <w:t xml:space="preserve">a quienes en lo sucesivo se les denominará </w:t>
      </w:r>
      <w:r w:rsidRPr="00B94E8D">
        <w:rPr>
          <w:rFonts w:ascii="Montserrat Light" w:hAnsi="Montserrat Light"/>
          <w:b/>
          <w:bCs/>
          <w:sz w:val="19"/>
          <w:szCs w:val="19"/>
        </w:rPr>
        <w:t>“El Gobierno del Estado”</w:t>
      </w:r>
      <w:r w:rsidRPr="00B94E8D">
        <w:rPr>
          <w:rFonts w:ascii="Montserrat Light" w:hAnsi="Montserrat Light"/>
          <w:sz w:val="19"/>
          <w:szCs w:val="19"/>
        </w:rPr>
        <w:t xml:space="preserve"> y por la otra parte  la empresa denominada </w:t>
      </w:r>
      <w:proofErr w:type="spellStart"/>
      <w:r w:rsidRPr="00B94E8D">
        <w:rPr>
          <w:rFonts w:ascii="Montserrat Light" w:hAnsi="Montserrat Light"/>
          <w:b/>
          <w:bCs/>
          <w:sz w:val="19"/>
          <w:szCs w:val="19"/>
        </w:rPr>
        <w:t>XXXXXXXXXXXXXXXXXXXXX</w:t>
      </w:r>
      <w:proofErr w:type="spellEnd"/>
      <w:r w:rsidRPr="00B94E8D">
        <w:rPr>
          <w:rFonts w:ascii="Montserrat Light" w:hAnsi="Montserrat Light"/>
          <w:b/>
          <w:bCs/>
          <w:sz w:val="19"/>
          <w:szCs w:val="19"/>
        </w:rPr>
        <w:t xml:space="preserve"> </w:t>
      </w:r>
      <w:r w:rsidRPr="00B94E8D">
        <w:rPr>
          <w:rFonts w:ascii="Montserrat Light" w:hAnsi="Montserrat Light"/>
          <w:sz w:val="19"/>
          <w:szCs w:val="19"/>
        </w:rPr>
        <w:t>representada en este acto por el</w:t>
      </w:r>
      <w:r w:rsidRPr="00B94E8D">
        <w:rPr>
          <w:rFonts w:ascii="Montserrat Light" w:hAnsi="Montserrat Light"/>
          <w:b/>
          <w:bCs/>
          <w:sz w:val="19"/>
          <w:szCs w:val="19"/>
        </w:rPr>
        <w:t xml:space="preserve"> C. </w:t>
      </w:r>
      <w:proofErr w:type="spellStart"/>
      <w:r w:rsidRPr="00B94E8D">
        <w:rPr>
          <w:rFonts w:ascii="Montserrat Light" w:hAnsi="Montserrat Light"/>
          <w:b/>
          <w:bCs/>
          <w:sz w:val="19"/>
          <w:szCs w:val="19"/>
        </w:rPr>
        <w:t>XXXXXXXXXXXXXXXXXX</w:t>
      </w:r>
      <w:proofErr w:type="spellEnd"/>
      <w:r w:rsidRPr="00B94E8D">
        <w:rPr>
          <w:rFonts w:ascii="Montserrat Light" w:hAnsi="Montserrat Light"/>
          <w:bCs/>
          <w:sz w:val="19"/>
          <w:szCs w:val="19"/>
        </w:rPr>
        <w:t xml:space="preserve">, en su carácter de </w:t>
      </w:r>
      <w:proofErr w:type="spellStart"/>
      <w:r w:rsidRPr="00B94E8D">
        <w:rPr>
          <w:rFonts w:ascii="Montserrat Light" w:hAnsi="Montserrat Light"/>
          <w:b/>
          <w:sz w:val="19"/>
          <w:szCs w:val="19"/>
        </w:rPr>
        <w:t>XXXXXXXXXXXXXXXXXXX</w:t>
      </w:r>
      <w:proofErr w:type="spellEnd"/>
      <w:r w:rsidRPr="00B94E8D">
        <w:rPr>
          <w:rFonts w:ascii="Montserrat Light" w:hAnsi="Montserrat Light"/>
          <w:sz w:val="19"/>
          <w:szCs w:val="19"/>
        </w:rPr>
        <w:t xml:space="preserve"> de la Sociedad a quien para efectos del presente contrato se le denominará</w:t>
      </w:r>
      <w:r w:rsidRPr="00B94E8D">
        <w:rPr>
          <w:rFonts w:ascii="Montserrat Light" w:eastAsia="MS Mincho" w:hAnsi="Montserrat Light"/>
          <w:b/>
          <w:sz w:val="19"/>
          <w:szCs w:val="19"/>
          <w:lang w:val="es-ES" w:eastAsia="es-ES"/>
        </w:rPr>
        <w:t xml:space="preserve"> “El  Proveedor”</w:t>
      </w:r>
      <w:r w:rsidRPr="00B94E8D">
        <w:rPr>
          <w:rFonts w:ascii="Montserrat Light" w:eastAsia="MS Mincho" w:hAnsi="Montserrat Light"/>
          <w:sz w:val="19"/>
          <w:szCs w:val="19"/>
          <w:lang w:val="es-ES" w:eastAsia="es-ES"/>
        </w:rPr>
        <w:t xml:space="preserve">;  </w:t>
      </w:r>
      <w:r w:rsidRPr="00B94E8D">
        <w:rPr>
          <w:rFonts w:ascii="Montserrat Light" w:hAnsi="Montserrat Light"/>
          <w:sz w:val="19"/>
          <w:szCs w:val="19"/>
        </w:rPr>
        <w:t xml:space="preserve">acuerdo de voluntades que </w:t>
      </w:r>
      <w:r w:rsidRPr="00B94E8D">
        <w:rPr>
          <w:rFonts w:ascii="Montserrat Light" w:hAnsi="Montserrat Light"/>
          <w:b/>
          <w:sz w:val="19"/>
          <w:szCs w:val="19"/>
        </w:rPr>
        <w:t>“Las Partes”</w:t>
      </w:r>
      <w:r w:rsidRPr="00B94E8D">
        <w:rPr>
          <w:rFonts w:ascii="Montserrat Light" w:hAnsi="Montserrat Light"/>
          <w:sz w:val="19"/>
          <w:szCs w:val="19"/>
        </w:rPr>
        <w:t xml:space="preserve"> convienen suscribir al tenor de las siguientes declaraciones y cláusulas:</w:t>
      </w:r>
    </w:p>
    <w:p w:rsidR="00E43BDE" w:rsidRPr="00F62987" w:rsidRDefault="00E43BDE" w:rsidP="00E43BDE">
      <w:pPr>
        <w:pStyle w:val="Sinespaciado"/>
        <w:jc w:val="both"/>
        <w:rPr>
          <w:rFonts w:ascii="Montserrat Light" w:eastAsia="MS Mincho" w:hAnsi="Montserrat Light"/>
          <w:b/>
          <w:bCs/>
          <w:lang w:val="pt-BR" w:eastAsia="es-ES"/>
        </w:rPr>
      </w:pPr>
    </w:p>
    <w:p w:rsidR="00E43BDE" w:rsidRPr="00F62987" w:rsidRDefault="00E43BDE" w:rsidP="00E43BDE">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rsidR="00E43BDE" w:rsidRPr="00F62987" w:rsidRDefault="00E43BDE" w:rsidP="00E43BDE">
      <w:pPr>
        <w:ind w:left="708" w:hanging="708"/>
        <w:rPr>
          <w:rFonts w:ascii="Montserrat Light" w:eastAsia="MS Mincho" w:hAnsi="Montserrat Light" w:cs="Arial"/>
          <w:lang w:val="pt-BR"/>
        </w:rPr>
      </w:pPr>
    </w:p>
    <w:p w:rsidR="00E43BDE" w:rsidRPr="00F62987" w:rsidRDefault="00E43BDE" w:rsidP="00E43BDE">
      <w:pPr>
        <w:rPr>
          <w:rFonts w:ascii="Montserrat Light" w:eastAsia="MS Mincho" w:hAnsi="Montserrat Light" w:cs="Arial"/>
          <w:b/>
          <w:bCs/>
          <w:lang w:val="es-ES"/>
        </w:rPr>
      </w:pPr>
      <w:r w:rsidRPr="00F62987">
        <w:rPr>
          <w:rFonts w:ascii="Montserrat Light" w:eastAsia="MS Mincho" w:hAnsi="Montserrat Light" w:cs="Arial"/>
          <w:b/>
          <w:bCs/>
          <w:lang w:val="es-ES"/>
        </w:rPr>
        <w:t xml:space="preserve">PRIMERA.- EL GOBIERNO DEL ESTADO DE ZACATECAS DECLARA:  </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rsidR="00E43BDE" w:rsidRPr="00F62987" w:rsidRDefault="00E43BDE" w:rsidP="00E43BDE">
      <w:pPr>
        <w:autoSpaceDE w:val="0"/>
        <w:autoSpaceDN w:val="0"/>
        <w:adjustRightInd w:val="0"/>
        <w:jc w:val="both"/>
        <w:rPr>
          <w:rFonts w:ascii="Montserrat Light" w:eastAsia="MS Mincho" w:hAnsi="Montserrat Light" w:cs="Arial"/>
          <w:color w:val="000000"/>
          <w:lang w:eastAsia="es-MX"/>
        </w:rPr>
      </w:pPr>
    </w:p>
    <w:p w:rsidR="00E43BDE" w:rsidRPr="00F62987" w:rsidRDefault="00E43BDE" w:rsidP="00E43BDE">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Pr="00F62987">
        <w:rPr>
          <w:rFonts w:ascii="Montserrat Light" w:hAnsi="Montserrat Light" w:cs="Arial"/>
          <w:b/>
          <w:bCs/>
          <w:lang w:val="es-ES"/>
        </w:rPr>
        <w:t>Arq. José Luis de la Peña Alonso</w:t>
      </w:r>
      <w:r w:rsidRPr="00F62987">
        <w:rPr>
          <w:rFonts w:ascii="Montserrat Light" w:eastAsia="MS Mincho" w:hAnsi="Montserrat Light" w:cs="Arial"/>
          <w:b/>
          <w:bCs/>
          <w:color w:val="000000"/>
          <w:lang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rsidR="00E43BDE" w:rsidRPr="00F62987" w:rsidRDefault="00E43BDE" w:rsidP="00E43BDE">
      <w:pPr>
        <w:jc w:val="both"/>
        <w:rPr>
          <w:rFonts w:ascii="Montserrat Light" w:eastAsia="MS Mincho" w:hAnsi="Montserrat Light" w:cs="Arial"/>
          <w:bCs/>
          <w:color w:val="000000"/>
          <w:lang w:eastAsia="es-MX"/>
        </w:rPr>
      </w:pPr>
    </w:p>
    <w:p w:rsidR="00E43BDE" w:rsidRPr="00F62987" w:rsidRDefault="00E43BDE" w:rsidP="00E43BDE">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Pr>
          <w:rFonts w:ascii="Montserrat Light" w:eastAsia="MS Mincho" w:hAnsi="Montserrat Light" w:cs="Arial"/>
        </w:rPr>
        <w:t>4</w:t>
      </w:r>
      <w:r w:rsidRPr="00F62987">
        <w:rPr>
          <w:rFonts w:ascii="Montserrat Light" w:eastAsia="MS Mincho" w:hAnsi="Montserrat Light" w:cs="Arial"/>
        </w:rPr>
        <w:t xml:space="preserve"> del Estado de Zacatecas y del oficio de autorización presupuestal número </w:t>
      </w:r>
      <w:proofErr w:type="spellStart"/>
      <w:r w:rsidRPr="00F62987">
        <w:rPr>
          <w:rFonts w:ascii="Montserrat Light" w:eastAsia="MS Mincho" w:hAnsi="Montserrat Light" w:cs="Arial"/>
        </w:rPr>
        <w:t>XXXXXXXXXXX</w:t>
      </w:r>
      <w:proofErr w:type="spellEnd"/>
      <w:r w:rsidRPr="00F62987">
        <w:rPr>
          <w:rFonts w:ascii="Montserrat Light" w:eastAsia="MS Mincho" w:hAnsi="Montserrat Light" w:cs="Arial"/>
        </w:rPr>
        <w:t xml:space="preserve"> de fecha XX de </w:t>
      </w:r>
      <w:proofErr w:type="spellStart"/>
      <w:r w:rsidRPr="00F62987">
        <w:rPr>
          <w:rFonts w:ascii="Montserrat Light" w:eastAsia="MS Mincho" w:hAnsi="Montserrat Light" w:cs="Arial"/>
        </w:rPr>
        <w:t>XXXXXX</w:t>
      </w:r>
      <w:proofErr w:type="spellEnd"/>
      <w:r w:rsidRPr="00F62987">
        <w:rPr>
          <w:rFonts w:ascii="Montserrat Light" w:eastAsia="MS Mincho" w:hAnsi="Montserrat Light" w:cs="Arial"/>
        </w:rPr>
        <w:t xml:space="preserve"> de 202</w:t>
      </w:r>
      <w:r>
        <w:rPr>
          <w:rFonts w:ascii="Montserrat Light" w:eastAsia="MS Mincho" w:hAnsi="Montserrat Light" w:cs="Arial"/>
        </w:rPr>
        <w:t>4</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w:t>
      </w:r>
      <w:r w:rsidRPr="00F62987">
        <w:rPr>
          <w:rFonts w:ascii="Montserrat Light" w:eastAsia="MS Mincho" w:hAnsi="Montserrat Light" w:cs="Arial"/>
        </w:rPr>
        <w:lastRenderedPageBreak/>
        <w:t xml:space="preserve">objeto del presente documento mediante oficio de ejecución número </w:t>
      </w:r>
      <w:proofErr w:type="spellStart"/>
      <w:r w:rsidRPr="00F62987">
        <w:rPr>
          <w:rFonts w:ascii="Montserrat Light" w:eastAsia="MS Mincho" w:hAnsi="Montserrat Light" w:cs="Arial"/>
          <w:b/>
        </w:rPr>
        <w:t>COEPLA</w:t>
      </w:r>
      <w:proofErr w:type="spellEnd"/>
      <w:r w:rsidRPr="00F62987">
        <w:rPr>
          <w:rFonts w:ascii="Montserrat Light" w:eastAsia="MS Mincho" w:hAnsi="Montserrat Light" w:cs="Arial"/>
          <w:b/>
        </w:rPr>
        <w:t>-XX/XX-</w:t>
      </w:r>
      <w:proofErr w:type="spellStart"/>
      <w:r w:rsidRPr="00F62987">
        <w:rPr>
          <w:rFonts w:ascii="Montserrat Light" w:eastAsia="MS Mincho" w:hAnsi="Montserrat Light" w:cs="Arial"/>
          <w:b/>
        </w:rPr>
        <w:t>XXXX</w:t>
      </w:r>
      <w:proofErr w:type="spellEnd"/>
      <w:r w:rsidRPr="00F62987">
        <w:rPr>
          <w:rFonts w:ascii="Montserrat Light" w:eastAsia="MS Mincho" w:hAnsi="Montserrat Light" w:cs="Arial"/>
          <w:b/>
        </w:rPr>
        <w:t>/2</w:t>
      </w:r>
      <w:r>
        <w:rPr>
          <w:rFonts w:ascii="Montserrat Light" w:eastAsia="MS Mincho" w:hAnsi="Montserrat Light" w:cs="Arial"/>
          <w:b/>
        </w:rPr>
        <w:t>4</w:t>
      </w:r>
      <w:r w:rsidRPr="00F62987">
        <w:rPr>
          <w:rFonts w:ascii="Montserrat Light" w:eastAsia="MS Mincho" w:hAnsi="Montserrat Light" w:cs="Arial"/>
          <w:b/>
        </w:rPr>
        <w:t xml:space="preserve"> </w:t>
      </w:r>
      <w:r w:rsidRPr="00F62987">
        <w:rPr>
          <w:rFonts w:ascii="Montserrat Light" w:eastAsia="MS Mincho" w:hAnsi="Montserrat Light" w:cs="Arial"/>
        </w:rPr>
        <w:t xml:space="preserve">de fecha XX de </w:t>
      </w:r>
      <w:proofErr w:type="spellStart"/>
      <w:r w:rsidRPr="00F62987">
        <w:rPr>
          <w:rFonts w:ascii="Montserrat Light" w:eastAsia="MS Mincho" w:hAnsi="Montserrat Light" w:cs="Arial"/>
        </w:rPr>
        <w:t>XXXXXXXXXXX</w:t>
      </w:r>
      <w:proofErr w:type="spellEnd"/>
      <w:r w:rsidRPr="00F62987">
        <w:rPr>
          <w:rFonts w:ascii="Montserrat Light" w:eastAsia="MS Mincho" w:hAnsi="Montserrat Light" w:cs="Arial"/>
        </w:rPr>
        <w:t xml:space="preserve"> del año dos mil veintic</w:t>
      </w:r>
      <w:r>
        <w:rPr>
          <w:rFonts w:ascii="Montserrat Light" w:eastAsia="MS Mincho" w:hAnsi="Montserrat Light" w:cs="Arial"/>
        </w:rPr>
        <w:t>uatro</w:t>
      </w:r>
      <w:r w:rsidRPr="00F62987">
        <w:rPr>
          <w:rFonts w:ascii="Montserrat Light" w:eastAsia="MS Mincho" w:hAnsi="Montserrat Light" w:cs="Arial"/>
        </w:rPr>
        <w:t xml:space="preserve"> (202</w:t>
      </w:r>
      <w:r>
        <w:rPr>
          <w:rFonts w:ascii="Montserrat Light" w:eastAsia="MS Mincho" w:hAnsi="Montserrat Light" w:cs="Arial"/>
        </w:rPr>
        <w:t>4</w:t>
      </w:r>
      <w:r w:rsidRPr="00F62987">
        <w:rPr>
          <w:rFonts w:ascii="Montserrat Light" w:eastAsia="MS Mincho" w:hAnsi="Montserrat Light" w:cs="Arial"/>
        </w:rPr>
        <w:t>).</w:t>
      </w:r>
    </w:p>
    <w:p w:rsidR="00E43BDE" w:rsidRPr="00F62987" w:rsidRDefault="00E43BDE" w:rsidP="00E43BDE">
      <w:pPr>
        <w:jc w:val="both"/>
        <w:rPr>
          <w:rFonts w:ascii="Montserrat Light" w:eastAsia="MS Mincho" w:hAnsi="Montserrat Light" w:cs="Arial"/>
          <w:bCs/>
          <w:lang w:val="es-ES"/>
        </w:rPr>
      </w:pPr>
    </w:p>
    <w:p w:rsidR="00E43BDE" w:rsidRPr="00F62987" w:rsidRDefault="00E43BDE" w:rsidP="00E43BDE">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Pública </w:t>
      </w:r>
      <w:r w:rsidRPr="00CA0789">
        <w:rPr>
          <w:rFonts w:ascii="Montserrat Light" w:eastAsia="MS Mincho" w:hAnsi="Montserrat Light" w:cs="Arial"/>
          <w:sz w:val="22"/>
          <w:szCs w:val="22"/>
          <w:lang w:val="es-MX"/>
        </w:rPr>
        <w:t xml:space="preserve">Estatal Nº </w:t>
      </w:r>
      <w:proofErr w:type="spellStart"/>
      <w:r w:rsidRPr="00CA0789">
        <w:rPr>
          <w:rFonts w:ascii="Montserrat Light" w:eastAsia="MS Mincho" w:hAnsi="Montserrat Light" w:cs="Arial"/>
          <w:b/>
          <w:bCs/>
          <w:sz w:val="22"/>
          <w:szCs w:val="22"/>
          <w:lang w:val="es-MX"/>
        </w:rPr>
        <w:t>XXXXXXXXXXXXXXXXX</w:t>
      </w:r>
      <w:proofErr w:type="spellEnd"/>
      <w:r w:rsidRPr="00CA0789">
        <w:rPr>
          <w:rFonts w:ascii="Montserrat Light" w:eastAsia="MS Mincho" w:hAnsi="Montserrat Light" w:cs="Arial"/>
          <w:sz w:val="22"/>
          <w:szCs w:val="22"/>
          <w:lang w:val="es-MX"/>
        </w:rPr>
        <w:t xml:space="preserve">, de conformidad con lo dispuesto en los artículos 52 fracción I, 82 de la Ley de Adquisiciones, Arrendamientos y Servicios del Estado de Zacatecas y sus Municipios, en relación con el artículo 56 apartado A fracción III y apartado B) Fracción II del Presupuesto de Egresos del Estado de Zacatecas para el Ejercicio Fiscal 2024, </w:t>
      </w:r>
      <w:r w:rsidRPr="00CA0789">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rsidR="00E43BDE" w:rsidRPr="00F62987" w:rsidRDefault="00E43BDE" w:rsidP="00E43BDE">
      <w:pPr>
        <w:pStyle w:val="Textosinformato"/>
        <w:jc w:val="both"/>
        <w:rPr>
          <w:rFonts w:ascii="Montserrat Light" w:eastAsia="MS Mincho" w:hAnsi="Montserrat Light" w:cs="Arial"/>
          <w:sz w:val="22"/>
          <w:szCs w:val="22"/>
        </w:rPr>
      </w:pPr>
    </w:p>
    <w:p w:rsidR="00E43BDE" w:rsidRPr="00F62987" w:rsidRDefault="00E43BDE" w:rsidP="00E43BDE">
      <w:pPr>
        <w:jc w:val="both"/>
        <w:rPr>
          <w:rFonts w:ascii="Montserrat Light" w:eastAsia="MS Mincho" w:hAnsi="Montserrat Light" w:cs="Arial"/>
          <w:lang w:val="es-ES"/>
        </w:rPr>
      </w:pPr>
      <w:r w:rsidRPr="00F62987">
        <w:rPr>
          <w:rFonts w:ascii="Montserrat Light" w:hAnsi="Montserrat Light" w:cs="Arial"/>
          <w:b/>
          <w:lang w:val="es-ES"/>
        </w:rPr>
        <w:t xml:space="preserve">I.5.- </w:t>
      </w:r>
      <w:r w:rsidRPr="00F62987">
        <w:rPr>
          <w:rFonts w:ascii="Montserrat Light" w:eastAsia="MS Mincho" w:hAnsi="Montserrat Light" w:cs="Arial"/>
          <w:lang w:val="es-ES"/>
        </w:rPr>
        <w:t xml:space="preserve">Que para la entrega de los bienes objeto del presente contrato, la Secretaría de Obras Públicas estará representada por </w:t>
      </w:r>
      <w:r w:rsidRPr="00F62987">
        <w:rPr>
          <w:rFonts w:ascii="Montserrat Light" w:eastAsia="MS Mincho" w:hAnsi="Montserrat Light" w:cs="Arial"/>
        </w:rPr>
        <w:t xml:space="preserve">el </w:t>
      </w:r>
      <w:r w:rsidRPr="00F62987">
        <w:rPr>
          <w:rFonts w:ascii="Montserrat Light" w:hAnsi="Montserrat Light"/>
          <w:b/>
          <w:bCs/>
        </w:rPr>
        <w:t>Ing. José Elías García</w:t>
      </w:r>
      <w:r w:rsidRPr="00F62987">
        <w:rPr>
          <w:rFonts w:ascii="Montserrat Light" w:hAnsi="Montserrat Light"/>
        </w:rPr>
        <w:t>, Subsecretario de Comunicaciones</w:t>
      </w:r>
      <w:r w:rsidRPr="00F62987">
        <w:rPr>
          <w:rFonts w:ascii="Montserrat Light" w:eastAsia="MS Mincho" w:hAnsi="Montserrat Light" w:cs="Arial"/>
          <w:lang w:val="es-ES"/>
        </w:rPr>
        <w:t>, quien será el responsable de administrar y vigilar el cumplimiento del presente contrato.</w:t>
      </w:r>
    </w:p>
    <w:p w:rsidR="00E43BDE" w:rsidRPr="00F62987" w:rsidRDefault="00E43BDE" w:rsidP="00E43BDE">
      <w:pPr>
        <w:jc w:val="both"/>
        <w:rPr>
          <w:rFonts w:ascii="Montserrat Light" w:hAnsi="Montserrat Light" w:cs="Arial"/>
          <w:b/>
          <w:lang w:val="es-ES"/>
        </w:rPr>
      </w:pPr>
    </w:p>
    <w:p w:rsidR="00E43BDE" w:rsidRPr="00F62987" w:rsidRDefault="00E43BDE" w:rsidP="00E43BDE">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rsidR="00E43BDE" w:rsidRPr="00F62987" w:rsidRDefault="00E43BDE" w:rsidP="00E43BDE">
      <w:pPr>
        <w:jc w:val="both"/>
        <w:rPr>
          <w:rFonts w:ascii="Montserrat Light" w:hAnsi="Montserrat Light" w:cs="Arial"/>
          <w:b/>
          <w:lang w:val="es-ES"/>
        </w:rPr>
      </w:pPr>
    </w:p>
    <w:p w:rsidR="00E43BDE" w:rsidRPr="00F62987" w:rsidRDefault="00E43BDE" w:rsidP="00E43BDE">
      <w:pPr>
        <w:jc w:val="both"/>
        <w:rPr>
          <w:rFonts w:ascii="Montserrat Light" w:hAnsi="Montserrat Light" w:cs="Arial"/>
          <w:lang w:val="es-ES"/>
        </w:rPr>
      </w:pPr>
    </w:p>
    <w:p w:rsidR="00E43BDE" w:rsidRPr="00F62987" w:rsidRDefault="00E43BDE" w:rsidP="00E43BDE">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rsidR="00E43BDE" w:rsidRPr="00F62987" w:rsidRDefault="00E43BDE" w:rsidP="00E43BDE">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rsidR="00E43BDE" w:rsidRPr="00F62987" w:rsidRDefault="00E43BDE" w:rsidP="00E43BDE">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 xml:space="preserve">Que la empresa </w:t>
      </w:r>
      <w:proofErr w:type="spellStart"/>
      <w:r w:rsidRPr="00F62987">
        <w:rPr>
          <w:rFonts w:ascii="Montserrat Light" w:eastAsia="MS Mincho" w:hAnsi="Montserrat Light" w:cs="Arial"/>
          <w:b/>
          <w:bCs/>
          <w:sz w:val="22"/>
          <w:szCs w:val="22"/>
        </w:rPr>
        <w:t>XXXXXXXXXXXXXXXXX</w:t>
      </w:r>
      <w:proofErr w:type="spellEnd"/>
      <w:r w:rsidRPr="00F62987">
        <w:rPr>
          <w:rFonts w:ascii="Montserrat Light" w:eastAsia="MS Mincho" w:hAnsi="Montserrat Light" w:cs="Arial"/>
          <w:b/>
          <w:bCs/>
          <w:sz w:val="22"/>
          <w:szCs w:val="22"/>
        </w:rPr>
        <w:t>, Sociedad Anónima De Capital Variable</w:t>
      </w:r>
      <w:r w:rsidRPr="00F62987">
        <w:rPr>
          <w:rFonts w:ascii="Montserrat Light" w:eastAsia="MS Mincho" w:hAnsi="Montserrat Light" w:cs="Arial"/>
          <w:sz w:val="22"/>
          <w:szCs w:val="22"/>
        </w:rPr>
        <w:t xml:space="preserve">, representada en este acto por su </w:t>
      </w:r>
      <w:proofErr w:type="spellStart"/>
      <w:r w:rsidRPr="00F62987">
        <w:rPr>
          <w:rFonts w:ascii="Montserrat Light" w:eastAsia="MS Mincho" w:hAnsi="Montserrat Light" w:cs="Arial"/>
          <w:sz w:val="22"/>
          <w:szCs w:val="22"/>
        </w:rPr>
        <w:t>xxxxxxxxxxxxxxxxx</w:t>
      </w:r>
      <w:proofErr w:type="spellEnd"/>
      <w:r w:rsidRPr="00F62987">
        <w:rPr>
          <w:rFonts w:ascii="Montserrat Light" w:eastAsia="MS Mincho" w:hAnsi="Montserrat Light" w:cs="Arial"/>
          <w:sz w:val="22"/>
          <w:szCs w:val="22"/>
        </w:rPr>
        <w:t xml:space="preserve">, el  C. </w:t>
      </w:r>
      <w:proofErr w:type="spellStart"/>
      <w:r w:rsidRPr="00F62987">
        <w:rPr>
          <w:rFonts w:ascii="Montserrat Light" w:eastAsia="MS Mincho" w:hAnsi="Montserrat Light" w:cs="Arial"/>
          <w:b/>
          <w:bCs/>
          <w:sz w:val="22"/>
          <w:szCs w:val="22"/>
        </w:rPr>
        <w:t>XXXXXXXXXXXXXXXXXXXXXXXX</w:t>
      </w:r>
      <w:proofErr w:type="spellEnd"/>
      <w:r w:rsidRPr="00F62987">
        <w:rPr>
          <w:rFonts w:ascii="Montserrat Light" w:eastAsia="MS Mincho" w:hAnsi="Montserrat Light" w:cs="Arial"/>
          <w:sz w:val="22"/>
          <w:szCs w:val="22"/>
        </w:rPr>
        <w:t xml:space="preserve">, lo cual acredita mediante protocolización del acta de asamblea con número </w:t>
      </w:r>
      <w:proofErr w:type="spellStart"/>
      <w:r w:rsidRPr="00F62987">
        <w:rPr>
          <w:rFonts w:ascii="Montserrat Light" w:eastAsia="MS Mincho" w:hAnsi="Montserrat Light" w:cs="Arial"/>
          <w:sz w:val="22"/>
          <w:szCs w:val="22"/>
        </w:rPr>
        <w:t>XXXXXXXXXXXXXXXX</w:t>
      </w:r>
      <w:proofErr w:type="spellEnd"/>
      <w:r w:rsidRPr="00F62987">
        <w:rPr>
          <w:rFonts w:ascii="Montserrat Light" w:eastAsia="MS Mincho" w:hAnsi="Montserrat Light" w:cs="Arial"/>
          <w:sz w:val="22"/>
          <w:szCs w:val="22"/>
        </w:rPr>
        <w:t xml:space="preserve"> del volumen </w:t>
      </w:r>
      <w:proofErr w:type="spellStart"/>
      <w:r w:rsidRPr="00F62987">
        <w:rPr>
          <w:rFonts w:ascii="Montserrat Light" w:eastAsia="MS Mincho" w:hAnsi="Montserrat Light" w:cs="Arial"/>
          <w:sz w:val="22"/>
          <w:szCs w:val="22"/>
        </w:rPr>
        <w:t>XXXXXXXXXXXXX</w:t>
      </w:r>
      <w:proofErr w:type="spellEnd"/>
      <w:r w:rsidRPr="00F62987">
        <w:rPr>
          <w:rFonts w:ascii="Montserrat Light" w:eastAsia="MS Mincho" w:hAnsi="Montserrat Light" w:cs="Arial"/>
          <w:sz w:val="22"/>
          <w:szCs w:val="22"/>
        </w:rPr>
        <w:t xml:space="preserve"> emitido del protocolo de la Notaría pública No. </w:t>
      </w:r>
      <w:proofErr w:type="spellStart"/>
      <w:r w:rsidRPr="00F62987">
        <w:rPr>
          <w:rFonts w:ascii="Montserrat Light" w:eastAsia="MS Mincho" w:hAnsi="Montserrat Light" w:cs="Arial"/>
          <w:sz w:val="22"/>
          <w:szCs w:val="22"/>
        </w:rPr>
        <w:t>XXXXXXXXXXX</w:t>
      </w:r>
      <w:proofErr w:type="spellEnd"/>
      <w:r w:rsidRPr="00F62987">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F62987">
        <w:rPr>
          <w:rFonts w:ascii="Montserrat Light" w:eastAsia="MS Mincho" w:hAnsi="Montserrat Light" w:cs="Arial"/>
          <w:sz w:val="22"/>
          <w:szCs w:val="22"/>
        </w:rPr>
        <w:t>XXXXXXXXXXXXXXXXXXXXXX</w:t>
      </w:r>
      <w:proofErr w:type="spellEnd"/>
      <w:r w:rsidRPr="00F62987">
        <w:rPr>
          <w:rFonts w:ascii="Montserrat Light" w:eastAsia="MS Mincho" w:hAnsi="Montserrat Light" w:cs="Arial"/>
          <w:sz w:val="22"/>
          <w:szCs w:val="22"/>
        </w:rPr>
        <w:t xml:space="preserve">, escritura número </w:t>
      </w:r>
      <w:proofErr w:type="spellStart"/>
      <w:r w:rsidRPr="00F62987">
        <w:rPr>
          <w:rFonts w:ascii="Montserrat Light" w:eastAsia="MS Mincho" w:hAnsi="Montserrat Light" w:cs="Arial"/>
          <w:sz w:val="22"/>
          <w:szCs w:val="22"/>
        </w:rPr>
        <w:t>XXXXXXXXXXXXXXXXX</w:t>
      </w:r>
      <w:proofErr w:type="spellEnd"/>
      <w:r w:rsidRPr="00F62987">
        <w:rPr>
          <w:rFonts w:ascii="Montserrat Light" w:eastAsia="MS Mincho" w:hAnsi="Montserrat Light" w:cs="Arial"/>
          <w:sz w:val="22"/>
          <w:szCs w:val="22"/>
        </w:rPr>
        <w:t xml:space="preserve">, volumen </w:t>
      </w:r>
      <w:proofErr w:type="spellStart"/>
      <w:r w:rsidRPr="00F62987">
        <w:rPr>
          <w:rFonts w:ascii="Montserrat Light" w:eastAsia="MS Mincho" w:hAnsi="Montserrat Light" w:cs="Arial"/>
          <w:sz w:val="22"/>
          <w:szCs w:val="22"/>
        </w:rPr>
        <w:t>XXXXXXXXXXXXXXX</w:t>
      </w:r>
      <w:proofErr w:type="spellEnd"/>
      <w:r w:rsidRPr="00F62987">
        <w:rPr>
          <w:rFonts w:ascii="Montserrat Light" w:eastAsia="MS Mincho" w:hAnsi="Montserrat Light" w:cs="Arial"/>
          <w:sz w:val="22"/>
          <w:szCs w:val="22"/>
        </w:rPr>
        <w:t xml:space="preserve"> del Protocolo del Notario Público número </w:t>
      </w:r>
      <w:proofErr w:type="spellStart"/>
      <w:r w:rsidRPr="00F62987">
        <w:rPr>
          <w:rFonts w:ascii="Montserrat Light" w:eastAsia="MS Mincho" w:hAnsi="Montserrat Light" w:cs="Arial"/>
          <w:sz w:val="22"/>
          <w:szCs w:val="22"/>
        </w:rPr>
        <w:t>XXXXXXXX</w:t>
      </w:r>
      <w:proofErr w:type="spellEnd"/>
      <w:r w:rsidRPr="00F62987">
        <w:rPr>
          <w:rFonts w:ascii="Montserrat Light" w:eastAsia="MS Mincho" w:hAnsi="Montserrat Light" w:cs="Arial"/>
          <w:sz w:val="22"/>
          <w:szCs w:val="22"/>
        </w:rPr>
        <w:t xml:space="preserve">, Lic. </w:t>
      </w:r>
      <w:proofErr w:type="spellStart"/>
      <w:r w:rsidRPr="00F62987">
        <w:rPr>
          <w:rFonts w:ascii="Montserrat Light" w:eastAsia="MS Mincho" w:hAnsi="Montserrat Light" w:cs="Arial"/>
          <w:sz w:val="22"/>
          <w:szCs w:val="22"/>
        </w:rPr>
        <w:t>XXXXXXXXXXXXXXXX</w:t>
      </w:r>
      <w:proofErr w:type="spellEnd"/>
      <w:r w:rsidRPr="00F62987">
        <w:rPr>
          <w:rFonts w:ascii="Montserrat Light" w:eastAsia="MS Mincho" w:hAnsi="Montserrat Light" w:cs="Arial"/>
          <w:sz w:val="22"/>
          <w:szCs w:val="22"/>
        </w:rPr>
        <w:t xml:space="preserve">, con residencia en la Ciudad de </w:t>
      </w:r>
      <w:proofErr w:type="spellStart"/>
      <w:r w:rsidRPr="00F62987">
        <w:rPr>
          <w:rFonts w:ascii="Montserrat Light" w:eastAsia="MS Mincho" w:hAnsi="Montserrat Light" w:cs="Arial"/>
          <w:sz w:val="22"/>
          <w:szCs w:val="22"/>
        </w:rPr>
        <w:t>XXXXXXXXXXXXXX</w:t>
      </w:r>
      <w:proofErr w:type="spellEnd"/>
      <w:r w:rsidRPr="00F62987">
        <w:rPr>
          <w:rFonts w:ascii="Montserrat Light" w:eastAsia="MS Mincho" w:hAnsi="Montserrat Light" w:cs="Arial"/>
          <w:sz w:val="22"/>
          <w:szCs w:val="22"/>
        </w:rPr>
        <w:t xml:space="preserve">, </w:t>
      </w:r>
      <w:proofErr w:type="spellStart"/>
      <w:r w:rsidRPr="00F62987">
        <w:rPr>
          <w:rFonts w:ascii="Montserrat Light" w:eastAsia="MS Mincho" w:hAnsi="Montserrat Light" w:cs="Arial"/>
          <w:sz w:val="22"/>
          <w:szCs w:val="22"/>
        </w:rPr>
        <w:t>XXXX</w:t>
      </w:r>
      <w:proofErr w:type="spellEnd"/>
      <w:r w:rsidRPr="00F62987">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roofErr w:type="gramStart"/>
      <w:r w:rsidRPr="00F62987">
        <w:rPr>
          <w:rFonts w:ascii="Montserrat Light" w:eastAsia="MS Mincho" w:hAnsi="Montserrat Light" w:cs="Arial"/>
          <w:sz w:val="22"/>
          <w:szCs w:val="22"/>
        </w:rPr>
        <w:t>..</w:t>
      </w:r>
      <w:proofErr w:type="gramEnd"/>
    </w:p>
    <w:p w:rsidR="00E43BDE" w:rsidRPr="00F62987" w:rsidRDefault="00E43BDE" w:rsidP="00E43BDE">
      <w:pPr>
        <w:pStyle w:val="Textosinformato"/>
        <w:jc w:val="both"/>
        <w:rPr>
          <w:rFonts w:ascii="Montserrat Light" w:eastAsia="MS Mincho" w:hAnsi="Montserrat Light" w:cs="Arial"/>
          <w:sz w:val="22"/>
          <w:szCs w:val="22"/>
        </w:rPr>
      </w:pPr>
    </w:p>
    <w:p w:rsidR="00E43BDE" w:rsidRPr="00F62987" w:rsidRDefault="00E43BDE" w:rsidP="00E43BDE">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proofErr w:type="spellStart"/>
      <w:r w:rsidRPr="00F62987">
        <w:rPr>
          <w:rFonts w:ascii="Montserrat Light" w:eastAsia="MS Mincho" w:hAnsi="Montserrat Light" w:cs="Arial"/>
          <w:b/>
          <w:bCs/>
          <w:sz w:val="22"/>
          <w:szCs w:val="22"/>
        </w:rPr>
        <w:t>XXXXXXXXXXXXXXXX</w:t>
      </w:r>
      <w:proofErr w:type="spellEnd"/>
      <w:r w:rsidRPr="00F62987">
        <w:rPr>
          <w:rFonts w:ascii="Montserrat Light" w:eastAsia="MS Mincho" w:hAnsi="Montserrat Light" w:cs="Arial"/>
          <w:sz w:val="22"/>
          <w:szCs w:val="22"/>
        </w:rPr>
        <w:t>, expedida por el Instituto Federal Electoral.</w:t>
      </w:r>
    </w:p>
    <w:p w:rsidR="00E43BDE" w:rsidRPr="00F62987" w:rsidRDefault="00E43BDE" w:rsidP="00E43BDE">
      <w:pPr>
        <w:pStyle w:val="Textosinformato"/>
        <w:jc w:val="both"/>
        <w:rPr>
          <w:rFonts w:ascii="Montserrat Light" w:eastAsia="MS Mincho" w:hAnsi="Montserrat Light" w:cs="Arial"/>
          <w:sz w:val="22"/>
          <w:szCs w:val="22"/>
        </w:rPr>
      </w:pPr>
    </w:p>
    <w:p w:rsidR="00E43BDE" w:rsidRPr="00F62987" w:rsidRDefault="00E43BDE" w:rsidP="00E43BDE">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F62987">
        <w:rPr>
          <w:rFonts w:ascii="Montserrat Light" w:eastAsia="MS Mincho" w:hAnsi="Montserrat Light" w:cs="Arial"/>
          <w:b/>
          <w:bCs/>
          <w:sz w:val="22"/>
          <w:szCs w:val="22"/>
        </w:rPr>
        <w:t>XXXXXXXXXXXXXXX</w:t>
      </w:r>
      <w:proofErr w:type="spellEnd"/>
      <w:r w:rsidRPr="00F62987">
        <w:rPr>
          <w:rFonts w:ascii="Montserrat Light" w:eastAsia="MS Mincho" w:hAnsi="Montserrat Light" w:cs="Arial"/>
          <w:sz w:val="22"/>
          <w:szCs w:val="22"/>
        </w:rPr>
        <w:t>.</w:t>
      </w:r>
    </w:p>
    <w:p w:rsidR="00E43BDE" w:rsidRPr="00F62987" w:rsidRDefault="00E43BDE" w:rsidP="00E43BDE">
      <w:pPr>
        <w:pStyle w:val="Textosinformato"/>
        <w:jc w:val="both"/>
        <w:rPr>
          <w:rFonts w:ascii="Montserrat Light" w:eastAsia="MS Mincho" w:hAnsi="Montserrat Light" w:cs="Arial"/>
          <w:sz w:val="22"/>
          <w:szCs w:val="22"/>
        </w:rPr>
      </w:pPr>
    </w:p>
    <w:p w:rsidR="00E43BDE" w:rsidRPr="00F62987" w:rsidRDefault="00E43BDE" w:rsidP="00E43BDE">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F62987">
        <w:rPr>
          <w:rFonts w:ascii="Montserrat Light" w:eastAsia="MS Mincho" w:hAnsi="Montserrat Light" w:cs="Arial"/>
          <w:b/>
          <w:bCs/>
          <w:sz w:val="22"/>
          <w:szCs w:val="22"/>
        </w:rPr>
        <w:t>XXXXXXXXXXXXXXX</w:t>
      </w:r>
      <w:proofErr w:type="spellEnd"/>
      <w:r w:rsidRPr="00F62987">
        <w:rPr>
          <w:rFonts w:ascii="Montserrat Light" w:eastAsia="MS Mincho" w:hAnsi="Montserrat Light" w:cs="Arial"/>
          <w:b/>
          <w:bCs/>
          <w:sz w:val="22"/>
          <w:szCs w:val="22"/>
        </w:rPr>
        <w:t>.</w:t>
      </w:r>
    </w:p>
    <w:p w:rsidR="00E43BDE" w:rsidRPr="00F62987" w:rsidRDefault="00E43BDE" w:rsidP="00E43BDE">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rsidR="00E43BDE" w:rsidRPr="00F62987" w:rsidRDefault="00E43BDE" w:rsidP="00E43BDE">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 xml:space="preserve">Manifiesta bajo protesta de decir verdad, que no desempeña empleo, cargo o </w:t>
      </w:r>
      <w:r w:rsidRPr="00F62987">
        <w:rPr>
          <w:rFonts w:ascii="Montserrat Light" w:hAnsi="Montserrat Light" w:cs="Arial"/>
        </w:rPr>
        <w:lastRenderedPageBreak/>
        <w:t>comisión en el servicio público, ni se encuentra inhabilitado para ello.</w:t>
      </w:r>
    </w:p>
    <w:p w:rsidR="00E43BDE" w:rsidRPr="00F62987" w:rsidRDefault="00E43BDE" w:rsidP="00E43BDE">
      <w:pPr>
        <w:jc w:val="both"/>
        <w:rPr>
          <w:rFonts w:ascii="Montserrat Light" w:hAnsi="Montserrat Light" w:cs="Arial"/>
        </w:rPr>
      </w:pPr>
    </w:p>
    <w:p w:rsidR="00E43BDE" w:rsidRPr="00F62987" w:rsidRDefault="00E43BDE" w:rsidP="00E43BDE">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rsidR="00E43BDE" w:rsidRPr="00F62987" w:rsidRDefault="00E43BDE" w:rsidP="00E43BDE">
      <w:pPr>
        <w:ind w:left="567" w:hanging="567"/>
        <w:jc w:val="both"/>
        <w:rPr>
          <w:rFonts w:ascii="Montserrat Light" w:hAnsi="Montserrat Light" w:cs="Arial"/>
          <w:caps/>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hAnsi="Montserrat Light" w:cs="Arial"/>
          <w:b/>
          <w:lang w:val="es-ES"/>
        </w:rPr>
        <w:t>II.5.-</w:t>
      </w:r>
      <w:r w:rsidRPr="00F62987">
        <w:rPr>
          <w:rFonts w:ascii="Montserrat Light" w:eastAsia="MS Mincho" w:hAnsi="Montserrat Light" w:cs="Arial"/>
          <w:lang w:val="es-ES"/>
        </w:rPr>
        <w:t xml:space="preserve"> </w:t>
      </w:r>
      <w:r w:rsidRPr="00F62987">
        <w:rPr>
          <w:rFonts w:ascii="Montserrat Light" w:hAnsi="Montserrat Light" w:cs="Arial"/>
        </w:rPr>
        <w:t xml:space="preserve">Tiene conocimiento y acepta en todos sus términos, los lineamientos, normatividad y políticas conforme a las cuales deberá de entregar sus bienes a </w:t>
      </w:r>
      <w:r w:rsidRPr="00F62987">
        <w:rPr>
          <w:rFonts w:ascii="Montserrat Light" w:hAnsi="Montserrat Light" w:cs="Arial"/>
          <w:b/>
        </w:rPr>
        <w:t>“El Gobierno del Estado de Zacatecas”.</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proofErr w:type="spellStart"/>
      <w:r>
        <w:rPr>
          <w:rFonts w:ascii="Montserrat Light" w:hAnsi="Montserrat Light" w:cs="Arial"/>
          <w:b/>
          <w:lang w:val="es-ES"/>
        </w:rPr>
        <w:t>XXXXXXXXXXXXXXXXXXXXXXXXXXXXXXXXXX</w:t>
      </w:r>
      <w:proofErr w:type="spellEnd"/>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1"/>
    </w:p>
    <w:p w:rsidR="00E43BDE" w:rsidRPr="00F62987" w:rsidRDefault="00E43BDE" w:rsidP="00E43BDE">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2"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rsidR="00E43BDE" w:rsidRPr="00F62987" w:rsidRDefault="00E43BDE" w:rsidP="00E43BDE">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rsidR="00E43BDE" w:rsidRPr="00F62987" w:rsidRDefault="00E43BDE" w:rsidP="00E43BDE">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rsidR="00E43BDE" w:rsidRPr="00F62987" w:rsidRDefault="00E43BDE" w:rsidP="00E43BDE">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2"/>
    <w:p w:rsidR="00E43BDE" w:rsidRPr="00F62987" w:rsidRDefault="00E43BDE" w:rsidP="00E43BDE">
      <w:pPr>
        <w:jc w:val="both"/>
        <w:rPr>
          <w:rFonts w:ascii="Montserrat Light" w:eastAsia="MS Mincho" w:hAnsi="Montserrat Light" w:cs="Arial"/>
          <w:bCs/>
          <w:lang w:val="es-ES"/>
        </w:rPr>
      </w:pPr>
    </w:p>
    <w:p w:rsidR="00E43BDE" w:rsidRPr="00F62987" w:rsidRDefault="00E43BDE" w:rsidP="00E43BDE">
      <w:pPr>
        <w:jc w:val="both"/>
        <w:rPr>
          <w:rFonts w:ascii="Montserrat Light" w:eastAsia="MS Mincho" w:hAnsi="Montserrat Light" w:cs="Arial"/>
          <w:bCs/>
          <w:lang w:val="es-ES"/>
        </w:rPr>
      </w:pPr>
    </w:p>
    <w:p w:rsidR="00E43BDE" w:rsidRPr="00F62987" w:rsidRDefault="00E43BDE" w:rsidP="00E43BDE">
      <w:pPr>
        <w:jc w:val="center"/>
        <w:rPr>
          <w:rFonts w:ascii="Montserrat Light" w:eastAsia="MS Mincho" w:hAnsi="Montserrat Light" w:cs="Arial"/>
          <w:b/>
          <w:bCs/>
          <w:lang w:val="es-ES"/>
        </w:rPr>
      </w:pPr>
      <w:r w:rsidRPr="00F62987">
        <w:rPr>
          <w:rFonts w:ascii="Montserrat Light" w:eastAsia="MS Mincho" w:hAnsi="Montserrat Light" w:cs="Arial"/>
          <w:b/>
          <w:bCs/>
          <w:lang w:val="es-ES"/>
        </w:rPr>
        <w:t>C L Á U S U L A S</w:t>
      </w:r>
    </w:p>
    <w:p w:rsidR="00E43BDE" w:rsidRPr="00F62987" w:rsidRDefault="00E43BDE" w:rsidP="00E43BDE">
      <w:pPr>
        <w:jc w:val="center"/>
        <w:rPr>
          <w:rFonts w:ascii="Montserrat Light" w:eastAsia="MS Mincho" w:hAnsi="Montserrat Light" w:cs="Arial"/>
          <w:b/>
          <w:bCs/>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rsidR="00E43BDE" w:rsidRPr="00F62987" w:rsidRDefault="00E43BDE" w:rsidP="00E43BDE">
      <w:pPr>
        <w:jc w:val="both"/>
        <w:rPr>
          <w:rFonts w:ascii="Montserrat Light" w:eastAsia="MS Mincho" w:hAnsi="Montserrat Light" w:cs="Arial"/>
          <w:b/>
          <w:lang w:val="es-ES"/>
        </w:rPr>
      </w:pPr>
    </w:p>
    <w:p w:rsidR="00E43BDE" w:rsidRPr="00F62987" w:rsidRDefault="00E43BDE" w:rsidP="00E43BDE">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rsidR="00E43BDE" w:rsidRPr="00CA0789" w:rsidRDefault="00E43BDE" w:rsidP="00E43BDE">
      <w:pPr>
        <w:jc w:val="both"/>
        <w:rPr>
          <w:rFonts w:ascii="Montserrat Light" w:eastAsia="MS Mincho" w:hAnsi="Montserrat Light" w:cs="Arial"/>
          <w:b/>
          <w:lang w:val="es-ES"/>
        </w:rPr>
      </w:pPr>
    </w:p>
    <w:p w:rsidR="00E43BDE" w:rsidRPr="00CA0789" w:rsidRDefault="00E43BDE" w:rsidP="00E43BDE">
      <w:pPr>
        <w:jc w:val="both"/>
        <w:rPr>
          <w:rFonts w:ascii="Montserrat Light" w:eastAsia="MS Mincho" w:hAnsi="Montserrat Light" w:cs="Arial"/>
          <w:lang w:val="es-ES"/>
        </w:rPr>
      </w:pPr>
      <w:r w:rsidRPr="00CA0789">
        <w:rPr>
          <w:rFonts w:ascii="Montserrat Light" w:eastAsia="MS Mincho" w:hAnsi="Montserrat Light" w:cs="Arial"/>
          <w:lang w:val="es-ES"/>
        </w:rPr>
        <w:t xml:space="preserve">Los bienes que adquiere </w:t>
      </w:r>
      <w:r w:rsidRPr="00CA0789">
        <w:rPr>
          <w:rFonts w:ascii="Montserrat Light" w:eastAsia="MS Mincho" w:hAnsi="Montserrat Light" w:cs="Arial"/>
          <w:b/>
          <w:lang w:val="es-ES"/>
        </w:rPr>
        <w:t xml:space="preserve">“El Gobierno del Estado de Zacatecas” </w:t>
      </w:r>
      <w:r w:rsidRPr="00CA0789">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CA0789">
        <w:rPr>
          <w:rFonts w:ascii="Montserrat Light" w:eastAsia="MS Mincho" w:hAnsi="Montserrat Light" w:cs="Arial"/>
          <w:b/>
          <w:lang w:val="es-ES"/>
        </w:rPr>
        <w:t>“El Proveedor”</w:t>
      </w:r>
      <w:r w:rsidRPr="00CA0789">
        <w:rPr>
          <w:rFonts w:ascii="Montserrat Light" w:eastAsia="MS Mincho" w:hAnsi="Montserrat Light" w:cs="Arial"/>
          <w:lang w:val="es-ES"/>
        </w:rPr>
        <w:t xml:space="preserve"> con antelación, reservándose </w:t>
      </w:r>
      <w:r w:rsidRPr="00CA0789">
        <w:rPr>
          <w:rFonts w:ascii="Montserrat Light" w:eastAsia="MS Mincho" w:hAnsi="Montserrat Light" w:cs="Arial"/>
          <w:b/>
          <w:lang w:val="es-ES"/>
        </w:rPr>
        <w:t>“El Gobierno del Estado”</w:t>
      </w:r>
      <w:r w:rsidRPr="00CA0789">
        <w:rPr>
          <w:rFonts w:ascii="Montserrat Light" w:eastAsia="MS Mincho" w:hAnsi="Montserrat Light" w:cs="Arial"/>
          <w:lang w:val="es-ES"/>
        </w:rPr>
        <w:t xml:space="preserve"> el derecho de devolver los aquellos que no cumplan con las especificaciones descritas en el párrafo anterior. </w:t>
      </w:r>
    </w:p>
    <w:p w:rsidR="00E43BDE" w:rsidRPr="00CA0789" w:rsidRDefault="00E43BDE" w:rsidP="00E43BDE">
      <w:pPr>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Quedando obligado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a realizar el suministro hasta su total cumplimiento </w:t>
      </w:r>
      <w:r w:rsidRPr="00F62987">
        <w:rPr>
          <w:rFonts w:ascii="Montserrat Light" w:eastAsia="MS Mincho" w:hAnsi="Montserrat Light" w:cs="Arial"/>
          <w:lang w:val="es-ES"/>
        </w:rPr>
        <w:lastRenderedPageBreak/>
        <w:t>acatando para ello los ordenamientos señalados en el punto “II.5” de la segunda declaración del contrato, así como a los programas de suministro que integran este.</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hAnsi="Montserrat Light" w:cs="Arial"/>
        </w:rPr>
      </w:pPr>
      <w:r w:rsidRPr="00F62987">
        <w:rPr>
          <w:rFonts w:ascii="Montserrat Light" w:hAnsi="Montserrat Light" w:cs="Arial"/>
        </w:rPr>
        <w:t>Solo podrá efectuar modificaciones a la cantidad de Bienes, en los términos previstos por el artículo 110 de la Ley de Adquisiciones, Arrendamientos y Servicios del Estado de Zacatecas y sus Municipios.</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proofErr w:type="spellStart"/>
      <w:r>
        <w:rPr>
          <w:rFonts w:ascii="Montserrat Light" w:eastAsia="MS Mincho" w:hAnsi="Montserrat Light" w:cs="Arial"/>
          <w:b/>
          <w:bCs/>
          <w:lang w:val="es-ES"/>
        </w:rPr>
        <w:t>XXXXXXXXXXXXX</w:t>
      </w:r>
      <w:proofErr w:type="spellEnd"/>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proofErr w:type="spellStart"/>
      <w:r>
        <w:rPr>
          <w:rFonts w:ascii="Montserrat Light" w:eastAsia="MS Mincho" w:hAnsi="Montserrat Light" w:cs="Arial"/>
          <w:b/>
          <w:lang w:val="es-ES"/>
        </w:rPr>
        <w:t>XXXXXXXXXXXXXXXXXXXXXXXXXXX</w:t>
      </w:r>
      <w:proofErr w:type="spellEnd"/>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 xml:space="preserve">incluyendo el </w:t>
      </w:r>
      <w:proofErr w:type="spellStart"/>
      <w:r w:rsidRPr="00F62987">
        <w:rPr>
          <w:rFonts w:ascii="Montserrat Light" w:eastAsia="MS Mincho" w:hAnsi="Montserrat Light" w:cs="Arial"/>
          <w:bCs/>
          <w:lang w:val="es-ES"/>
        </w:rPr>
        <w:t>I.V.A</w:t>
      </w:r>
      <w:proofErr w:type="spellEnd"/>
      <w:r w:rsidRPr="00F62987">
        <w:rPr>
          <w:rFonts w:ascii="Montserrat Light" w:eastAsia="MS Mincho" w:hAnsi="Montserrat Light" w:cs="Arial"/>
          <w:bCs/>
          <w:lang w:val="es-ES"/>
        </w:rPr>
        <w:t>.</w:t>
      </w:r>
      <w:r>
        <w:rPr>
          <w:rFonts w:ascii="Montserrat Light" w:eastAsia="MS Mincho" w:hAnsi="Montserrat Light" w:cs="Arial"/>
          <w:bCs/>
          <w:lang w:val="es-ES"/>
        </w:rPr>
        <w:t xml:space="preserve"> dicho monto </w:t>
      </w:r>
      <w:r>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rsidR="00E43BDE" w:rsidRPr="00F62987" w:rsidRDefault="00E43BDE" w:rsidP="00E43BDE">
      <w:pPr>
        <w:jc w:val="both"/>
        <w:rPr>
          <w:rFonts w:ascii="Montserrat Light" w:eastAsia="MS Mincho" w:hAnsi="Montserrat Light" w:cs="Arial"/>
          <w:bCs/>
          <w:lang w:val="es-ES"/>
        </w:rPr>
      </w:pPr>
    </w:p>
    <w:p w:rsidR="00E43BDE" w:rsidRPr="00FB073E" w:rsidRDefault="00E43BDE" w:rsidP="00E43BDE">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Secretaria de Finanzas cuyo domicilio ha quedado citado en la cláusula inmediata anterior, más los intereses generados que serán calculados por la Secretaria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rsidR="00E43BDE" w:rsidRPr="00F62987" w:rsidRDefault="00E43BDE" w:rsidP="00E43BDE">
      <w:pPr>
        <w:jc w:val="both"/>
        <w:rPr>
          <w:rFonts w:ascii="Montserrat Light" w:hAnsi="Montserrat Light" w:cs="Arial"/>
        </w:rPr>
      </w:pPr>
    </w:p>
    <w:p w:rsidR="00E43BDE" w:rsidRPr="00F62987" w:rsidRDefault="00E43BDE" w:rsidP="00E43BDE">
      <w:pPr>
        <w:jc w:val="both"/>
        <w:rPr>
          <w:rFonts w:ascii="Montserrat Light" w:hAnsi="Montserrat Light" w:cs="Arial"/>
          <w:bCs/>
          <w:lang w:bidi="es-ES"/>
        </w:rPr>
      </w:pPr>
      <w:r w:rsidRPr="00F62987">
        <w:rPr>
          <w:rFonts w:ascii="Montserrat Light" w:eastAsia="MS Mincho" w:hAnsi="Montserrat Light" w:cs="Arial"/>
          <w:b/>
          <w:bCs/>
          <w:color w:val="000000"/>
          <w:lang w:val="es-ES"/>
        </w:rPr>
        <w:t>TERCERA.-</w:t>
      </w:r>
      <w:r w:rsidRPr="00F62987">
        <w:rPr>
          <w:rFonts w:ascii="Montserrat Light" w:eastAsia="MS Mincho" w:hAnsi="Montserrat Light" w:cs="Arial"/>
          <w:color w:val="000000"/>
          <w:lang w:val="es-ES"/>
        </w:rPr>
        <w:t xml:space="preserve"> </w:t>
      </w:r>
      <w:r w:rsidRPr="00947AC0">
        <w:rPr>
          <w:rFonts w:ascii="Montserrat Light" w:eastAsia="MS Mincho" w:hAnsi="Montserrat Light" w:cs="Arial"/>
          <w:b/>
          <w:bCs/>
          <w:color w:val="000000"/>
          <w:lang w:val="es-ES"/>
        </w:rPr>
        <w:t>LUGAR, CONDICIONES Y PL</w:t>
      </w:r>
      <w:r w:rsidRPr="00F62987">
        <w:rPr>
          <w:rFonts w:ascii="Montserrat Light" w:eastAsia="MS Mincho" w:hAnsi="Montserrat Light" w:cs="Arial"/>
          <w:b/>
          <w:color w:val="000000"/>
          <w:lang w:val="es-ES"/>
        </w:rPr>
        <w:t>AZO DE ENTREGA</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b/>
          <w:lang w:val="es-ES"/>
        </w:rPr>
        <w:t>“El Proveedor”</w:t>
      </w:r>
      <w:r w:rsidRPr="00F62987">
        <w:rPr>
          <w:rFonts w:ascii="Montserrat Light" w:eastAsia="MS Mincho" w:hAnsi="Montserrat Light" w:cs="Arial"/>
          <w:color w:val="000000"/>
          <w:lang w:val="es-ES"/>
        </w:rPr>
        <w:t xml:space="preserve"> se obliga </w:t>
      </w:r>
      <w:r>
        <w:rPr>
          <w:rFonts w:ascii="Montserrat Light" w:eastAsia="MS Mincho" w:hAnsi="Montserrat Light" w:cs="Arial"/>
          <w:color w:val="000000"/>
          <w:lang w:val="es-ES"/>
        </w:rPr>
        <w:t>entregar los insumos</w:t>
      </w:r>
      <w:r w:rsidRPr="00F62987">
        <w:rPr>
          <w:rFonts w:ascii="Montserrat Light" w:eastAsia="MS Mincho" w:hAnsi="Montserrat Light" w:cs="Arial"/>
          <w:color w:val="000000"/>
          <w:lang w:val="es-ES"/>
        </w:rPr>
        <w:t xml:space="preserve"> materia de este contrato</w:t>
      </w:r>
      <w:r>
        <w:rPr>
          <w:rFonts w:ascii="Montserrat Light" w:eastAsia="MS Mincho" w:hAnsi="Montserrat Light" w:cs="Arial"/>
          <w:color w:val="000000"/>
          <w:lang w:val="es-ES"/>
        </w:rPr>
        <w:t xml:space="preserve">, en el lugar y bajo las condiciones solicitadas en las bases de licitación, </w:t>
      </w:r>
      <w:r w:rsidRPr="00F62987">
        <w:rPr>
          <w:rFonts w:ascii="Montserrat Light" w:hAnsi="Montserrat Light" w:cs="Arial"/>
          <w:b/>
        </w:rPr>
        <w:t xml:space="preserve">en un plazo que no exceda de </w:t>
      </w:r>
      <w:proofErr w:type="spellStart"/>
      <w:r>
        <w:rPr>
          <w:rFonts w:ascii="Montserrat Light" w:hAnsi="Montserrat Light" w:cs="Arial"/>
          <w:b/>
        </w:rPr>
        <w:t>XXXXXXX</w:t>
      </w:r>
      <w:proofErr w:type="spellEnd"/>
      <w:r w:rsidRPr="00F62987">
        <w:rPr>
          <w:rFonts w:ascii="Montserrat Light" w:hAnsi="Montserrat Light" w:cs="Arial"/>
          <w:b/>
        </w:rPr>
        <w:t xml:space="preserve"> (</w:t>
      </w:r>
      <w:r>
        <w:rPr>
          <w:rFonts w:ascii="Montserrat Light" w:hAnsi="Montserrat Light" w:cs="Arial"/>
          <w:b/>
        </w:rPr>
        <w:t>XX</w:t>
      </w:r>
      <w:r w:rsidRPr="00F62987">
        <w:rPr>
          <w:rFonts w:ascii="Montserrat Light" w:hAnsi="Montserrat Light" w:cs="Arial"/>
          <w:b/>
        </w:rPr>
        <w:t>) días naturales</w:t>
      </w:r>
      <w:r>
        <w:rPr>
          <w:rFonts w:ascii="Montserrat Light" w:hAnsi="Montserrat Light" w:cs="Arial"/>
          <w:b/>
          <w:bCs/>
          <w:lang w:bidi="es-ES"/>
        </w:rPr>
        <w:t>.</w:t>
      </w:r>
    </w:p>
    <w:p w:rsidR="00E43BDE" w:rsidRPr="00F62987" w:rsidRDefault="00E43BDE" w:rsidP="00E43BDE">
      <w:pPr>
        <w:jc w:val="both"/>
        <w:rPr>
          <w:rFonts w:ascii="Montserrat Light" w:eastAsia="MS Mincho" w:hAnsi="Montserrat Light" w:cs="Arial"/>
          <w:color w:val="000000"/>
          <w:lang w:val="es-ES"/>
        </w:rPr>
      </w:pPr>
    </w:p>
    <w:p w:rsidR="00E43BDE" w:rsidRDefault="00E43BDE" w:rsidP="00E43BDE">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rsidR="00E43BDE" w:rsidRDefault="00E43BDE" w:rsidP="00E43BDE">
      <w:pPr>
        <w:jc w:val="both"/>
        <w:rPr>
          <w:rFonts w:ascii="Montserrat Light" w:hAnsi="Montserrat Light" w:cs="Arial"/>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b/>
          <w:bCs/>
          <w:lang w:val="es-ES"/>
        </w:rPr>
        <w:t>CUARTA.-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ESPECIFICACIONES.-</w:t>
      </w:r>
      <w:r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b/>
          <w:bCs/>
          <w:lang w:val="es-ES_tradnl"/>
        </w:rPr>
      </w:pPr>
      <w:r w:rsidRPr="00F62987">
        <w:rPr>
          <w:rFonts w:ascii="Montserrat Light" w:eastAsia="MS Mincho" w:hAnsi="Montserrat Light" w:cs="Arial"/>
          <w:b/>
          <w:bCs/>
          <w:lang w:val="es-ES_tradnl"/>
        </w:rPr>
        <w:t xml:space="preserve">QUINTA.- ANTICIPOS.- “El Gobierno del Estado de Zacatecas” </w:t>
      </w:r>
      <w:r w:rsidRPr="00C36836">
        <w:rPr>
          <w:rFonts w:ascii="Montserrat Light" w:eastAsia="MS Mincho" w:hAnsi="Montserrat Light" w:cs="Arial"/>
          <w:lang w:val="es-ES_tradnl"/>
        </w:rPr>
        <w:t>y</w:t>
      </w:r>
      <w:r w:rsidRPr="00F62987">
        <w:rPr>
          <w:rFonts w:ascii="Montserrat Light" w:eastAsia="MS Mincho" w:hAnsi="Montserrat Light" w:cs="Arial"/>
          <w:b/>
          <w:bCs/>
          <w:lang w:val="es-ES_tradnl"/>
        </w:rPr>
        <w:t xml:space="preserve"> “El Proveedor”, </w:t>
      </w:r>
      <w:r w:rsidRPr="00C36836">
        <w:rPr>
          <w:rFonts w:ascii="Montserrat Light" w:eastAsia="MS Mincho" w:hAnsi="Montserrat Light" w:cs="Arial"/>
          <w:lang w:val="es-ES_tradnl"/>
        </w:rPr>
        <w:t>expresamente convienen que no se otorgará anticipo.</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b/>
          <w:bCs/>
          <w:lang w:val="es-ES"/>
        </w:rPr>
        <w:t>SEXTA.-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FORMA DE PAGO</w:t>
      </w:r>
      <w:r w:rsidRPr="00F62987">
        <w:rPr>
          <w:rFonts w:ascii="Montserrat Light" w:eastAsia="MS Mincho" w:hAnsi="Montserrat Light" w:cs="Arial"/>
          <w:lang w:val="es-ES"/>
        </w:rPr>
        <w:t xml:space="preserve">.- Los  suministros  objeto de  este  contrato se  pagarán mediante  la  formulación  de  facturas  que  presentará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en la misma fecha en que se realice </w:t>
      </w:r>
      <w:r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w:t>
      </w:r>
      <w:proofErr w:type="spellStart"/>
      <w:r w:rsidRPr="009B3E2B">
        <w:rPr>
          <w:rFonts w:ascii="Montserrat Light" w:eastAsia="MS Mincho" w:hAnsi="Montserrat Light" w:cs="Arial"/>
          <w:lang w:val="es-ES"/>
        </w:rPr>
        <w:t>requisitada</w:t>
      </w:r>
      <w:proofErr w:type="spellEnd"/>
      <w:r w:rsidRPr="009B3E2B">
        <w:rPr>
          <w:rFonts w:ascii="Montserrat Light" w:eastAsia="MS Mincho" w:hAnsi="Montserrat Light" w:cs="Arial"/>
          <w:lang w:val="es-ES"/>
        </w:rPr>
        <w:t xml:space="preserve"> (s), con sus anexos. La unidad administrativa en un plazo de 5 (cinco) días hábiles a partir de la recepción de la (o las) factura (s) llevará a cabo la verificación de: la recepción de los bienes y la consignación de los datos correspondientes </w:t>
      </w:r>
      <w:r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w:t>
      </w:r>
      <w:r w:rsidRPr="00F62987">
        <w:rPr>
          <w:rFonts w:ascii="Montserrat Light" w:eastAsia="MS Mincho" w:hAnsi="Montserrat Light" w:cs="Arial"/>
          <w:lang w:val="es-ES"/>
        </w:rPr>
        <w:lastRenderedPageBreak/>
        <w:t>115 de la Ley de Adquisiciones, Arrendamientos y Servicios del Estado de Zacatecas y sus Municipios</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rsidR="00E43BDE" w:rsidRPr="00F62987" w:rsidRDefault="00E43BDE" w:rsidP="00E43BDE">
      <w:pPr>
        <w:rPr>
          <w:rFonts w:ascii="Montserrat Light" w:eastAsia="MS Mincho" w:hAnsi="Montserrat Light" w:cs="Arial"/>
          <w:lang w:val="es-ES"/>
        </w:rPr>
      </w:pPr>
    </w:p>
    <w:p w:rsidR="00E43BDE" w:rsidRPr="009B3E2B" w:rsidRDefault="00E43BDE" w:rsidP="00E43BDE">
      <w:pPr>
        <w:jc w:val="both"/>
        <w:rPr>
          <w:rFonts w:ascii="Montserrat Light" w:eastAsia="MS Mincho" w:hAnsi="Montserrat Light" w:cs="Arial"/>
          <w:bCs/>
          <w:lang w:val="es-ES"/>
        </w:rPr>
      </w:pPr>
      <w:r w:rsidRPr="009B3E2B">
        <w:rPr>
          <w:rFonts w:ascii="Montserrat Light" w:eastAsia="MS Mincho" w:hAnsi="Montserrat Light" w:cs="Arial"/>
          <w:b/>
          <w:bCs/>
          <w:lang w:val="es-ES"/>
        </w:rPr>
        <w:t>SÉPTIMA.-</w:t>
      </w:r>
      <w:r w:rsidRPr="009B3E2B">
        <w:rPr>
          <w:rFonts w:ascii="Montserrat Light" w:eastAsia="MS Mincho" w:hAnsi="Montserrat Light" w:cs="Arial"/>
          <w:b/>
          <w:lang w:val="es-ES"/>
        </w:rPr>
        <w:t xml:space="preserve"> 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rsidR="00E43BDE" w:rsidRPr="009B3E2B" w:rsidRDefault="00E43BDE" w:rsidP="00E43BDE">
      <w:pPr>
        <w:jc w:val="both"/>
        <w:rPr>
          <w:rFonts w:ascii="Montserrat Light" w:eastAsia="MS Mincho" w:hAnsi="Montserrat Light" w:cs="Arial"/>
          <w:bCs/>
          <w:lang w:val="es-ES"/>
        </w:rPr>
      </w:pPr>
      <w:r w:rsidRPr="009B3E2B">
        <w:rPr>
          <w:rFonts w:ascii="Montserrat Light" w:eastAsia="MS Mincho" w:hAnsi="Montserrat Light" w:cs="Arial"/>
          <w:bCs/>
          <w:lang w:val="es-ES"/>
        </w:rPr>
        <w:t xml:space="preserve">Tercera, lo anterior de conformidad con los artículos 49 y 50 de la Ley de Austeridad, Disciplina y Responsabilidad del Estado de Zacatecas. </w:t>
      </w:r>
    </w:p>
    <w:p w:rsidR="00E43BDE" w:rsidRDefault="00E43BDE" w:rsidP="00E43BDE">
      <w:pPr>
        <w:jc w:val="both"/>
        <w:rPr>
          <w:rFonts w:ascii="Montserrat Light" w:eastAsia="MS Mincho" w:hAnsi="Montserrat Light" w:cs="Arial"/>
          <w:b/>
          <w:lang w:val="es-ES"/>
        </w:rPr>
      </w:pPr>
    </w:p>
    <w:p w:rsidR="00E43BDE" w:rsidRPr="00F62987" w:rsidRDefault="00E43BDE" w:rsidP="00E43BDE">
      <w:pPr>
        <w:jc w:val="both"/>
        <w:rPr>
          <w:rFonts w:ascii="Montserrat Light" w:hAnsi="Montserrat Light" w:cs="Arial"/>
          <w:lang w:val="es-ES"/>
        </w:rPr>
      </w:pPr>
      <w:r>
        <w:rPr>
          <w:rFonts w:ascii="Montserrat Light" w:eastAsia="MS Mincho" w:hAnsi="Montserrat Light" w:cs="Arial"/>
          <w:b/>
          <w:lang w:val="es-ES"/>
        </w:rPr>
        <w:t xml:space="preserve">OCTAVA.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xml:space="preserve">.- </w:t>
      </w:r>
      <w:r w:rsidRPr="00F62987">
        <w:rPr>
          <w:rFonts w:ascii="Montserrat Light" w:hAnsi="Montserrat Light" w:cs="Arial"/>
          <w:lang w:val="es-ES"/>
        </w:rPr>
        <w:t xml:space="preserve">Con fundamento a lo establecido en el artículo 49 fracción II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lang w:val="es-ES"/>
        </w:rPr>
        <w:t>, el proveedor exhibirá la siguiente fianza:</w:t>
      </w:r>
    </w:p>
    <w:p w:rsidR="00E43BDE" w:rsidRPr="00F62987" w:rsidRDefault="00E43BDE" w:rsidP="00E43BDE">
      <w:pPr>
        <w:jc w:val="both"/>
        <w:rPr>
          <w:rFonts w:ascii="Montserrat Light" w:hAnsi="Montserrat Light" w:cs="Arial"/>
          <w:lang w:val="es-ES"/>
        </w:rPr>
      </w:pPr>
    </w:p>
    <w:p w:rsidR="00E43BDE" w:rsidRPr="00F62987" w:rsidRDefault="00E43BDE" w:rsidP="00E43BDE">
      <w:pPr>
        <w:contextualSpacing/>
        <w:jc w:val="both"/>
        <w:rPr>
          <w:rFonts w:ascii="Montserrat Light" w:hAnsi="Montserrat Light" w:cs="Arial"/>
        </w:rPr>
      </w:pPr>
      <w:r w:rsidRPr="00F62987">
        <w:rPr>
          <w:rFonts w:ascii="Montserrat Light" w:hAnsi="Montserrat Light" w:cs="Arial"/>
          <w:b/>
        </w:rPr>
        <w:t>Fianza de Cumplimiento.-</w:t>
      </w:r>
      <w:r w:rsidRPr="00F62987">
        <w:rPr>
          <w:rFonts w:ascii="Montserrat Light" w:hAnsi="Montserrat Light" w:cs="Arial"/>
        </w:rPr>
        <w:t xml:space="preserve"> Fianza otorgada por institución mexicana debidamente autorizada, ante y a favor de la Secretaría de Finanzas del Gobierno del Estado de Zacatecas</w:t>
      </w:r>
      <w:r w:rsidRPr="00F62987">
        <w:rPr>
          <w:rFonts w:ascii="Montserrat Light" w:hAnsi="Montserrat Light" w:cs="Arial"/>
          <w:b/>
        </w:rPr>
        <w:t xml:space="preserve"> </w:t>
      </w:r>
      <w:r w:rsidRPr="00F62987">
        <w:rPr>
          <w:rFonts w:ascii="Montserrat Light" w:hAnsi="Montserrat Light" w:cs="Arial"/>
        </w:rPr>
        <w:t xml:space="preserve">por el diez por ciento (10%) del monto total del presente contrato. Esta fianza deberá ser presentada dentro de los diez días hábiles siguientes contados a partir la firma de contrato según corresponda. </w:t>
      </w:r>
    </w:p>
    <w:p w:rsidR="00E43BDE" w:rsidRDefault="00E43BDE" w:rsidP="00E43BDE">
      <w:pPr>
        <w:suppressAutoHyphens/>
        <w:jc w:val="both"/>
        <w:rPr>
          <w:rFonts w:ascii="Montserrat Light" w:hAnsi="Montserrat Light" w:cs="Arial"/>
          <w:bCs/>
        </w:rPr>
      </w:pPr>
    </w:p>
    <w:p w:rsidR="00E43BDE" w:rsidRDefault="00E43BDE" w:rsidP="00E43BDE">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rsidR="00E43BDE" w:rsidRPr="00F62987" w:rsidRDefault="00E43BDE" w:rsidP="00E43BDE">
      <w:pPr>
        <w:suppressAutoHyphens/>
        <w:jc w:val="both"/>
        <w:rPr>
          <w:rFonts w:ascii="Montserrat Light" w:hAnsi="Montserrat Light" w:cs="Arial"/>
          <w:bCs/>
        </w:rPr>
      </w:pPr>
    </w:p>
    <w:p w:rsidR="00E43BDE" w:rsidRPr="00F62987" w:rsidRDefault="00E43BDE" w:rsidP="00E43BDE">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E43BDE" w:rsidRPr="00F62987" w:rsidRDefault="00E43BDE" w:rsidP="00E43BDE">
      <w:pPr>
        <w:jc w:val="both"/>
        <w:rPr>
          <w:rFonts w:ascii="Montserrat Light"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E43BDE" w:rsidRPr="00F62987" w:rsidRDefault="00E43BDE" w:rsidP="00E43BDE">
      <w:pPr>
        <w:pStyle w:val="NormalWeb"/>
        <w:spacing w:after="0" w:afterAutospacing="0"/>
        <w:jc w:val="both"/>
        <w:rPr>
          <w:rFonts w:ascii="Montserrat Light" w:hAnsi="Montserrat Light"/>
          <w:sz w:val="22"/>
          <w:szCs w:val="22"/>
        </w:rPr>
      </w:pPr>
      <w:r>
        <w:rPr>
          <w:rFonts w:ascii="Montserrat Light" w:eastAsia="MS Mincho" w:hAnsi="Montserrat Light" w:cs="Arial"/>
          <w:b/>
          <w:bCs/>
          <w:sz w:val="22"/>
          <w:szCs w:val="22"/>
        </w:rPr>
        <w:t>NOVENA</w:t>
      </w:r>
      <w:r w:rsidRPr="00F62987">
        <w:rPr>
          <w:rFonts w:ascii="Montserrat Light" w:eastAsia="MS Mincho" w:hAnsi="Montserrat Light" w:cs="Arial"/>
          <w:b/>
          <w:bCs/>
          <w:sz w:val="22"/>
          <w:szCs w:val="22"/>
        </w:rPr>
        <w:t>.-</w:t>
      </w:r>
      <w:r w:rsidRPr="00F62987">
        <w:rPr>
          <w:rFonts w:ascii="Montserrat Light" w:eastAsia="MS Mincho" w:hAnsi="Montserrat Light" w:cs="Arial"/>
          <w:sz w:val="22"/>
          <w:szCs w:val="22"/>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por atraso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 xml:space="preserve">y serán determinadas en función de los bienes o </w:t>
      </w:r>
      <w:r w:rsidRPr="00F62987">
        <w:rPr>
          <w:rFonts w:ascii="Montserrat Light" w:hAnsi="Montserrat Light"/>
          <w:sz w:val="22"/>
          <w:szCs w:val="22"/>
        </w:rPr>
        <w:lastRenderedPageBreak/>
        <w:t>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w:t>
      </w:r>
      <w:r w:rsidRPr="00F62987">
        <w:rPr>
          <w:rFonts w:ascii="Montserrat Light" w:eastAsia="MS Mincho" w:hAnsi="Montserrat Light" w:cs="Arial"/>
          <w:lang w:val="es-ES"/>
        </w:rPr>
        <w:lastRenderedPageBreak/>
        <w:t xml:space="preserve">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rsidR="00E43BDE" w:rsidRPr="00F62987" w:rsidRDefault="00E43BDE" w:rsidP="00E43BDE">
      <w:pPr>
        <w:ind w:left="708" w:hanging="708"/>
        <w:jc w:val="both"/>
        <w:rPr>
          <w:rFonts w:ascii="Montserrat Light" w:eastAsia="MS Mincho" w:hAnsi="Montserrat Light" w:cs="Arial"/>
          <w:b/>
          <w:bCs/>
          <w:lang w:val="es-ES"/>
        </w:rPr>
      </w:pPr>
    </w:p>
    <w:p w:rsidR="00E43BDE" w:rsidRPr="00F62987" w:rsidRDefault="00E43BDE" w:rsidP="00E43BDE">
      <w:pPr>
        <w:jc w:val="both"/>
        <w:rPr>
          <w:rFonts w:ascii="Montserrat Light" w:hAnsi="Montserrat Light" w:cs="Arial"/>
        </w:rPr>
      </w:pPr>
      <w:r>
        <w:rPr>
          <w:rFonts w:ascii="Montserrat Light" w:eastAsia="MS Mincho" w:hAnsi="Montserrat Light" w:cs="Arial"/>
          <w:b/>
          <w:bCs/>
          <w:lang w:val="es-ES"/>
        </w:rPr>
        <w:t>DÉCIMA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RESCISIÓN ADMINISTRATIVA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rsidR="00E43BDE" w:rsidRPr="00F62987" w:rsidRDefault="00E43BDE" w:rsidP="00E43BDE">
      <w:pPr>
        <w:jc w:val="both"/>
        <w:rPr>
          <w:rFonts w:ascii="Montserrat Light" w:hAnsi="Montserrat Light" w:cs="Arial"/>
        </w:rPr>
      </w:pPr>
    </w:p>
    <w:p w:rsidR="00E43BDE" w:rsidRPr="00F62987" w:rsidRDefault="00E43BDE" w:rsidP="00E43BDE">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rsidR="00E43BDE" w:rsidRPr="00F62987" w:rsidRDefault="00E43BDE" w:rsidP="00E43BDE">
      <w:pPr>
        <w:tabs>
          <w:tab w:val="left" w:pos="360"/>
        </w:tabs>
        <w:ind w:left="714" w:hanging="354"/>
        <w:jc w:val="both"/>
        <w:rPr>
          <w:rFonts w:ascii="Montserrat Light" w:hAnsi="Montserrat Light" w:cs="Arial"/>
        </w:rPr>
      </w:pPr>
    </w:p>
    <w:p w:rsidR="00E43BDE" w:rsidRPr="00F62987" w:rsidRDefault="00E43BDE" w:rsidP="00E43BDE">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rsidR="00E43BDE" w:rsidRPr="00F62987" w:rsidRDefault="00E43BDE" w:rsidP="00E43BDE">
      <w:pPr>
        <w:tabs>
          <w:tab w:val="left" w:pos="360"/>
        </w:tabs>
        <w:ind w:left="714" w:hanging="354"/>
        <w:jc w:val="both"/>
        <w:rPr>
          <w:rFonts w:ascii="Montserrat Light" w:hAnsi="Montserrat Light" w:cs="Arial"/>
        </w:rPr>
      </w:pPr>
    </w:p>
    <w:p w:rsidR="00E43BDE" w:rsidRPr="00F62987" w:rsidRDefault="00E43BDE" w:rsidP="00E43BDE">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rsidR="00E43BDE" w:rsidRPr="00F62987" w:rsidRDefault="00E43BDE" w:rsidP="00E43BDE">
      <w:pPr>
        <w:tabs>
          <w:tab w:val="left" w:pos="360"/>
        </w:tabs>
        <w:ind w:left="714" w:hanging="354"/>
        <w:jc w:val="both"/>
        <w:rPr>
          <w:rFonts w:ascii="Montserrat Light" w:hAnsi="Montserrat Light" w:cs="Arial"/>
        </w:rPr>
      </w:pPr>
    </w:p>
    <w:p w:rsidR="00E43BDE" w:rsidRPr="00F62987" w:rsidRDefault="00E43BDE" w:rsidP="00E43BDE">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rsidR="00E43BDE" w:rsidRPr="00F62987" w:rsidRDefault="00E43BDE" w:rsidP="00E43BDE">
      <w:pPr>
        <w:tabs>
          <w:tab w:val="left" w:pos="360"/>
        </w:tabs>
        <w:ind w:left="714" w:hanging="354"/>
        <w:jc w:val="both"/>
        <w:rPr>
          <w:rFonts w:ascii="Montserrat Light" w:hAnsi="Montserrat Light" w:cs="Arial"/>
        </w:rPr>
      </w:pPr>
    </w:p>
    <w:p w:rsidR="00E43BDE" w:rsidRPr="00F62987" w:rsidRDefault="00E43BDE" w:rsidP="00E43BDE">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rsidR="00E43BDE" w:rsidRPr="00F62987" w:rsidRDefault="00E43BDE" w:rsidP="00E43BDE">
      <w:pPr>
        <w:tabs>
          <w:tab w:val="left" w:pos="360"/>
        </w:tabs>
        <w:ind w:left="714" w:hanging="354"/>
        <w:jc w:val="both"/>
        <w:rPr>
          <w:rFonts w:ascii="Montserrat Light" w:hAnsi="Montserrat Light" w:cs="Arial"/>
        </w:rPr>
      </w:pPr>
    </w:p>
    <w:p w:rsidR="00E43BDE" w:rsidRPr="00F62987" w:rsidRDefault="00E43BDE" w:rsidP="00E43BDE">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rsidR="00E43BDE" w:rsidRPr="00F62987" w:rsidRDefault="00E43BDE" w:rsidP="00E43BDE">
      <w:pPr>
        <w:tabs>
          <w:tab w:val="left" w:pos="360"/>
        </w:tabs>
        <w:ind w:left="714" w:hanging="354"/>
        <w:jc w:val="both"/>
        <w:rPr>
          <w:rFonts w:ascii="Montserrat Light" w:hAnsi="Montserrat Light" w:cs="Arial"/>
        </w:rPr>
      </w:pPr>
    </w:p>
    <w:p w:rsidR="00E43BDE" w:rsidRPr="00F62987" w:rsidRDefault="00E43BDE" w:rsidP="00E43BDE">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rsidR="00E43BDE" w:rsidRPr="00F62987" w:rsidRDefault="00E43BDE" w:rsidP="00E43BDE">
      <w:pPr>
        <w:tabs>
          <w:tab w:val="left" w:pos="360"/>
        </w:tabs>
        <w:ind w:left="714" w:hanging="354"/>
        <w:jc w:val="both"/>
        <w:rPr>
          <w:rFonts w:ascii="Montserrat Light" w:hAnsi="Montserrat Light" w:cs="Arial"/>
        </w:rPr>
      </w:pPr>
    </w:p>
    <w:p w:rsidR="00E43BDE" w:rsidRPr="00F62987" w:rsidRDefault="00E43BDE" w:rsidP="00E43BDE">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rsidR="00E43BDE" w:rsidRPr="00F62987" w:rsidRDefault="00E43BDE" w:rsidP="00E43BDE">
      <w:pPr>
        <w:tabs>
          <w:tab w:val="left" w:pos="360"/>
        </w:tabs>
        <w:ind w:left="714" w:hanging="354"/>
        <w:jc w:val="both"/>
        <w:rPr>
          <w:rFonts w:ascii="Montserrat Light" w:hAnsi="Montserrat Light" w:cs="Arial"/>
        </w:rPr>
      </w:pPr>
    </w:p>
    <w:p w:rsidR="00E43BDE" w:rsidRPr="00F62987" w:rsidRDefault="00E43BDE" w:rsidP="00E43BDE">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rsidR="00E43BDE" w:rsidRPr="00F62987" w:rsidRDefault="00E43BDE" w:rsidP="00E43BDE">
      <w:pPr>
        <w:jc w:val="both"/>
        <w:rPr>
          <w:rFonts w:ascii="Montserrat Light" w:hAnsi="Montserrat Light" w:cs="Arial"/>
        </w:rPr>
      </w:pPr>
    </w:p>
    <w:p w:rsidR="00E43BDE" w:rsidRPr="00F62987" w:rsidRDefault="00E43BDE" w:rsidP="00E43BDE">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w:t>
      </w:r>
      <w:r w:rsidRPr="00F62987">
        <w:rPr>
          <w:rFonts w:ascii="Montserrat Light" w:hAnsi="Montserrat Light" w:cs="Arial"/>
        </w:rPr>
        <w:lastRenderedPageBreak/>
        <w:t>dentro de los 15 (quince) días hábiles siguientes.</w:t>
      </w:r>
    </w:p>
    <w:p w:rsidR="00E43BDE" w:rsidRPr="00F62987" w:rsidRDefault="00E43BDE" w:rsidP="00E43BDE">
      <w:pPr>
        <w:jc w:val="both"/>
        <w:rPr>
          <w:rFonts w:ascii="Montserrat Light" w:hAnsi="Montserrat Light" w:cs="Arial"/>
        </w:rPr>
      </w:pPr>
    </w:p>
    <w:p w:rsidR="00E43BDE" w:rsidRPr="00F62987" w:rsidRDefault="00E43BDE" w:rsidP="00E43BDE">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rsidR="00E43BDE" w:rsidRPr="00F62987" w:rsidRDefault="00E43BDE" w:rsidP="00E43BDE">
      <w:pPr>
        <w:jc w:val="both"/>
        <w:rPr>
          <w:rFonts w:ascii="Montserrat Light" w:hAnsi="Montserrat Light" w:cs="Arial"/>
        </w:rPr>
      </w:pPr>
    </w:p>
    <w:p w:rsidR="00E43BDE" w:rsidRPr="00F62987" w:rsidRDefault="00E43BDE" w:rsidP="00E43BDE">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E43BDE" w:rsidRPr="00F62987" w:rsidRDefault="00E43BDE" w:rsidP="00E43BDE">
      <w:pPr>
        <w:jc w:val="both"/>
        <w:rPr>
          <w:rFonts w:ascii="Montserrat Light" w:hAnsi="Montserrat Light" w:cs="Arial"/>
        </w:rPr>
      </w:pPr>
    </w:p>
    <w:p w:rsidR="00E43BDE" w:rsidRPr="00F62987" w:rsidRDefault="00E43BDE" w:rsidP="00E43BDE">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rsidR="00E43BDE" w:rsidRPr="00F62987" w:rsidRDefault="00E43BDE" w:rsidP="00E43BDE">
      <w:pPr>
        <w:jc w:val="both"/>
        <w:rPr>
          <w:rFonts w:ascii="Montserrat Light" w:hAnsi="Montserrat Light" w:cs="Arial"/>
        </w:rPr>
      </w:pPr>
    </w:p>
    <w:p w:rsidR="00E43BDE" w:rsidRPr="00F62987" w:rsidRDefault="00E43BDE" w:rsidP="00E43BDE">
      <w:pPr>
        <w:jc w:val="both"/>
        <w:rPr>
          <w:rFonts w:ascii="Montserrat Light" w:hAnsi="Montserrat Light" w:cs="Arial"/>
        </w:rPr>
      </w:pPr>
      <w:r w:rsidRPr="00F62987">
        <w:rPr>
          <w:rFonts w:ascii="Montserrat Light" w:hAnsi="Montserrat Light" w:cs="Arial"/>
        </w:rPr>
        <w:t xml:space="preserve">Sí se llevara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rsidR="00E43BDE" w:rsidRPr="00F62987" w:rsidRDefault="00E43BDE" w:rsidP="00E43BDE">
      <w:pPr>
        <w:jc w:val="both"/>
        <w:rPr>
          <w:rFonts w:ascii="Montserrat Light" w:hAnsi="Montserrat Light" w:cs="Arial"/>
        </w:rPr>
      </w:pPr>
    </w:p>
    <w:p w:rsidR="00E43BDE" w:rsidRPr="00F62987" w:rsidRDefault="00E43BDE" w:rsidP="00E43BDE">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rsidR="00E43BDE" w:rsidRPr="00F62987" w:rsidRDefault="00E43BDE" w:rsidP="00E43BDE">
      <w:pPr>
        <w:jc w:val="both"/>
        <w:rPr>
          <w:rFonts w:ascii="Montserrat Light" w:hAnsi="Montserrat Light" w:cs="Arial"/>
        </w:rPr>
      </w:pPr>
    </w:p>
    <w:p w:rsidR="00E43BDE" w:rsidRPr="00F62987" w:rsidRDefault="00E43BDE" w:rsidP="00E43BDE">
      <w:pPr>
        <w:autoSpaceDE w:val="0"/>
        <w:autoSpaceDN w:val="0"/>
        <w:adjustRightInd w:val="0"/>
        <w:jc w:val="both"/>
        <w:rPr>
          <w:rFonts w:ascii="Montserrat Light" w:hAnsi="Montserrat Light" w:cs="Arial"/>
          <w:b/>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SUSPENSIÓN DEL CONTRATO. </w:t>
      </w:r>
      <w:r w:rsidRPr="00F62987">
        <w:rPr>
          <w:rFonts w:ascii="Montserrat Light" w:hAnsi="Montserrat Light" w:cs="Arial"/>
        </w:rPr>
        <w:t>La ejecución de un contrato solamente podrá suspenderse cuando, por caso fortuito o fuerza mayor se imposibilite temporalmente el cumplimiento del mismo.</w:t>
      </w:r>
    </w:p>
    <w:p w:rsidR="00E43BDE" w:rsidRPr="00F62987" w:rsidRDefault="00E43BDE" w:rsidP="00E43BDE">
      <w:pPr>
        <w:autoSpaceDE w:val="0"/>
        <w:autoSpaceDN w:val="0"/>
        <w:adjustRightInd w:val="0"/>
        <w:jc w:val="both"/>
        <w:rPr>
          <w:rFonts w:ascii="Montserrat Light" w:hAnsi="Montserrat Light" w:cs="Arial"/>
        </w:rPr>
      </w:pPr>
    </w:p>
    <w:p w:rsidR="00E43BDE" w:rsidRPr="00F62987" w:rsidRDefault="00E43BDE" w:rsidP="00E43BDE">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rsidR="00E43BDE" w:rsidRPr="00F62987" w:rsidRDefault="00E43BDE" w:rsidP="00E43BDE">
      <w:pPr>
        <w:autoSpaceDE w:val="0"/>
        <w:autoSpaceDN w:val="0"/>
        <w:adjustRightInd w:val="0"/>
        <w:jc w:val="both"/>
        <w:rPr>
          <w:rFonts w:ascii="Montserrat Light" w:hAnsi="Montserrat Light" w:cs="Arial"/>
        </w:rPr>
      </w:pPr>
    </w:p>
    <w:p w:rsidR="00E43BDE" w:rsidRPr="00F62987" w:rsidRDefault="00E43BDE" w:rsidP="00E43BDE">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rsidR="00E43BDE" w:rsidRPr="00F62987" w:rsidRDefault="00E43BDE" w:rsidP="00E43BDE">
      <w:pPr>
        <w:autoSpaceDE w:val="0"/>
        <w:autoSpaceDN w:val="0"/>
        <w:adjustRightInd w:val="0"/>
        <w:jc w:val="both"/>
        <w:rPr>
          <w:rFonts w:ascii="Montserrat Light" w:hAnsi="Montserrat Light" w:cs="Arial"/>
        </w:rPr>
      </w:pPr>
      <w:proofErr w:type="gramStart"/>
      <w:r w:rsidRPr="00F62987">
        <w:rPr>
          <w:rFonts w:ascii="Montserrat Light" w:hAnsi="Montserrat Light" w:cs="Arial"/>
        </w:rPr>
        <w:t>y</w:t>
      </w:r>
      <w:proofErr w:type="gramEnd"/>
    </w:p>
    <w:p w:rsidR="00E43BDE" w:rsidRPr="00F62987" w:rsidRDefault="00E43BDE" w:rsidP="00E43BDE">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rsidR="00E43BDE" w:rsidRPr="00F62987" w:rsidRDefault="00E43BDE" w:rsidP="00E43BDE">
      <w:pPr>
        <w:ind w:right="-1"/>
        <w:jc w:val="both"/>
        <w:rPr>
          <w:rFonts w:ascii="Montserrat Light" w:hAnsi="Montserrat Light" w:cs="Arial"/>
          <w:b/>
        </w:rPr>
      </w:pPr>
      <w:r w:rsidRPr="00F62987">
        <w:rPr>
          <w:rFonts w:ascii="Montserrat Light" w:hAnsi="Montserrat Light" w:cs="Arial"/>
        </w:rPr>
        <w:t xml:space="preserve">El plazo de suspensión,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rsidR="00E43BDE" w:rsidRPr="00F62987" w:rsidRDefault="00E43BDE" w:rsidP="00E43BDE">
      <w:pPr>
        <w:ind w:right="-1"/>
        <w:jc w:val="both"/>
        <w:rPr>
          <w:rFonts w:ascii="Montserrat Light" w:hAnsi="Montserrat Light" w:cs="Arial"/>
          <w:b/>
        </w:rPr>
      </w:pPr>
    </w:p>
    <w:p w:rsidR="00E43BDE" w:rsidRPr="00F62987" w:rsidRDefault="00E43BDE" w:rsidP="00E43BDE">
      <w:pPr>
        <w:jc w:val="both"/>
        <w:rPr>
          <w:rFonts w:ascii="Montserrat Light" w:hAnsi="Montserrat Light" w:cs="Arial"/>
          <w:lang w:val="es-ES"/>
        </w:rPr>
      </w:pPr>
      <w:r w:rsidRPr="00F62987">
        <w:rPr>
          <w:rFonts w:ascii="Montserrat Light" w:hAnsi="Montserrat Light" w:cs="Arial"/>
          <w:b/>
        </w:rPr>
        <w:t xml:space="preserve">DÉCIMA </w:t>
      </w:r>
      <w:r>
        <w:rPr>
          <w:rFonts w:ascii="Montserrat Light" w:hAnsi="Montserrat Light" w:cs="Arial"/>
          <w:b/>
        </w:rPr>
        <w:t>SEGUNDA</w:t>
      </w:r>
      <w:r w:rsidRPr="00F62987">
        <w:rPr>
          <w:rFonts w:ascii="Montserrat Light" w:hAnsi="Montserrat Light" w:cs="Arial"/>
          <w:b/>
        </w:rPr>
        <w:t xml:space="preserve">.- 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w:t>
      </w:r>
      <w:r w:rsidRPr="00F62987">
        <w:rPr>
          <w:rFonts w:ascii="Montserrat Light" w:hAnsi="Montserrat Light" w:cs="Arial"/>
          <w:lang w:val="es-ES"/>
        </w:rPr>
        <w:lastRenderedPageBreak/>
        <w:t xml:space="preserve">patrimonio o presupuesto de los Entes Públicos. </w:t>
      </w:r>
    </w:p>
    <w:p w:rsidR="00E43BDE" w:rsidRPr="00F62987" w:rsidRDefault="00E43BDE" w:rsidP="00E43BDE">
      <w:pPr>
        <w:jc w:val="both"/>
        <w:rPr>
          <w:rFonts w:ascii="Montserrat Light" w:hAnsi="Montserrat Light" w:cs="Arial"/>
          <w:lang w:val="es-ES"/>
        </w:rPr>
      </w:pPr>
    </w:p>
    <w:p w:rsidR="00E43BDE" w:rsidRPr="00F62987" w:rsidRDefault="00E43BDE" w:rsidP="00E43BDE">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E43BDE" w:rsidRPr="00F62987" w:rsidRDefault="00E43BDE" w:rsidP="00E43BDE">
      <w:pPr>
        <w:jc w:val="both"/>
        <w:rPr>
          <w:rFonts w:ascii="Montserrat Light" w:eastAsia="MS Mincho" w:hAnsi="Montserrat Light" w:cs="Arial"/>
          <w:b/>
          <w:bCs/>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TERCERA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SUPERVISIÓN TÉCNICA.-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rsidR="00E43BDE" w:rsidRPr="00F62987" w:rsidRDefault="00E43BDE" w:rsidP="00E43BDE">
      <w:pPr>
        <w:jc w:val="both"/>
        <w:rPr>
          <w:rFonts w:ascii="Montserrat Light" w:eastAsia="MS Mincho" w:hAnsi="Montserrat Light" w:cs="Arial"/>
          <w:b/>
          <w:bCs/>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RELACIONES LABORALES</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tabs>
          <w:tab w:val="left" w:pos="2340"/>
        </w:tabs>
        <w:jc w:val="both"/>
        <w:rPr>
          <w:rFonts w:ascii="Montserrat Light" w:hAnsi="Montserrat Light" w:cs="Arial"/>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QUINTA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sidRPr="00F62987">
        <w:rPr>
          <w:rFonts w:ascii="Montserrat Light" w:hAnsi="Montserrat Light" w:cs="Arial"/>
        </w:rPr>
        <w:t xml:space="preserve">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rsidR="00E43BDE" w:rsidRPr="00F62987" w:rsidRDefault="00E43BDE" w:rsidP="00E43BDE">
      <w:pPr>
        <w:jc w:val="both"/>
        <w:rPr>
          <w:rFonts w:ascii="Montserrat Light" w:hAnsi="Montserrat Light" w:cs="Arial"/>
        </w:rPr>
      </w:pPr>
    </w:p>
    <w:p w:rsidR="00E43BDE" w:rsidRPr="00F62987" w:rsidRDefault="00E43BDE" w:rsidP="00E43BDE">
      <w:pPr>
        <w:jc w:val="both"/>
        <w:rPr>
          <w:rFonts w:ascii="Montserrat Light" w:eastAsia="MS Mincho" w:hAnsi="Montserrat Light" w:cs="Arial"/>
          <w:lang w:val="es-ES"/>
        </w:rPr>
      </w:pPr>
      <w:r w:rsidRPr="00F62987">
        <w:rPr>
          <w:rFonts w:ascii="Montserrat Light" w:hAnsi="Montserrat Light" w:cs="Arial"/>
        </w:rPr>
        <w:t xml:space="preserve">En caso de que sobreviniera alguna reclamación en contra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cualquiera de las causas antes mencionadas, la única obligación de ésta, será la de dar aviso en el domicilio previsto en este instrumento a</w:t>
      </w:r>
      <w:r w:rsidRPr="00F62987">
        <w:rPr>
          <w:rFonts w:ascii="Montserrat Light" w:hAnsi="Montserrat Light" w:cs="Arial"/>
          <w:b/>
        </w:rPr>
        <w:t xml:space="preserve"> </w:t>
      </w:r>
      <w:r w:rsidRPr="00F62987">
        <w:rPr>
          <w:rFonts w:ascii="Montserrat Light" w:eastAsia="MS Mincho" w:hAnsi="Montserrat Light" w:cs="Arial"/>
          <w:b/>
          <w:color w:val="000000"/>
          <w:lang w:val="es-ES"/>
        </w:rPr>
        <w:t>“El Proveedor”</w:t>
      </w:r>
      <w:r w:rsidRPr="00F62987">
        <w:rPr>
          <w:rFonts w:ascii="Montserrat Light" w:hAnsi="Montserrat Light" w:cs="Arial"/>
        </w:rPr>
        <w:t xml:space="preserve">, </w:t>
      </w:r>
      <w:r w:rsidRPr="00F62987">
        <w:rPr>
          <w:rFonts w:ascii="Montserrat Light" w:hAnsi="Montserrat Light" w:cs="Arial"/>
        </w:rPr>
        <w:lastRenderedPageBreak/>
        <w:t xml:space="preserve">para que éste, utilizando los medios correspondientes al caso, garantice salvaguardar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cualquier controversia, liberándole de toda responsabilidad de carácter civil, penal, mercantil, fiscal o de cualquier otra índole.</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b/>
          <w:lang w:val="es-ES"/>
        </w:rPr>
        <w:t xml:space="preserve">DECIMA </w:t>
      </w:r>
      <w:r>
        <w:rPr>
          <w:rFonts w:ascii="Montserrat Light" w:eastAsia="MS Mincho" w:hAnsi="Montserrat Light" w:cs="Arial"/>
          <w:b/>
          <w:lang w:val="es-ES"/>
        </w:rPr>
        <w:t>SEXT</w:t>
      </w:r>
      <w:r w:rsidRPr="00F62987">
        <w:rPr>
          <w:rFonts w:ascii="Montserrat Light" w:eastAsia="MS Mincho" w:hAnsi="Montserrat Light" w:cs="Arial"/>
          <w:b/>
          <w:lang w:val="es-ES"/>
        </w:rPr>
        <w:t>A.</w:t>
      </w:r>
      <w:r w:rsidRPr="00F62987">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 xml:space="preserve">Y por lo tanto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renuncia al fuero que le resulte por razones de su domicilio presente o futuro o de cualquier otra causa.</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DECIMA S</w:t>
      </w:r>
      <w:r>
        <w:rPr>
          <w:rFonts w:ascii="Montserrat Light" w:eastAsia="MS Mincho" w:hAnsi="Montserrat Light" w:cs="Arial"/>
          <w:b/>
          <w:lang w:val="es-ES"/>
        </w:rPr>
        <w:t>ÉPTIMA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rsidR="00E43BDE" w:rsidRPr="00F62987" w:rsidRDefault="00E43BDE" w:rsidP="00E43BDE">
      <w:pPr>
        <w:autoSpaceDE w:val="0"/>
        <w:autoSpaceDN w:val="0"/>
        <w:adjustRightInd w:val="0"/>
        <w:jc w:val="both"/>
        <w:rPr>
          <w:rFonts w:ascii="Montserrat Light" w:hAnsi="Montserrat Light" w:cs="Arial"/>
          <w:iCs/>
          <w:lang w:val="es-ES" w:eastAsia="es-MX"/>
        </w:rPr>
      </w:pPr>
    </w:p>
    <w:p w:rsidR="00E43BDE" w:rsidRPr="00F62987" w:rsidRDefault="00E43BDE" w:rsidP="00E43BDE">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 xml:space="preserve">DÉCIMA </w:t>
      </w:r>
      <w:r>
        <w:rPr>
          <w:rFonts w:ascii="Montserrat Light" w:eastAsia="MS Mincho" w:hAnsi="Montserrat Light" w:cs="Arial"/>
          <w:b/>
          <w:lang w:val="es-ES"/>
        </w:rPr>
        <w:t>OCTAVA</w:t>
      </w:r>
      <w:r w:rsidRPr="00F62987">
        <w:rPr>
          <w:rFonts w:ascii="Montserrat Light" w:eastAsia="MS Mincho" w:hAnsi="Montserrat Light" w:cs="Arial"/>
          <w:b/>
          <w:lang w:val="es-ES"/>
        </w:rPr>
        <w:t>. - OTRAS ESTIPULACIONES ESPECÍFICAS</w:t>
      </w:r>
      <w:r w:rsidRPr="00F62987">
        <w:rPr>
          <w:rFonts w:ascii="Montserrat Light" w:eastAsia="MS Mincho" w:hAnsi="Montserrat Light" w:cs="Arial"/>
          <w:lang w:val="es-ES"/>
        </w:rPr>
        <w:t xml:space="preserve">. - Los precios unitarios que se aplican en este contrato, corresponden a los contenidos en la propuesta presentada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w:t>
      </w:r>
    </w:p>
    <w:p w:rsidR="00E43BDE" w:rsidRPr="00F62987" w:rsidRDefault="00E43BDE" w:rsidP="00E43BDE">
      <w:pPr>
        <w:jc w:val="both"/>
        <w:rPr>
          <w:rFonts w:ascii="Montserrat Light" w:eastAsia="MS Mincho" w:hAnsi="Montserrat Light" w:cs="Arial"/>
          <w:lang w:val="es-ES"/>
        </w:rPr>
      </w:pPr>
    </w:p>
    <w:p w:rsidR="00E43BDE" w:rsidRPr="00F62987" w:rsidRDefault="00E43BDE" w:rsidP="00E43BDE">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w:t>
      </w:r>
      <w:r w:rsidRPr="005D39E0">
        <w:rPr>
          <w:rFonts w:ascii="Montserrat Light" w:hAnsi="Montserrat Light" w:cs="Arial"/>
          <w:iCs/>
          <w:lang w:val="es-ES" w:eastAsia="es-MX"/>
        </w:rPr>
        <w:t xml:space="preserve">el XX de </w:t>
      </w:r>
      <w:proofErr w:type="spellStart"/>
      <w:r w:rsidRPr="005D39E0">
        <w:rPr>
          <w:rFonts w:ascii="Montserrat Light" w:hAnsi="Montserrat Light" w:cs="Arial"/>
          <w:iCs/>
          <w:lang w:val="es-ES" w:eastAsia="es-MX"/>
        </w:rPr>
        <w:t>XXXXXXX</w:t>
      </w:r>
      <w:proofErr w:type="spellEnd"/>
      <w:r w:rsidRPr="005D39E0">
        <w:rPr>
          <w:rFonts w:ascii="Montserrat Light" w:hAnsi="Montserrat Light" w:cs="Arial"/>
          <w:iCs/>
          <w:lang w:val="es-ES" w:eastAsia="es-MX"/>
        </w:rPr>
        <w:t xml:space="preserve"> del 20</w:t>
      </w:r>
      <w:r>
        <w:rPr>
          <w:rFonts w:ascii="Montserrat Light" w:hAnsi="Montserrat Light" w:cs="Arial"/>
          <w:iCs/>
          <w:lang w:val="es-ES" w:eastAsia="es-MX"/>
        </w:rPr>
        <w:t>__</w:t>
      </w:r>
      <w:r w:rsidRPr="005D39E0">
        <w:rPr>
          <w:rFonts w:ascii="Montserrat Light" w:hAnsi="Montserrat Light" w:cs="Arial"/>
          <w:iCs/>
          <w:lang w:val="es-ES" w:eastAsia="es-MX"/>
        </w:rPr>
        <w:t>.</w:t>
      </w:r>
    </w:p>
    <w:p w:rsidR="00E43BDE" w:rsidRPr="00F62987" w:rsidRDefault="00E43BDE" w:rsidP="00E43BDE">
      <w:pPr>
        <w:rPr>
          <w:rFonts w:ascii="Montserrat Light" w:eastAsia="MS Mincho" w:hAnsi="Montserrat Light" w:cs="Arial"/>
          <w:lang w:val="es-ES"/>
        </w:rPr>
      </w:pPr>
    </w:p>
    <w:p w:rsidR="00E43BDE" w:rsidRPr="008F2737" w:rsidRDefault="00E43BDE" w:rsidP="00E43BDE">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rsidR="00E43BDE" w:rsidRPr="008F2737" w:rsidRDefault="00E43BDE" w:rsidP="00E43BDE">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E43BDE" w:rsidRPr="008F2737" w:rsidTr="00797F32">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E43BDE" w:rsidRPr="008F2737" w:rsidTr="00797F32">
              <w:trPr>
                <w:trHeight w:val="1086"/>
                <w:jc w:val="center"/>
              </w:trPr>
              <w:tc>
                <w:tcPr>
                  <w:tcW w:w="4390" w:type="dxa"/>
                  <w:tcBorders>
                    <w:bottom w:val="single" w:sz="4" w:space="0" w:color="auto"/>
                  </w:tcBorders>
                </w:tcPr>
                <w:p w:rsidR="00E43BDE" w:rsidRPr="008F2737" w:rsidRDefault="00E43BDE" w:rsidP="00797F32">
                  <w:pPr>
                    <w:jc w:val="center"/>
                    <w:rPr>
                      <w:rFonts w:ascii="Montserrat Light" w:hAnsi="Montserrat Light" w:cs="Arial"/>
                    </w:rPr>
                  </w:pPr>
                  <w:r w:rsidRPr="008F2737">
                    <w:rPr>
                      <w:rFonts w:ascii="Montserrat Light" w:hAnsi="Montserrat Light" w:cs="Arial"/>
                    </w:rPr>
                    <w:t xml:space="preserve">SECRETARIO DE OBRAS PÚBLICAS </w:t>
                  </w:r>
                </w:p>
              </w:tc>
              <w:tc>
                <w:tcPr>
                  <w:tcW w:w="360" w:type="dxa"/>
                </w:tcPr>
                <w:p w:rsidR="00E43BDE" w:rsidRPr="008F2737" w:rsidRDefault="00E43BDE" w:rsidP="00797F32">
                  <w:pPr>
                    <w:jc w:val="center"/>
                    <w:rPr>
                      <w:rFonts w:ascii="Montserrat Light" w:hAnsi="Montserrat Light" w:cs="Arial"/>
                    </w:rPr>
                  </w:pPr>
                </w:p>
              </w:tc>
              <w:tc>
                <w:tcPr>
                  <w:tcW w:w="4230" w:type="dxa"/>
                  <w:tcBorders>
                    <w:bottom w:val="single" w:sz="4" w:space="0" w:color="auto"/>
                  </w:tcBorders>
                </w:tcPr>
                <w:p w:rsidR="00E43BDE" w:rsidRPr="008F2737" w:rsidRDefault="00E43BDE" w:rsidP="00797F32">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E43BDE" w:rsidRPr="008F2737" w:rsidTr="00797F32">
              <w:trPr>
                <w:jc w:val="center"/>
              </w:trPr>
              <w:tc>
                <w:tcPr>
                  <w:tcW w:w="4390" w:type="dxa"/>
                  <w:tcBorders>
                    <w:top w:val="single" w:sz="4" w:space="0" w:color="auto"/>
                  </w:tcBorders>
                </w:tcPr>
                <w:p w:rsidR="00E43BDE" w:rsidRPr="008F2737" w:rsidRDefault="00E43BDE" w:rsidP="00797F32">
                  <w:pPr>
                    <w:jc w:val="center"/>
                    <w:rPr>
                      <w:rFonts w:ascii="Montserrat Light" w:hAnsi="Montserrat Light" w:cs="Arial"/>
                      <w:b/>
                    </w:rPr>
                  </w:pPr>
                  <w:r w:rsidRPr="008F2737">
                    <w:rPr>
                      <w:rFonts w:ascii="Montserrat Light" w:hAnsi="Montserrat Light" w:cs="Arial"/>
                      <w:b/>
                    </w:rPr>
                    <w:t xml:space="preserve">ARQ. </w:t>
                  </w:r>
                  <w:r>
                    <w:rPr>
                      <w:rFonts w:ascii="Montserrat Light" w:hAnsi="Montserrat Light" w:cs="Arial"/>
                      <w:b/>
                    </w:rPr>
                    <w:t>JOSÉ LUIS DE LA PEÑA ALONSO</w:t>
                  </w:r>
                </w:p>
              </w:tc>
              <w:tc>
                <w:tcPr>
                  <w:tcW w:w="360" w:type="dxa"/>
                </w:tcPr>
                <w:p w:rsidR="00E43BDE" w:rsidRPr="008F2737" w:rsidRDefault="00E43BDE" w:rsidP="00797F32">
                  <w:pPr>
                    <w:jc w:val="center"/>
                    <w:rPr>
                      <w:rFonts w:ascii="Montserrat Light" w:hAnsi="Montserrat Light" w:cs="Arial"/>
                    </w:rPr>
                  </w:pPr>
                </w:p>
              </w:tc>
              <w:tc>
                <w:tcPr>
                  <w:tcW w:w="4230" w:type="dxa"/>
                  <w:tcBorders>
                    <w:top w:val="single" w:sz="4" w:space="0" w:color="auto"/>
                  </w:tcBorders>
                </w:tcPr>
                <w:p w:rsidR="00E43BDE" w:rsidRPr="008F2737" w:rsidRDefault="00E43BDE" w:rsidP="00797F32">
                  <w:pPr>
                    <w:jc w:val="center"/>
                    <w:rPr>
                      <w:rFonts w:ascii="Montserrat Light" w:hAnsi="Montserrat Light" w:cs="Arial"/>
                      <w:b/>
                    </w:rPr>
                  </w:pPr>
                  <w:r w:rsidRPr="008F2737">
                    <w:rPr>
                      <w:rFonts w:ascii="Montserrat Light" w:hAnsi="Montserrat Light"/>
                      <w:b/>
                      <w:bCs/>
                    </w:rPr>
                    <w:t xml:space="preserve">ING. </w:t>
                  </w:r>
                  <w:r>
                    <w:rPr>
                      <w:rFonts w:ascii="Montserrat Light" w:hAnsi="Montserrat Light"/>
                      <w:b/>
                      <w:bCs/>
                    </w:rPr>
                    <w:t>JOSÉ ELÍAS GARCÍA</w:t>
                  </w:r>
                </w:p>
              </w:tc>
            </w:tr>
          </w:tbl>
          <w:p w:rsidR="00E43BDE" w:rsidRPr="008F2737" w:rsidRDefault="00E43BDE" w:rsidP="00797F32">
            <w:pPr>
              <w:spacing w:line="276" w:lineRule="auto"/>
              <w:ind w:right="-280"/>
              <w:jc w:val="center"/>
              <w:rPr>
                <w:rFonts w:ascii="Montserrat Light" w:hAnsi="Montserrat Light" w:cs="Tahoma"/>
                <w:lang w:val="es-ES"/>
              </w:rPr>
            </w:pPr>
          </w:p>
        </w:tc>
        <w:tc>
          <w:tcPr>
            <w:tcW w:w="283" w:type="dxa"/>
          </w:tcPr>
          <w:p w:rsidR="00E43BDE" w:rsidRPr="008F2737" w:rsidRDefault="00E43BDE" w:rsidP="00797F32">
            <w:pPr>
              <w:spacing w:line="276" w:lineRule="auto"/>
              <w:ind w:right="-280"/>
              <w:jc w:val="center"/>
              <w:rPr>
                <w:rFonts w:ascii="Montserrat Light" w:hAnsi="Montserrat Light" w:cs="Tahoma"/>
                <w:lang w:val="es-ES"/>
              </w:rPr>
            </w:pPr>
          </w:p>
        </w:tc>
      </w:tr>
    </w:tbl>
    <w:p w:rsidR="00E43BDE" w:rsidRDefault="00E43BDE" w:rsidP="00E43BDE">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E43BDE" w:rsidRPr="00093429" w:rsidTr="00797F32">
        <w:trPr>
          <w:trHeight w:val="1399"/>
          <w:jc w:val="center"/>
        </w:trPr>
        <w:tc>
          <w:tcPr>
            <w:tcW w:w="4390" w:type="dxa"/>
            <w:tcBorders>
              <w:bottom w:val="single" w:sz="4" w:space="0" w:color="auto"/>
            </w:tcBorders>
          </w:tcPr>
          <w:p w:rsidR="00E43BDE" w:rsidRPr="00093429" w:rsidRDefault="00E43BDE" w:rsidP="00797F32">
            <w:pPr>
              <w:jc w:val="center"/>
              <w:rPr>
                <w:rFonts w:ascii="Montserrat Light" w:hAnsi="Montserrat Light" w:cs="Arial"/>
                <w:lang w:val="es-ES"/>
              </w:rPr>
            </w:pPr>
            <w:r w:rsidRPr="009C7FFC">
              <w:rPr>
                <w:rFonts w:ascii="Montserrat Light" w:hAnsi="Montserrat Light" w:cs="Arial"/>
                <w:lang w:val="es-ES"/>
              </w:rPr>
              <w:t xml:space="preserve">COORDINADOR ADMINISTRATIVO Y PRESIDENTE DEL </w:t>
            </w:r>
            <w:proofErr w:type="spellStart"/>
            <w:r w:rsidRPr="009C7FFC">
              <w:rPr>
                <w:rFonts w:ascii="Montserrat Light" w:hAnsi="Montserrat Light" w:cs="Arial"/>
                <w:lang w:val="es-ES"/>
              </w:rPr>
              <w:t>CAASOP</w:t>
            </w:r>
            <w:proofErr w:type="spellEnd"/>
          </w:p>
          <w:p w:rsidR="00E43BDE" w:rsidRPr="00093429" w:rsidRDefault="00E43BDE" w:rsidP="00797F32">
            <w:pPr>
              <w:jc w:val="center"/>
              <w:rPr>
                <w:rFonts w:ascii="Montserrat Light" w:hAnsi="Montserrat Light" w:cs="Arial"/>
              </w:rPr>
            </w:pPr>
          </w:p>
        </w:tc>
        <w:tc>
          <w:tcPr>
            <w:tcW w:w="360" w:type="dxa"/>
          </w:tcPr>
          <w:p w:rsidR="00E43BDE" w:rsidRPr="00093429" w:rsidRDefault="00E43BDE" w:rsidP="00797F32">
            <w:pPr>
              <w:jc w:val="center"/>
              <w:rPr>
                <w:rFonts w:ascii="Montserrat Light" w:hAnsi="Montserrat Light" w:cs="Arial"/>
              </w:rPr>
            </w:pPr>
          </w:p>
        </w:tc>
        <w:tc>
          <w:tcPr>
            <w:tcW w:w="4230" w:type="dxa"/>
            <w:tcBorders>
              <w:bottom w:val="single" w:sz="4" w:space="0" w:color="auto"/>
            </w:tcBorders>
          </w:tcPr>
          <w:p w:rsidR="00E43BDE" w:rsidRPr="00093429" w:rsidRDefault="00E43BDE" w:rsidP="00797F32">
            <w:pPr>
              <w:jc w:val="center"/>
              <w:rPr>
                <w:rFonts w:ascii="Montserrat Light" w:hAnsi="Montserrat Light" w:cs="Arial"/>
              </w:rPr>
            </w:pPr>
            <w:r w:rsidRPr="009C7FFC">
              <w:rPr>
                <w:rFonts w:ascii="Montserrat Light" w:hAnsi="Montserrat Light" w:cs="Arial"/>
              </w:rPr>
              <w:t>SUBSECRETARIA JURÍDICA.</w:t>
            </w:r>
          </w:p>
        </w:tc>
      </w:tr>
      <w:tr w:rsidR="00E43BDE" w:rsidRPr="00093429" w:rsidTr="00797F32">
        <w:trPr>
          <w:jc w:val="center"/>
        </w:trPr>
        <w:tc>
          <w:tcPr>
            <w:tcW w:w="4390" w:type="dxa"/>
            <w:tcBorders>
              <w:top w:val="single" w:sz="4" w:space="0" w:color="auto"/>
            </w:tcBorders>
          </w:tcPr>
          <w:p w:rsidR="00E43BDE" w:rsidRPr="00093429" w:rsidRDefault="00E43BDE" w:rsidP="00797F32">
            <w:pPr>
              <w:tabs>
                <w:tab w:val="left" w:pos="2625"/>
              </w:tabs>
              <w:jc w:val="center"/>
              <w:rPr>
                <w:rFonts w:ascii="Montserrat Light" w:hAnsi="Montserrat Light" w:cs="Arial"/>
                <w:b/>
              </w:rPr>
            </w:pPr>
            <w:r>
              <w:rPr>
                <w:rFonts w:ascii="Montserrat Light" w:eastAsia="MS Mincho" w:hAnsi="Montserrat Light" w:cs="Arial"/>
                <w:b/>
              </w:rPr>
              <w:t xml:space="preserve">L.C. </w:t>
            </w:r>
            <w:r w:rsidRPr="00A86FF2">
              <w:rPr>
                <w:rFonts w:ascii="Montserrat Light" w:eastAsia="MS Mincho" w:hAnsi="Montserrat Light" w:cs="Arial"/>
                <w:b/>
              </w:rPr>
              <w:t xml:space="preserve">ELIZABETH </w:t>
            </w:r>
            <w:proofErr w:type="spellStart"/>
            <w:r w:rsidRPr="00A86FF2">
              <w:rPr>
                <w:rFonts w:ascii="Montserrat Light" w:eastAsia="MS Mincho" w:hAnsi="Montserrat Light" w:cs="Arial"/>
                <w:b/>
              </w:rPr>
              <w:t>MONZERRAT</w:t>
            </w:r>
            <w:proofErr w:type="spellEnd"/>
            <w:r w:rsidRPr="00A86FF2">
              <w:rPr>
                <w:rFonts w:ascii="Montserrat Light" w:eastAsia="MS Mincho" w:hAnsi="Montserrat Light" w:cs="Arial"/>
                <w:b/>
              </w:rPr>
              <w:t xml:space="preserve"> RODRÍGUEZ ESPINO</w:t>
            </w:r>
          </w:p>
        </w:tc>
        <w:tc>
          <w:tcPr>
            <w:tcW w:w="360" w:type="dxa"/>
          </w:tcPr>
          <w:p w:rsidR="00E43BDE" w:rsidRPr="00093429" w:rsidRDefault="00E43BDE" w:rsidP="00797F32">
            <w:pPr>
              <w:jc w:val="center"/>
              <w:rPr>
                <w:rFonts w:ascii="Montserrat Light" w:hAnsi="Montserrat Light" w:cs="Arial"/>
              </w:rPr>
            </w:pPr>
          </w:p>
        </w:tc>
        <w:tc>
          <w:tcPr>
            <w:tcW w:w="4230" w:type="dxa"/>
            <w:tcBorders>
              <w:top w:val="single" w:sz="4" w:space="0" w:color="auto"/>
            </w:tcBorders>
          </w:tcPr>
          <w:p w:rsidR="00E43BDE" w:rsidRPr="00093429" w:rsidRDefault="00E43BDE" w:rsidP="00797F32">
            <w:pPr>
              <w:jc w:val="center"/>
              <w:rPr>
                <w:rFonts w:ascii="Montserrat Light" w:hAnsi="Montserrat Light" w:cs="Arial"/>
                <w:b/>
              </w:rPr>
            </w:pPr>
            <w:r>
              <w:rPr>
                <w:rFonts w:ascii="Montserrat Light" w:hAnsi="Montserrat Light" w:cs="Arial"/>
                <w:b/>
              </w:rPr>
              <w:t>LIC</w:t>
            </w:r>
            <w:r w:rsidRPr="00BB0FE6">
              <w:rPr>
                <w:rFonts w:ascii="Montserrat Light" w:hAnsi="Montserrat Light" w:cs="Arial"/>
                <w:b/>
              </w:rPr>
              <w:t xml:space="preserve">. </w:t>
            </w:r>
            <w:r>
              <w:rPr>
                <w:rFonts w:ascii="Montserrat Light" w:hAnsi="Montserrat Light" w:cs="Arial"/>
                <w:b/>
              </w:rPr>
              <w:t>PAOLA GEORGETTE PALACIOS MORÁN</w:t>
            </w:r>
          </w:p>
        </w:tc>
      </w:tr>
    </w:tbl>
    <w:p w:rsidR="00E43BDE" w:rsidRPr="00F62987" w:rsidRDefault="00E43BDE" w:rsidP="00E43BDE">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E43BDE" w:rsidRPr="00F62987" w:rsidTr="00797F32">
        <w:trPr>
          <w:trHeight w:val="270"/>
          <w:jc w:val="center"/>
        </w:trPr>
        <w:tc>
          <w:tcPr>
            <w:tcW w:w="5286" w:type="dxa"/>
            <w:tcBorders>
              <w:bottom w:val="single" w:sz="4" w:space="0" w:color="auto"/>
            </w:tcBorders>
          </w:tcPr>
          <w:p w:rsidR="00E43BDE" w:rsidRPr="00F62987" w:rsidRDefault="00E43BDE" w:rsidP="00797F32">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rsidR="00E43BDE" w:rsidRPr="00F62987" w:rsidRDefault="00E43BDE" w:rsidP="00797F32">
            <w:pPr>
              <w:jc w:val="center"/>
              <w:rPr>
                <w:rFonts w:ascii="Montserrat Light" w:eastAsia="MS Mincho" w:hAnsi="Montserrat Light" w:cs="Arial"/>
                <w:highlight w:val="red"/>
                <w:lang w:val="es-ES"/>
              </w:rPr>
            </w:pPr>
            <w:proofErr w:type="spellStart"/>
            <w:r>
              <w:rPr>
                <w:rFonts w:ascii="Montserrat Light" w:hAnsi="Montserrat Light" w:cs="Arial"/>
              </w:rPr>
              <w:t>XXXXXXXXXXXXXXXXXXX</w:t>
            </w:r>
            <w:proofErr w:type="spellEnd"/>
          </w:p>
          <w:p w:rsidR="00E43BDE" w:rsidRDefault="00E43BDE" w:rsidP="00797F32">
            <w:pPr>
              <w:rPr>
                <w:rFonts w:ascii="Montserrat Light" w:eastAsia="MS Mincho" w:hAnsi="Montserrat Light" w:cs="Arial"/>
                <w:highlight w:val="red"/>
                <w:lang w:val="es-ES"/>
              </w:rPr>
            </w:pPr>
          </w:p>
          <w:p w:rsidR="00E43BDE" w:rsidRDefault="00E43BDE" w:rsidP="00797F32">
            <w:pPr>
              <w:rPr>
                <w:rFonts w:ascii="Montserrat Light" w:eastAsia="MS Mincho" w:hAnsi="Montserrat Light" w:cs="Arial"/>
                <w:highlight w:val="red"/>
                <w:lang w:val="es-ES"/>
              </w:rPr>
            </w:pPr>
          </w:p>
          <w:p w:rsidR="00E43BDE" w:rsidRPr="00F62987" w:rsidRDefault="00E43BDE" w:rsidP="00797F32">
            <w:pPr>
              <w:rPr>
                <w:rFonts w:ascii="Montserrat Light" w:eastAsia="MS Mincho" w:hAnsi="Montserrat Light" w:cs="Arial"/>
                <w:highlight w:val="red"/>
                <w:lang w:val="es-ES"/>
              </w:rPr>
            </w:pPr>
          </w:p>
        </w:tc>
      </w:tr>
      <w:tr w:rsidR="00E43BDE" w:rsidRPr="00F62987" w:rsidTr="00797F32">
        <w:trPr>
          <w:trHeight w:val="322"/>
          <w:jc w:val="center"/>
        </w:trPr>
        <w:tc>
          <w:tcPr>
            <w:tcW w:w="5286" w:type="dxa"/>
            <w:tcBorders>
              <w:top w:val="single" w:sz="4" w:space="0" w:color="auto"/>
            </w:tcBorders>
          </w:tcPr>
          <w:p w:rsidR="00E43BDE" w:rsidRPr="00F62987" w:rsidRDefault="00E43BDE" w:rsidP="00797F32">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proofErr w:type="spellStart"/>
            <w:r>
              <w:rPr>
                <w:rFonts w:ascii="Montserrat Light" w:hAnsi="Montserrat Light"/>
                <w:b/>
                <w:bCs/>
                <w:sz w:val="22"/>
                <w:szCs w:val="22"/>
                <w:lang w:val="es-MX"/>
              </w:rPr>
              <w:t>XXXXXXXXXXXXXXXXXXXXXXXX</w:t>
            </w:r>
            <w:proofErr w:type="spellEnd"/>
          </w:p>
        </w:tc>
      </w:tr>
    </w:tbl>
    <w:p w:rsidR="003101B2" w:rsidRPr="009B70CB" w:rsidRDefault="00973922">
      <w:pPr>
        <w:pStyle w:val="Tabla"/>
        <w:widowControl w:val="0"/>
        <w:spacing w:before="0" w:after="0"/>
        <w:rPr>
          <w:rFonts w:cs="Arial"/>
          <w:snapToGrid/>
          <w:sz w:val="14"/>
          <w:szCs w:val="14"/>
        </w:rPr>
      </w:pPr>
      <w:r>
        <w:rPr>
          <w:rFonts w:cs="Arial"/>
          <w:snapToGrid/>
          <w:sz w:val="14"/>
          <w:szCs w:val="14"/>
        </w:rPr>
        <w:lastRenderedPageBreak/>
        <w:t>ANEXO N</w:t>
      </w:r>
      <w:r w:rsidR="00D17DF7">
        <w:rPr>
          <w:rFonts w:cs="Arial"/>
          <w:snapToGrid/>
          <w:sz w:val="14"/>
          <w:szCs w:val="14"/>
        </w:rPr>
        <w:t>o</w:t>
      </w:r>
      <w:r>
        <w:rPr>
          <w:rFonts w:cs="Arial"/>
          <w:snapToGrid/>
          <w:sz w:val="14"/>
          <w:szCs w:val="14"/>
        </w:rPr>
        <w:t>.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proofErr w:type="spellStart"/>
      <w:r w:rsidR="00AD3369" w:rsidRPr="009B70CB">
        <w:rPr>
          <w:rFonts w:ascii="Arial" w:hAnsi="Arial" w:cs="Arial"/>
          <w:color w:val="000000"/>
          <w:sz w:val="14"/>
          <w:szCs w:val="14"/>
        </w:rPr>
        <w:t>XXXXXXXXXXXXXXXXXXXXXXXXX</w:t>
      </w:r>
      <w:proofErr w:type="spellEnd"/>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 xml:space="preserve">A XXX DEL MES DE </w:t>
      </w:r>
      <w:proofErr w:type="spellStart"/>
      <w:r w:rsidR="00947D2F" w:rsidRPr="009B70CB">
        <w:rPr>
          <w:rFonts w:ascii="Arial" w:hAnsi="Arial" w:cs="Arial"/>
          <w:color w:val="000000"/>
          <w:sz w:val="14"/>
          <w:szCs w:val="14"/>
        </w:rPr>
        <w:t>XXXXX</w:t>
      </w:r>
      <w:proofErr w:type="spellEnd"/>
      <w:r w:rsidR="00947D2F" w:rsidRPr="009B70CB">
        <w:rPr>
          <w:rFonts w:ascii="Arial" w:hAnsi="Arial" w:cs="Arial"/>
          <w:color w:val="000000"/>
          <w:sz w:val="14"/>
          <w:szCs w:val="14"/>
        </w:rPr>
        <w:t xml:space="preserve">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CA0789" w:rsidRDefault="003101B2">
      <w:pPr>
        <w:jc w:val="both"/>
        <w:rPr>
          <w:rFonts w:ascii="Arial" w:hAnsi="Arial" w:cs="Arial"/>
          <w:b/>
          <w:color w:val="000000"/>
          <w:sz w:val="14"/>
          <w:szCs w:val="14"/>
        </w:rPr>
      </w:pPr>
      <w:r w:rsidRPr="00CA0789">
        <w:rPr>
          <w:rFonts w:ascii="Arial" w:hAnsi="Arial" w:cs="Arial"/>
          <w:b/>
          <w:color w:val="000000"/>
          <w:sz w:val="14"/>
          <w:szCs w:val="14"/>
        </w:rPr>
        <w:t xml:space="preserve">P R E S E N T </w:t>
      </w:r>
      <w:r w:rsidR="00494080" w:rsidRPr="00CA0789">
        <w:rPr>
          <w:rFonts w:ascii="Arial" w:hAnsi="Arial" w:cs="Arial"/>
          <w:b/>
          <w:color w:val="000000"/>
          <w:sz w:val="14"/>
          <w:szCs w:val="14"/>
        </w:rPr>
        <w:t>E.</w:t>
      </w:r>
    </w:p>
    <w:p w:rsidR="003101B2" w:rsidRPr="00CA0789" w:rsidRDefault="003101B2">
      <w:pPr>
        <w:jc w:val="center"/>
        <w:rPr>
          <w:rFonts w:ascii="Arial" w:hAnsi="Arial" w:cs="Arial"/>
          <w:b/>
          <w:bCs/>
          <w:sz w:val="14"/>
          <w:szCs w:val="14"/>
        </w:rPr>
      </w:pPr>
    </w:p>
    <w:p w:rsidR="00E43BDE" w:rsidRPr="00CA0789" w:rsidRDefault="00E43BDE" w:rsidP="00E43BDE">
      <w:pPr>
        <w:jc w:val="both"/>
        <w:rPr>
          <w:rFonts w:ascii="Arial" w:hAnsi="Arial" w:cs="Arial"/>
          <w:sz w:val="14"/>
          <w:szCs w:val="14"/>
        </w:rPr>
      </w:pPr>
      <w:r w:rsidRPr="00CA0789">
        <w:rPr>
          <w:rFonts w:ascii="Arial" w:hAnsi="Arial" w:cs="Arial"/>
          <w:b/>
          <w:bCs/>
          <w:sz w:val="14"/>
          <w:szCs w:val="14"/>
          <w:u w:val="single"/>
        </w:rPr>
        <w:t>(NOMBRE DEL REPRESENTANTE LEGAL)</w:t>
      </w:r>
      <w:r w:rsidRPr="00CA0789">
        <w:rPr>
          <w:rFonts w:ascii="Arial" w:hAnsi="Arial" w:cs="Arial"/>
          <w:sz w:val="14"/>
          <w:szCs w:val="14"/>
        </w:rPr>
        <w:t xml:space="preserve"> MANIFIESTO BAJO PROTESTA DE DECIR VERDAD, QUE LOS DATOS AQUÍ ASENTADOS, SON CIERTOS Y HAN SIDO DEBIDAMENTE VERIFICADOS, CON LOS QUE ACREDITO LA PERSONALIDAD JURÍDICA DE MI REPRESENTADA, ASÍ COMO CONTAR CON FACULTA</w:t>
      </w:r>
      <w:r w:rsidRPr="00CA0789">
        <w:rPr>
          <w:rFonts w:ascii="Arial" w:hAnsi="Arial" w:cs="Arial"/>
          <w:sz w:val="14"/>
          <w:szCs w:val="14"/>
        </w:rPr>
        <w:softHyphen/>
        <w:t>DES SUFICIENTES PARA SUSCRIBIR LA PROPUESTA EN LA PRESENTE LICITACIÓN PÚBLICA, A NOMBRE Y REPRESEN</w:t>
      </w:r>
      <w:r w:rsidRPr="00CA0789">
        <w:rPr>
          <w:rFonts w:ascii="Arial" w:hAnsi="Arial" w:cs="Arial"/>
          <w:sz w:val="14"/>
          <w:szCs w:val="14"/>
        </w:rPr>
        <w:softHyphen/>
        <w:t>TACIÓN DE: (</w:t>
      </w:r>
      <w:r w:rsidRPr="00CA0789">
        <w:rPr>
          <w:rFonts w:ascii="Arial" w:hAnsi="Arial" w:cs="Arial"/>
          <w:b/>
          <w:bCs/>
          <w:sz w:val="14"/>
          <w:szCs w:val="14"/>
          <w:u w:val="single"/>
        </w:rPr>
        <w:t>NOMBRE DE LA EMPRESA)</w:t>
      </w:r>
    </w:p>
    <w:p w:rsidR="003101B2" w:rsidRPr="00CA0789" w:rsidRDefault="003101B2">
      <w:pPr>
        <w:rPr>
          <w:rFonts w:ascii="Arial" w:hAnsi="Arial" w:cs="Arial"/>
          <w:sz w:val="14"/>
          <w:szCs w:val="14"/>
        </w:rPr>
      </w:pPr>
    </w:p>
    <w:p w:rsidR="003101B2" w:rsidRDefault="003101B2" w:rsidP="0042603B">
      <w:pPr>
        <w:rPr>
          <w:rFonts w:ascii="Arial" w:hAnsi="Arial" w:cs="Arial"/>
          <w:color w:val="000000"/>
          <w:sz w:val="14"/>
          <w:szCs w:val="14"/>
        </w:rPr>
      </w:pPr>
      <w:r w:rsidRPr="00CA0789">
        <w:rPr>
          <w:rFonts w:ascii="Arial" w:hAnsi="Arial" w:cs="Arial"/>
          <w:sz w:val="14"/>
          <w:szCs w:val="14"/>
        </w:rPr>
        <w:t xml:space="preserve">NO. DE LICITACIÓN: </w:t>
      </w:r>
      <w:proofErr w:type="spellStart"/>
      <w:r w:rsidR="002A4B02" w:rsidRPr="00CA0789">
        <w:rPr>
          <w:rFonts w:ascii="Arial" w:hAnsi="Arial" w:cs="Arial"/>
          <w:color w:val="000000"/>
          <w:sz w:val="14"/>
          <w:szCs w:val="14"/>
        </w:rPr>
        <w:t>XXXXXXXXXXXXXXXXXXXXXXXXXX</w:t>
      </w:r>
      <w:bookmarkStart w:id="3" w:name="_GoBack"/>
      <w:bookmarkEnd w:id="3"/>
      <w:proofErr w:type="spellEnd"/>
      <w:r w:rsidR="001C68A3">
        <w:rPr>
          <w:rFonts w:ascii="Arial" w:hAnsi="Arial" w:cs="Arial"/>
          <w:color w:val="000000"/>
          <w:sz w:val="14"/>
          <w:szCs w:val="14"/>
        </w:rPr>
        <w:t xml:space="preserve"> </w:t>
      </w:r>
    </w:p>
    <w:p w:rsidR="001C68A3" w:rsidRPr="009B70C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 xml:space="preserve">VENIENTE, DEBIENDO RESPETAR SU CONTENIDO, PREFERENTEMENTE, EN EL ORDEN INDICADO. NO DEBERÁ DE OMITIR EL </w:t>
      </w:r>
      <w:proofErr w:type="spellStart"/>
      <w:r w:rsidRPr="009B70CB">
        <w:rPr>
          <w:rFonts w:ascii="Arial" w:hAnsi="Arial" w:cs="Arial"/>
          <w:sz w:val="14"/>
          <w:szCs w:val="14"/>
        </w:rPr>
        <w:t>REQUISITADO</w:t>
      </w:r>
      <w:proofErr w:type="spellEnd"/>
      <w:r w:rsidRPr="009B70CB">
        <w:rPr>
          <w:rFonts w:ascii="Arial" w:hAnsi="Arial" w:cs="Arial"/>
          <w:sz w:val="14"/>
          <w:szCs w:val="14"/>
        </w:rPr>
        <w:t xml:space="preserve">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 xml:space="preserve">LICITACIÓN NO: </w:t>
      </w:r>
      <w:proofErr w:type="spellStart"/>
      <w:r w:rsidRPr="009B70CB">
        <w:rPr>
          <w:rFonts w:ascii="Arial" w:hAnsi="Arial" w:cs="Arial"/>
          <w:color w:val="000000"/>
          <w:sz w:val="18"/>
          <w:szCs w:val="18"/>
        </w:rPr>
        <w:t>XXXXXXXXXXXXXXXXXXXXXXXXX</w:t>
      </w:r>
      <w:proofErr w:type="spellEnd"/>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xml:space="preserve">. A XXX DEL MES DE </w:t>
      </w:r>
      <w:proofErr w:type="spellStart"/>
      <w:r w:rsidRPr="009B70CB">
        <w:rPr>
          <w:rFonts w:ascii="Arial" w:hAnsi="Arial" w:cs="Arial"/>
          <w:color w:val="000000"/>
          <w:sz w:val="18"/>
          <w:szCs w:val="18"/>
        </w:rPr>
        <w:t>XXXXX</w:t>
      </w:r>
      <w:proofErr w:type="spellEnd"/>
      <w:r w:rsidRPr="009B70CB">
        <w:rPr>
          <w:rFonts w:ascii="Arial" w:hAnsi="Arial" w:cs="Arial"/>
          <w:color w:val="000000"/>
          <w:sz w:val="18"/>
          <w:szCs w:val="18"/>
        </w:rPr>
        <w:t xml:space="preserve">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1D319C" w:rsidRDefault="001D319C" w:rsidP="004309A4">
      <w:pPr>
        <w:jc w:val="center"/>
        <w:outlineLvl w:val="0"/>
        <w:rPr>
          <w:rFonts w:ascii="Arial" w:hAnsi="Arial" w:cs="Arial"/>
          <w:sz w:val="18"/>
          <w:szCs w:val="18"/>
        </w:rPr>
      </w:pPr>
    </w:p>
    <w:p w:rsidR="00E43BDE" w:rsidRPr="009B70CB" w:rsidRDefault="00E43BDE"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4E5C06" w:rsidRDefault="004E5C06" w:rsidP="004309A4">
      <w:pPr>
        <w:jc w:val="center"/>
        <w:outlineLvl w:val="0"/>
        <w:rPr>
          <w:rFonts w:ascii="Arial" w:hAnsi="Arial" w:cs="Arial"/>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w:t>
      </w:r>
      <w:r w:rsidRPr="009B70CB">
        <w:rPr>
          <w:rFonts w:ascii="Arial" w:eastAsia="Arial" w:hAnsi="Arial" w:cs="Arial"/>
          <w:b/>
          <w:sz w:val="18"/>
          <w:szCs w:val="18"/>
          <w:lang w:eastAsia="en-US"/>
        </w:rPr>
        <w:lastRenderedPageBreak/>
        <w:t xml:space="preserve">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w16se="http://schemas.microsoft.com/office/word/2015/wordml/sym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 xml:space="preserve">ASIMISMO, CONVIENEN ENTRE SÍ EN CONSTITUIRSE COMO OBLIGADOS SOLIDARIOS PARA EL CUMPLIMIENTO DE LAS OBLIGACIONES ESTABLECIDAS EN </w:t>
      </w:r>
      <w:r w:rsidRPr="009B70CB">
        <w:rPr>
          <w:rFonts w:ascii="Arial" w:eastAsia="Arial" w:hAnsi="Arial" w:cs="Arial"/>
          <w:sz w:val="18"/>
          <w:szCs w:val="18"/>
          <w:lang w:eastAsia="en-US"/>
        </w:rPr>
        <w:lastRenderedPageBreak/>
        <w:t>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proofErr w:type="spellStart"/>
      <w:r w:rsidRPr="009B70CB">
        <w:rPr>
          <w:rFonts w:ascii="Arial" w:eastAsia="Arial" w:hAnsi="Arial" w:cs="Arial"/>
          <w:sz w:val="18"/>
          <w:szCs w:val="18"/>
          <w:lang w:eastAsia="en-US"/>
        </w:rPr>
        <w:t>DE</w:t>
      </w:r>
      <w:proofErr w:type="spellEnd"/>
      <w:r w:rsidRPr="009B70CB">
        <w:rPr>
          <w:rFonts w:ascii="Arial" w:eastAsia="Arial" w:hAnsi="Arial" w:cs="Arial"/>
          <w:sz w:val="18"/>
          <w:szCs w:val="18"/>
          <w:lang w:eastAsia="en-US"/>
        </w:rPr>
        <w:t xml:space="preserv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C2179" w:rsidRDefault="00AC2179" w:rsidP="00880BEE">
                            <w:pPr>
                              <w:pStyle w:val="Ttulo7"/>
                              <w:rPr>
                                <w:sz w:val="52"/>
                              </w:rPr>
                            </w:pPr>
                          </w:p>
                          <w:p w:rsidR="00AC2179" w:rsidRDefault="00AC2179" w:rsidP="00880BEE">
                            <w:pPr>
                              <w:jc w:val="center"/>
                              <w:rPr>
                                <w:rFonts w:ascii="Arial Narrow" w:hAnsi="Arial Narrow" w:cs="Arial"/>
                                <w:b/>
                                <w:sz w:val="52"/>
                              </w:rPr>
                            </w:pPr>
                            <w:r>
                              <w:rPr>
                                <w:rFonts w:ascii="Arial Narrow" w:hAnsi="Arial Narrow" w:cs="Arial"/>
                                <w:b/>
                                <w:sz w:val="52"/>
                              </w:rPr>
                              <w:t>CARÁTULAS</w:t>
                            </w:r>
                          </w:p>
                          <w:p w:rsidR="00AC2179" w:rsidRDefault="00AC2179" w:rsidP="00880BEE">
                            <w:pPr>
                              <w:jc w:val="center"/>
                              <w:rPr>
                                <w:rFonts w:ascii="Arial Narrow" w:hAnsi="Arial Narrow" w:cs="Arial"/>
                                <w:b/>
                                <w:sz w:val="52"/>
                              </w:rPr>
                            </w:pPr>
                            <w:r>
                              <w:rPr>
                                <w:rFonts w:ascii="Arial Narrow" w:hAnsi="Arial Narrow" w:cs="Arial"/>
                                <w:b/>
                                <w:sz w:val="52"/>
                              </w:rPr>
                              <w:t>PROPUESTA TÉCNICA</w:t>
                            </w:r>
                          </w:p>
                          <w:p w:rsidR="00AC2179" w:rsidRDefault="00AC2179" w:rsidP="00880BEE">
                            <w:pPr>
                              <w:jc w:val="center"/>
                              <w:rPr>
                                <w:rFonts w:ascii="Arial Narrow" w:hAnsi="Arial Narrow" w:cs="Arial"/>
                                <w:b/>
                                <w:sz w:val="52"/>
                              </w:rPr>
                            </w:pPr>
                          </w:p>
                          <w:p w:rsidR="00AC2179" w:rsidRDefault="00AC2179" w:rsidP="00880BEE">
                            <w:pPr>
                              <w:jc w:val="center"/>
                              <w:rPr>
                                <w:rFonts w:ascii="Arial" w:hAnsi="Arial" w:cs="Arial"/>
                                <w:b/>
                                <w:sz w:val="52"/>
                              </w:rPr>
                            </w:pPr>
                          </w:p>
                          <w:p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AC2179" w:rsidRDefault="00AC2179" w:rsidP="00880BEE">
                      <w:pPr>
                        <w:pStyle w:val="Ttulo7"/>
                        <w:rPr>
                          <w:sz w:val="52"/>
                        </w:rPr>
                      </w:pPr>
                    </w:p>
                    <w:p w:rsidR="00AC2179" w:rsidRDefault="00AC2179" w:rsidP="00880BEE">
                      <w:pPr>
                        <w:jc w:val="center"/>
                        <w:rPr>
                          <w:rFonts w:ascii="Arial Narrow" w:hAnsi="Arial Narrow" w:cs="Arial"/>
                          <w:b/>
                          <w:sz w:val="52"/>
                        </w:rPr>
                      </w:pPr>
                      <w:r>
                        <w:rPr>
                          <w:rFonts w:ascii="Arial Narrow" w:hAnsi="Arial Narrow" w:cs="Arial"/>
                          <w:b/>
                          <w:sz w:val="52"/>
                        </w:rPr>
                        <w:t>CARÁTULAS</w:t>
                      </w:r>
                    </w:p>
                    <w:p w:rsidR="00AC2179" w:rsidRDefault="00AC2179" w:rsidP="00880BEE">
                      <w:pPr>
                        <w:jc w:val="center"/>
                        <w:rPr>
                          <w:rFonts w:ascii="Arial Narrow" w:hAnsi="Arial Narrow" w:cs="Arial"/>
                          <w:b/>
                          <w:sz w:val="52"/>
                        </w:rPr>
                      </w:pPr>
                      <w:r>
                        <w:rPr>
                          <w:rFonts w:ascii="Arial Narrow" w:hAnsi="Arial Narrow" w:cs="Arial"/>
                          <w:b/>
                          <w:sz w:val="52"/>
                        </w:rPr>
                        <w:t>PROPUESTA TÉCNICA</w:t>
                      </w:r>
                    </w:p>
                    <w:p w:rsidR="00AC2179" w:rsidRDefault="00AC2179" w:rsidP="00880BEE">
                      <w:pPr>
                        <w:jc w:val="center"/>
                        <w:rPr>
                          <w:rFonts w:ascii="Arial Narrow" w:hAnsi="Arial Narrow" w:cs="Arial"/>
                          <w:b/>
                          <w:sz w:val="52"/>
                        </w:rPr>
                      </w:pPr>
                    </w:p>
                    <w:p w:rsidR="00AC2179" w:rsidRDefault="00AC2179" w:rsidP="00880BEE">
                      <w:pPr>
                        <w:jc w:val="center"/>
                        <w:rPr>
                          <w:rFonts w:ascii="Arial" w:hAnsi="Arial" w:cs="Arial"/>
                          <w:b/>
                          <w:sz w:val="52"/>
                        </w:rPr>
                      </w:pPr>
                    </w:p>
                    <w:p w:rsidR="00AC2179" w:rsidRDefault="00AC2179"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w:t>
      </w:r>
      <w:proofErr w:type="spellStart"/>
      <w:r w:rsidRPr="007E2723">
        <w:rPr>
          <w:rFonts w:ascii="Arial" w:hAnsi="Arial" w:cs="Arial"/>
          <w:sz w:val="18"/>
          <w:szCs w:val="18"/>
        </w:rPr>
        <w:t>NOM</w:t>
      </w:r>
      <w:proofErr w:type="spellEnd"/>
      <w:r w:rsidRPr="007E2723">
        <w:rPr>
          <w:rFonts w:ascii="Arial" w:hAnsi="Arial" w:cs="Arial"/>
          <w:sz w:val="18"/>
          <w:szCs w:val="18"/>
        </w:rPr>
        <w:t>)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 xml:space="preserve">PRESENTAR EL FORMATO, DEBIDAMENTE </w:t>
      </w:r>
      <w:proofErr w:type="spellStart"/>
      <w:r w:rsidRPr="007E2723">
        <w:rPr>
          <w:rFonts w:ascii="Arial" w:hAnsi="Arial" w:cs="Arial"/>
          <w:bCs/>
          <w:iCs/>
          <w:sz w:val="18"/>
          <w:szCs w:val="18"/>
        </w:rPr>
        <w:t>REQUISITADO</w:t>
      </w:r>
      <w:proofErr w:type="spellEnd"/>
      <w:r w:rsidRPr="007E2723">
        <w:rPr>
          <w:rFonts w:ascii="Arial" w:hAnsi="Arial" w:cs="Arial"/>
          <w:bCs/>
          <w:iCs/>
          <w:sz w:val="18"/>
          <w:szCs w:val="18"/>
        </w:rPr>
        <w:t>,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LOS BIENES OFERTADOS NO SON </w:t>
      </w:r>
      <w:proofErr w:type="spellStart"/>
      <w:r w:rsidRPr="007E2723">
        <w:rPr>
          <w:rFonts w:ascii="Arial" w:hAnsi="Arial" w:cs="Arial"/>
          <w:sz w:val="18"/>
          <w:szCs w:val="18"/>
        </w:rPr>
        <w:t>REMANUFACTURADOS</w:t>
      </w:r>
      <w:proofErr w:type="spellEnd"/>
      <w:r w:rsidRPr="007E2723">
        <w:rPr>
          <w:rFonts w:ascii="Arial" w:hAnsi="Arial" w:cs="Arial"/>
          <w:sz w:val="18"/>
          <w:szCs w:val="18"/>
        </w:rPr>
        <w:t>,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w:t>
      </w:r>
      <w:proofErr w:type="spellStart"/>
      <w:r w:rsidRPr="007E2723">
        <w:rPr>
          <w:rFonts w:ascii="Arial" w:hAnsi="Arial" w:cs="Arial"/>
          <w:sz w:val="18"/>
          <w:szCs w:val="18"/>
        </w:rPr>
        <w:t>SUBCONTRATACION</w:t>
      </w:r>
      <w:proofErr w:type="spellEnd"/>
      <w:r w:rsidRPr="007E2723">
        <w:rPr>
          <w:rFonts w:ascii="Arial" w:hAnsi="Arial" w:cs="Arial"/>
          <w:sz w:val="18"/>
          <w:szCs w:val="18"/>
        </w:rPr>
        <w:t>.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r>
                              <w:rPr>
                                <w:rFonts w:ascii="Arial" w:hAnsi="Arial" w:cs="Arial"/>
                                <w:b/>
                                <w:sz w:val="52"/>
                              </w:rPr>
                              <w:t>CARÁTULAS</w:t>
                            </w:r>
                          </w:p>
                          <w:p w:rsidR="00AC2179" w:rsidRDefault="00AC2179" w:rsidP="00880BEE">
                            <w:pPr>
                              <w:jc w:val="center"/>
                              <w:rPr>
                                <w:rFonts w:ascii="Arial" w:hAnsi="Arial" w:cs="Arial"/>
                                <w:b/>
                                <w:sz w:val="52"/>
                              </w:rPr>
                            </w:pPr>
                            <w:r>
                              <w:rPr>
                                <w:rFonts w:ascii="Arial" w:hAnsi="Arial" w:cs="Arial"/>
                                <w:b/>
                                <w:sz w:val="52"/>
                              </w:rPr>
                              <w:t>PROPUESTA ECONÓMICA</w:t>
                            </w:r>
                          </w:p>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p>
                          <w:p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r>
                        <w:rPr>
                          <w:rFonts w:ascii="Arial" w:hAnsi="Arial" w:cs="Arial"/>
                          <w:b/>
                          <w:sz w:val="52"/>
                        </w:rPr>
                        <w:t>CARÁTULAS</w:t>
                      </w:r>
                    </w:p>
                    <w:p w:rsidR="00AC2179" w:rsidRDefault="00AC2179" w:rsidP="00880BEE">
                      <w:pPr>
                        <w:jc w:val="center"/>
                        <w:rPr>
                          <w:rFonts w:ascii="Arial" w:hAnsi="Arial" w:cs="Arial"/>
                          <w:b/>
                          <w:sz w:val="52"/>
                        </w:rPr>
                      </w:pPr>
                      <w:r>
                        <w:rPr>
                          <w:rFonts w:ascii="Arial" w:hAnsi="Arial" w:cs="Arial"/>
                          <w:b/>
                          <w:sz w:val="52"/>
                        </w:rPr>
                        <w:t>PROPUESTA ECONÓMICA</w:t>
                      </w:r>
                    </w:p>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p>
                    <w:p w:rsidR="00AC2179" w:rsidRDefault="00AC2179"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F71B33" w:rsidRDefault="00F71B33"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r w:rsidR="009F1D5F">
        <w:rPr>
          <w:rFonts w:cs="Arial"/>
          <w:sz w:val="18"/>
          <w:szCs w:val="18"/>
        </w:rPr>
        <w:t>(DOCUMENTO EN EXCEL)</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sectPr w:rsidR="00880BEE" w:rsidRPr="007E2723" w:rsidSect="006C3472">
      <w:headerReference w:type="default" r:id="rId11"/>
      <w:footerReference w:type="even" r:id="rId12"/>
      <w:footerReference w:type="default" r:id="rId13"/>
      <w:footnotePr>
        <w:numRestart w:val="eachSect"/>
      </w:footnotePr>
      <w:type w:val="oddPage"/>
      <w:pgSz w:w="12242" w:h="15842" w:code="1"/>
      <w:pgMar w:top="1701" w:right="839" w:bottom="1701"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63D" w:rsidRDefault="00C8063D">
      <w:r>
        <w:separator/>
      </w:r>
    </w:p>
  </w:endnote>
  <w:endnote w:type="continuationSeparator" w:id="0">
    <w:p w:rsidR="00C8063D" w:rsidRDefault="00C80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altName w:val="Courier New"/>
    <w:charset w:val="00"/>
    <w:family w:val="auto"/>
    <w:pitch w:val="variable"/>
    <w:sig w:usb0="2000020F" w:usb1="00000003" w:usb2="00000000" w:usb3="00000000" w:csb0="00000197"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AC2179" w:rsidRDefault="00AC217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CA0789">
      <w:rPr>
        <w:rStyle w:val="Nmerodepgina"/>
        <w:rFonts w:ascii="Arial Narrow" w:hAnsi="Arial Narrow"/>
        <w:noProof/>
      </w:rPr>
      <w:t>21</w:t>
    </w:r>
    <w:r>
      <w:rPr>
        <w:rStyle w:val="Nmerodepgina"/>
        <w:rFonts w:ascii="Arial Narrow" w:hAnsi="Arial Narrow"/>
      </w:rPr>
      <w:fldChar w:fldCharType="end"/>
    </w:r>
  </w:p>
  <w:p w:rsidR="00AC2179" w:rsidRDefault="00AC2179">
    <w:pPr>
      <w:pStyle w:val="Piedepgina"/>
    </w:pPr>
    <w:r>
      <w:rPr>
        <w:rFonts w:ascii="Arial Narrow" w:hAnsi="Arial Narrow"/>
        <w:b/>
        <w:noProof/>
        <w:color w:val="000000"/>
        <w:sz w:val="18"/>
        <w:szCs w:val="18"/>
        <w:lang w:eastAsia="es-MX"/>
      </w:rPr>
      <w:drawing>
        <wp:anchor distT="0" distB="0" distL="114300" distR="114300" simplePos="0" relativeHeight="251660288" behindDoc="1" locked="0" layoutInCell="1" allowOverlap="1" wp14:anchorId="2FD40398">
          <wp:simplePos x="0" y="0"/>
          <wp:positionH relativeFrom="margin">
            <wp:align>right</wp:align>
          </wp:positionH>
          <wp:positionV relativeFrom="paragraph">
            <wp:posOffset>-695610</wp:posOffset>
          </wp:positionV>
          <wp:extent cx="6537434" cy="97345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6537434" cy="9734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63D" w:rsidRDefault="00C8063D">
      <w:r>
        <w:separator/>
      </w:r>
    </w:p>
  </w:footnote>
  <w:footnote w:type="continuationSeparator" w:id="0">
    <w:p w:rsidR="00C8063D" w:rsidRDefault="00C806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rsidP="00FD029E">
    <w:pPr>
      <w:pStyle w:val="Encabezado"/>
      <w:jc w:val="right"/>
      <w:rPr>
        <w:rFonts w:ascii="Arial Narrow" w:hAnsi="Arial Narrow"/>
        <w:b/>
        <w:color w:val="000000"/>
        <w:sz w:val="18"/>
        <w:szCs w:val="18"/>
      </w:rPr>
    </w:pPr>
    <w:r>
      <w:rPr>
        <w:rFonts w:ascii="Arial Narrow" w:hAnsi="Arial Narrow"/>
        <w:b/>
        <w:noProof/>
        <w:color w:val="000000"/>
        <w:sz w:val="18"/>
        <w:szCs w:val="18"/>
        <w:lang w:eastAsia="es-MX"/>
      </w:rPr>
      <mc:AlternateContent>
        <mc:Choice Requires="wps">
          <w:drawing>
            <wp:anchor distT="0" distB="0" distL="114300" distR="114300" simplePos="0" relativeHeight="251661312" behindDoc="0" locked="0" layoutInCell="1" allowOverlap="1" wp14:anchorId="3EDFEEAC">
              <wp:simplePos x="0" y="0"/>
              <wp:positionH relativeFrom="column">
                <wp:posOffset>4360545</wp:posOffset>
              </wp:positionH>
              <wp:positionV relativeFrom="paragraph">
                <wp:posOffset>9277350</wp:posOffset>
              </wp:positionV>
              <wp:extent cx="1804670" cy="204470"/>
              <wp:effectExtent l="0" t="0" r="5080" b="508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670" cy="204470"/>
                      </a:xfrm>
                      <a:prstGeom prst="rect">
                        <a:avLst/>
                      </a:prstGeom>
                      <a:solidFill>
                        <a:sysClr val="window" lastClr="FFFFFF"/>
                      </a:solidFill>
                      <a:ln w="6350">
                        <a:noFill/>
                      </a:ln>
                      <a:effectLst/>
                    </wps:spPr>
                    <wps:txbx>
                      <w:txbxContent>
                        <w:p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3EDFEEAC" id="_x0000_t202" coordsize="21600,21600" o:spt="202" path="m,l,21600r21600,l21600,xe">
              <v:stroke joinstyle="miter"/>
              <v:path gradientshapeok="t" o:connecttype="rect"/>
            </v:shapetype>
            <v:shape id="Cuadro de texto 14" o:spid="_x0000_s1028" type="#_x0000_t202" style="position:absolute;left:0;text-align:left;margin-left:343.35pt;margin-top:730.5pt;width:142.1pt;height:1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" fillcolor="window" stroked="f" strokeweight=".5pt">
              <v:path arrowok="t"/>
              <v:textbox>
                <w:txbxContent>
                  <w:p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v:textbox>
            </v:shape>
          </w:pict>
        </mc:Fallback>
      </mc:AlternateContent>
    </w: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21A1D3A">
          <wp:simplePos x="0" y="0"/>
          <wp:positionH relativeFrom="column">
            <wp:posOffset>-431800</wp:posOffset>
          </wp:positionH>
          <wp:positionV relativeFrom="paragraph">
            <wp:posOffset>-50625</wp:posOffset>
          </wp:positionV>
          <wp:extent cx="3549015" cy="886460"/>
          <wp:effectExtent l="0" t="0" r="0" b="889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3549015" cy="88646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rsidR="00AC2179" w:rsidRDefault="00AC2179" w:rsidP="00FD029E">
    <w:pPr>
      <w:pStyle w:val="Encabezado"/>
      <w:jc w:val="right"/>
      <w:rPr>
        <w:rFonts w:ascii="Arial Narrow" w:hAnsi="Arial Narrow"/>
        <w:b/>
        <w:color w:val="000000"/>
        <w:sz w:val="18"/>
        <w:szCs w:val="18"/>
      </w:rPr>
    </w:pPr>
  </w:p>
  <w:p w:rsidR="00AC2179" w:rsidRDefault="00AC2179" w:rsidP="00FD029E">
    <w:pPr>
      <w:pStyle w:val="Encabezado"/>
      <w:jc w:val="right"/>
      <w:rPr>
        <w:rFonts w:ascii="Arial Narrow" w:hAnsi="Arial Narrow"/>
        <w:b/>
        <w:color w:val="000000"/>
        <w:sz w:val="18"/>
        <w:szCs w:val="18"/>
      </w:rPr>
    </w:pPr>
  </w:p>
  <w:p w:rsidR="00AC2179" w:rsidRPr="00CA0789" w:rsidRDefault="00AC2179" w:rsidP="00FD029E">
    <w:pPr>
      <w:pStyle w:val="Encabezado"/>
      <w:jc w:val="right"/>
      <w:rPr>
        <w:rFonts w:ascii="Arial Narrow" w:hAnsi="Arial Narrow"/>
        <w:b/>
        <w:sz w:val="18"/>
        <w:szCs w:val="18"/>
      </w:rPr>
    </w:pPr>
    <w:r w:rsidRPr="00734E6E">
      <w:rPr>
        <w:rFonts w:ascii="Arial Narrow" w:hAnsi="Arial Narrow"/>
        <w:b/>
        <w:color w:val="000000"/>
        <w:sz w:val="18"/>
        <w:szCs w:val="18"/>
      </w:rPr>
      <w:t xml:space="preserve">LICITACIÓN PÚBLICA ESTATAL </w:t>
    </w:r>
    <w:r w:rsidRPr="00CA0789">
      <w:rPr>
        <w:rFonts w:ascii="Arial Narrow" w:hAnsi="Arial Narrow"/>
        <w:b/>
        <w:sz w:val="18"/>
        <w:szCs w:val="18"/>
      </w:rPr>
      <w:t>No. EA-932063953-SOP0</w:t>
    </w:r>
    <w:r w:rsidR="00184DCA" w:rsidRPr="00CA0789">
      <w:rPr>
        <w:rFonts w:ascii="Arial Narrow" w:hAnsi="Arial Narrow"/>
        <w:b/>
        <w:sz w:val="18"/>
        <w:szCs w:val="18"/>
      </w:rPr>
      <w:t>04</w:t>
    </w:r>
    <w:r w:rsidRPr="00CA0789">
      <w:rPr>
        <w:rFonts w:ascii="Arial Narrow" w:hAnsi="Arial Narrow"/>
        <w:b/>
        <w:sz w:val="18"/>
        <w:szCs w:val="18"/>
      </w:rPr>
      <w:t>-2024</w:t>
    </w:r>
  </w:p>
  <w:p w:rsidR="00AC2179" w:rsidRPr="00CA0789" w:rsidRDefault="00AC2179" w:rsidP="00DC34D7">
    <w:pPr>
      <w:pStyle w:val="Encabezado"/>
      <w:jc w:val="right"/>
      <w:rPr>
        <w:b/>
      </w:rPr>
    </w:pPr>
    <w:r w:rsidRPr="00CA0789">
      <w:rPr>
        <w:rFonts w:ascii="Arial Narrow" w:hAnsi="Arial Narrow"/>
        <w:b/>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9F3"/>
    <w:rsid w:val="00073FEF"/>
    <w:rsid w:val="0007549C"/>
    <w:rsid w:val="00076AA7"/>
    <w:rsid w:val="00077650"/>
    <w:rsid w:val="00077D55"/>
    <w:rsid w:val="00080E7F"/>
    <w:rsid w:val="00081B0E"/>
    <w:rsid w:val="00081B9E"/>
    <w:rsid w:val="000820F9"/>
    <w:rsid w:val="00083C7B"/>
    <w:rsid w:val="00084206"/>
    <w:rsid w:val="0008454C"/>
    <w:rsid w:val="00086FD0"/>
    <w:rsid w:val="00094572"/>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23C9"/>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2527"/>
    <w:rsid w:val="0022310F"/>
    <w:rsid w:val="00223A0A"/>
    <w:rsid w:val="00223E3C"/>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5332"/>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91D"/>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2391"/>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6481"/>
    <w:rsid w:val="005503F4"/>
    <w:rsid w:val="00551DD6"/>
    <w:rsid w:val="00552D26"/>
    <w:rsid w:val="00552D93"/>
    <w:rsid w:val="00553C06"/>
    <w:rsid w:val="00553C27"/>
    <w:rsid w:val="00553DE3"/>
    <w:rsid w:val="005540AA"/>
    <w:rsid w:val="0055521F"/>
    <w:rsid w:val="00555687"/>
    <w:rsid w:val="00561E6C"/>
    <w:rsid w:val="00562A6A"/>
    <w:rsid w:val="00562D8C"/>
    <w:rsid w:val="00566A80"/>
    <w:rsid w:val="00566DD3"/>
    <w:rsid w:val="005674AC"/>
    <w:rsid w:val="005718B1"/>
    <w:rsid w:val="00571912"/>
    <w:rsid w:val="00573736"/>
    <w:rsid w:val="0057422F"/>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38A"/>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57DC"/>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45D0"/>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1246"/>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37DC"/>
    <w:rsid w:val="009948A0"/>
    <w:rsid w:val="00994ECF"/>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D7E"/>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77435"/>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E05"/>
    <w:rsid w:val="00AB2E5F"/>
    <w:rsid w:val="00AB6CBE"/>
    <w:rsid w:val="00AC2179"/>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AA5"/>
    <w:rsid w:val="00B11B3C"/>
    <w:rsid w:val="00B12304"/>
    <w:rsid w:val="00B12E23"/>
    <w:rsid w:val="00B1410A"/>
    <w:rsid w:val="00B14CE7"/>
    <w:rsid w:val="00B15548"/>
    <w:rsid w:val="00B16AF3"/>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C6B"/>
    <w:rsid w:val="00B77094"/>
    <w:rsid w:val="00B80D09"/>
    <w:rsid w:val="00B82A59"/>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5FF9"/>
    <w:rsid w:val="00C77807"/>
    <w:rsid w:val="00C80153"/>
    <w:rsid w:val="00C8063D"/>
    <w:rsid w:val="00C8251C"/>
    <w:rsid w:val="00C82FCC"/>
    <w:rsid w:val="00C8784C"/>
    <w:rsid w:val="00C9028B"/>
    <w:rsid w:val="00C9133B"/>
    <w:rsid w:val="00C919C3"/>
    <w:rsid w:val="00C91E71"/>
    <w:rsid w:val="00C929B6"/>
    <w:rsid w:val="00C9485D"/>
    <w:rsid w:val="00C96E24"/>
    <w:rsid w:val="00C97C04"/>
    <w:rsid w:val="00CA020D"/>
    <w:rsid w:val="00CA0789"/>
    <w:rsid w:val="00CA1CE9"/>
    <w:rsid w:val="00CA31B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A79E6"/>
    <w:rsid w:val="00DB1741"/>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EB9"/>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3A2D"/>
    <w:rsid w:val="00E43BDE"/>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153F"/>
    <w:rsid w:val="00FA1707"/>
    <w:rsid w:val="00FA33C9"/>
    <w:rsid w:val="00FA4984"/>
    <w:rsid w:val="00FA5626"/>
    <w:rsid w:val="00FA5AE8"/>
    <w:rsid w:val="00FA6C89"/>
    <w:rsid w:val="00FB01C3"/>
    <w:rsid w:val="00FB0F67"/>
    <w:rsid w:val="00FB30F5"/>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2B1E"/>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92AB-1F42-4DC2-B7FC-1BFD0ED20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1897</TotalTime>
  <Pages>62</Pages>
  <Words>16818</Words>
  <Characters>92501</Characters>
  <Application>Microsoft Office Word</Application>
  <DocSecurity>0</DocSecurity>
  <Lines>770</Lines>
  <Paragraphs>218</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109101</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431</cp:revision>
  <cp:lastPrinted>2022-07-15T16:22:00Z</cp:lastPrinted>
  <dcterms:created xsi:type="dcterms:W3CDTF">2022-07-13T18:47:00Z</dcterms:created>
  <dcterms:modified xsi:type="dcterms:W3CDTF">2024-05-01T15:14:00Z</dcterms:modified>
</cp:coreProperties>
</file>