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5DE" w:rsidRPr="00485B12" w:rsidRDefault="00485B12" w:rsidP="006E75DE">
      <w:pPr>
        <w:spacing w:after="0"/>
        <w:jc w:val="center"/>
        <w:rPr>
          <w:sz w:val="40"/>
        </w:rPr>
      </w:pPr>
      <w:r w:rsidRPr="00485B12">
        <w:rPr>
          <w:b/>
          <w:sz w:val="40"/>
        </w:rPr>
        <w:t>Fichas Técnicas EA-932057995-002-2024</w:t>
      </w:r>
    </w:p>
    <w:tbl>
      <w:tblPr>
        <w:tblW w:w="5006" w:type="pct"/>
        <w:tblInd w:w="-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214"/>
        <w:gridCol w:w="1370"/>
        <w:gridCol w:w="1004"/>
        <w:gridCol w:w="2848"/>
        <w:gridCol w:w="12"/>
        <w:gridCol w:w="1075"/>
        <w:gridCol w:w="1220"/>
      </w:tblGrid>
      <w:tr w:rsidR="006E75DE" w:rsidTr="006E75DE">
        <w:trPr>
          <w:trHeight w:val="1506"/>
        </w:trPr>
        <w:tc>
          <w:tcPr>
            <w:tcW w:w="620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1F497D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</w:rPr>
            </w:pPr>
            <w:r>
              <w:rPr>
                <w:rFonts w:ascii="Arial" w:eastAsia="Times New Roman" w:hAnsi="Arial" w:cs="Arial"/>
                <w:color w:val="FFFFFF"/>
              </w:rPr>
              <w:t>PARTIDA</w:t>
            </w:r>
          </w:p>
        </w:tc>
        <w:tc>
          <w:tcPr>
            <w:tcW w:w="3075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DESCRIPCION</w:t>
            </w:r>
          </w:p>
        </w:tc>
        <w:tc>
          <w:tcPr>
            <w:tcW w:w="1303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1F497D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CANTIDAD</w:t>
            </w:r>
          </w:p>
        </w:tc>
        <w:bookmarkStart w:id="0" w:name="_GoBack"/>
        <w:bookmarkEnd w:id="0"/>
      </w:tr>
      <w:tr w:rsidR="006E75DE" w:rsidTr="006E75DE">
        <w:trPr>
          <w:trHeight w:val="288"/>
        </w:trPr>
        <w:tc>
          <w:tcPr>
            <w:tcW w:w="6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6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VEHICULO PARA  19 PASAJEROS SALIDAS FORANEAS</w:t>
            </w: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MOTOR </w:t>
            </w:r>
          </w:p>
        </w:tc>
        <w:tc>
          <w:tcPr>
            <w:tcW w:w="12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Número de cilindros 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Desplazamiento cm3 1,968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Potencia (SAE) hp/rpm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140/3,500 - 3,600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Par neto (SAE)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-pie/rpm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250/1,600 - 2,250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Alimentación de combustible inyección directa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common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rail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Turbocompresor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/>
              <w:rPr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TREN MOTRIZ Y LLANTAS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 Delantera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Transmisión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Transmisión manual de 6 velocidades con palanca de cambios tipo "Joystick"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Frenos delanteros de disco ventilado de 16"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Fenos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traseros de disco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y amortiguación estándar S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y amortiguación estándar y estabilización reforzada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y amortiguación reforzada y estabilización reforzada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Dirección electromecánica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Rines de acero 16"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Llantas 205/75 R 16 C 113/111 S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Llantas 235/65 R 16 C 115/113 O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Llantas 235/65 R 16 C 121/119 O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Rueda de repuesto con rin de acero y llanta normal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/>
              <w:rPr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CAPACIDADES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Pasajeros en cabina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Tanque de combustible (l)  75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PBV Peso bruto vehicular (Kg) 3,500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Carga Útil (Kg) 1,469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- 1,346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DIMENSIONES DEL VEHÍCULO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Largo (mm) 5,986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- 6,836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Ancho (mm) 2,040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Ancho (mm) con espejos 2,427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Altura interior 1,726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- 1,961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Distancia entre ejes (mm)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3,640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- 4,490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RENDIMIENTOS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Ciudad 258.2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Carretera 206.0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Combinado 234.7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(km/l)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Ciudad 10.4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Carretera 13.1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Combinado 11.5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105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Los resultados expresados en esta tabla han sido obtenidos en condiciones controladas de temperatura, humedad, combustible y manejo realizada en Laboratorio de acuerdo a la legislación mexicana NOM-163. (NOM-163-SEMARNAT-ENER-SCFI-2013)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SEGURIDAD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antibloqueo de frenos (ABS) S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Bloqueo electrónico del diferencial (EDL)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Sistema electrónico de estabilidad (ESP)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Bolsa de aire para conductor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Bloqueo electrónico de marcha con alarma de pánico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Cierre centralizado por control remoto y accionamiento desde el interior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Asistente de arranque en pendientes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ELÉCTRICO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Batería sin indicación de capacidad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Enchufes de 12 V en la cabina (en tablero de instrumentos)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Alternador trifásico sin indicación de potencia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Iluminación interior en cabina y zona de carga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Lámpara de lectura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Preparación para radio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Elevadores eléctricos de cristales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Cierre centralizado con control remoto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EXTERIOR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Puerta lateral deslizable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Espejos exteriores convexos intermitente LED integrado y gran ángulo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Faros delanteros dobles de halógeno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Argolla de remolque delantera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INTERIOR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Asiento individual para conductor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Asiento individual para pasajero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Cabeceras con ajuste de altura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Aire acondicionado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Climatronic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 recirculación de aire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Tapizado de asientos en tela Austin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portavasos en tablero y portaobjetos en techo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Guantera con tapa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ADITAMIENTOS OPCIONALES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Bolsa de aire para conductor y pasajero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Bolsa de aire laterales y techo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Faros principales LED con luz de marcha diurna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antiniebla delanteros con luz de giro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Segunda puerta deslizable (izquierda)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Bisagras para puertas traseras con ángulo de apertura ampliado (270º)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Escalón trasero integrado en el parachoques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Banca doble delantera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pct"/>
            <w:gridSpan w:val="3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Dos llaves adicionales con control remoto.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741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1F4E78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lastRenderedPageBreak/>
              <w:t>PARTIDA</w:t>
            </w:r>
          </w:p>
        </w:tc>
        <w:tc>
          <w:tcPr>
            <w:tcW w:w="3569" w:type="pct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1F4E78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 xml:space="preserve">DESCRIPCION </w:t>
            </w:r>
          </w:p>
        </w:tc>
        <w:tc>
          <w:tcPr>
            <w:tcW w:w="690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1F4E78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CANTIDAD</w:t>
            </w:r>
          </w:p>
        </w:tc>
      </w:tr>
      <w:tr w:rsidR="006E75DE" w:rsidTr="006E75DE">
        <w:trPr>
          <w:trHeight w:val="288"/>
        </w:trPr>
        <w:tc>
          <w:tcPr>
            <w:tcW w:w="741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CAMIONETA PICK UP 4X2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Doble Cabina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6E75DE" w:rsidTr="006E75DE">
        <w:trPr>
          <w:trHeight w:val="52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Doble Cabina cuenta con equipamiento de Cabina Regular, más: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Asistente para ascenso de pendientes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555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Asistente para descenso de pendientes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 w:rsidP="009636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 electrónico de estabilidad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Cabina con 4 puertas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filas de asientos con espacio para 5 pasajeros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Panel de instrumentos para conductor a color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Aire acondicionado con ventilas traseras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Radio AM/FM, Bluetooth®, MP3 y 4 bocinas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bolsas de aire (2 frontales, 2 laterales y 2 de cortina)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Asistente de frenado electrónico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carga: 911 kg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 4X2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FILAS DE ASIENTOS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espacio para 5 pasajeros.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52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ASIENTOS EN TACTOPIEL COLOR NEGRO.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ajuste de 4 vías.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BOTÓN DE ENCENDIDO.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SALIDA DE 12V.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AIRE ACONDICIONADO FRONTAL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trasero con controles automáticos.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PANEL DE INSTRUMENTOS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color.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VOLANTE DE TRES BRAZOS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controles de audio.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Potencia 141 HP.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 lb-pie de torque.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Transmisión manual de 5 velocidades.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 4x2.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Dirección hidráulica.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aleación de aluminio de 16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de halógeno con ajuste manual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Llantas todo Terreno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Giti</w:t>
            </w:r>
            <w:proofErr w:type="spellEnd"/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traseras de frenado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Antena</w:t>
            </w:r>
          </w:p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E75DE" w:rsidTr="006E75DE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3" w:type="pct"/>
            <w:gridSpan w:val="2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5" w:type="pct"/>
            <w:gridSpan w:val="3"/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pct"/>
            <w:vAlign w:val="center"/>
            <w:hideMark/>
          </w:tcPr>
          <w:p w:rsidR="006E75DE" w:rsidRDefault="006E75DE">
            <w:pPr>
              <w:spacing w:after="0"/>
              <w:rPr>
                <w:sz w:val="20"/>
                <w:szCs w:val="20"/>
                <w:lang w:eastAsia="es-MX"/>
              </w:rPr>
            </w:pPr>
          </w:p>
        </w:tc>
      </w:tr>
    </w:tbl>
    <w:p w:rsidR="00BA3156" w:rsidRDefault="00BA3156"/>
    <w:p w:rsidR="006E75DE" w:rsidRDefault="006E75DE"/>
    <w:tbl>
      <w:tblPr>
        <w:tblW w:w="10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4895"/>
        <w:gridCol w:w="3256"/>
        <w:gridCol w:w="1088"/>
      </w:tblGrid>
      <w:tr w:rsidR="006E75DE" w:rsidTr="006E75DE">
        <w:trPr>
          <w:trHeight w:val="465"/>
        </w:trPr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8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 xml:space="preserve">PARTIDA </w:t>
            </w:r>
          </w:p>
        </w:tc>
        <w:tc>
          <w:tcPr>
            <w:tcW w:w="81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1F4E78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  <w:t xml:space="preserve">DESCRIPCION </w:t>
            </w:r>
          </w:p>
        </w:tc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8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>CANTIDAD</w:t>
            </w:r>
          </w:p>
        </w:tc>
      </w:tr>
      <w:tr w:rsidR="006E75DE" w:rsidTr="006E75DE">
        <w:trPr>
          <w:trHeight w:val="465"/>
        </w:trPr>
        <w:tc>
          <w:tcPr>
            <w:tcW w:w="92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> </w:t>
            </w:r>
          </w:p>
          <w:p w:rsidR="006E75DE" w:rsidRDefault="006E75D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VEHICULO TIPO SUV 2024 HIGHLINE </w:t>
            </w:r>
          </w:p>
        </w:tc>
        <w:tc>
          <w:tcPr>
            <w:tcW w:w="3256" w:type="dxa"/>
            <w:shd w:val="clear" w:color="auto" w:fill="FFFFFF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  <w:t> 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DD6477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Alimentación de combustible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Inyección Electrónica Directa TSI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Compresor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Turbo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Desplazamiento (cm3)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Número de cilindros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Número de válvulas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Potencia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Hp@rpm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150/5000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Torque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Nm@rpm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250@1400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Tren Motriz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Dirección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Electromecánica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Servotronic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 de mano electro-mecánico (EPB)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Frenos delanteros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Disco ventilado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Frenos traseros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Disco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antibloqueo de frenos (ABS)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asistencia hidráulica de freno (HBA)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asistencia para el arranque en pendiente (HHC)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bloqueo electrónico del diferencial (EDS)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control de inercia del motor (MSR)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control de tracción (ASR)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control electrónico de estabilidad (ESC)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electrónico de distribución de frenado (EBV)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delantera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Pherson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trasera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Semi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-independiente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Delantera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Capacidades y Dimensiones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Alto (mm)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Ancho (mm)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Distancia entre ejes (mm)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2689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Largo (mm)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Pasajeros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Peso bruto vehicular (kg)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Peso vehicular (kg)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Tanque de combustible (l)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Tipo de combustible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Gasolina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Volumen de cajuela (l)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Volumen de cajuela (l) con asientos de segunda fila abatidos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Rendimientos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combinado*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144.1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en carretera*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113.4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en ciudad*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169.3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combinado (km/l)*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en carretera (km/l)*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en ciudad (km/l)*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81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* Los valores de rendimiento de combustible y CO2 se obtuvieron en condiciones controladas de laboratorio que pueden no ser reproducibles ni obtenerse en condiciones y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hábitos de manejo convencional, debido a situaciones climatológicas, combustible, topográficas y otros factores”. Lo anterior, es dando cumplimiento a lo que establece la NOM-163-SEMARNAT-ENER-SCFI-2013 y Ley para el Aprovechamiento Sustentable de la Energía.”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Equipo Seguridad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Anclajes en asiento trasero con sistema ISOFIX / LATCH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Birlos de seguridad en las 4 ruedas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frontales para conductor y copiloto con desactivación del acompañante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laterales para conductor y copiloto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laterales tipo cortina delanteras y traseras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Cabeceras delanteras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Cabeceras traseras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Cierre automático de seguros al iniciar la marcha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Cinturones de seguridad de la segunda fila laterales y central de 3 puntos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Cinturones de seguridad delanteros de 3 puntos con ajuste de altura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Columna de dirección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colapsable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Función de "pánico" con activación desde el control remoto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Inmovilizador electrónico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Puertas traseras con seguro de niños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 de corte de alimentación de combustible en caso de impacto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alarma antirrobo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Testigo de advertencia de control de cinturones de seguridad óptico y acústico (conductor y copiloto)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Testigo de perdida de presión de neumáticos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Asistentes de manejo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 de velocidad crucero adaptativo (ACC)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Asistente de colisión frontal con freno de emergencia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Cámara de visión trasera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 de velocidad crucero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Detector de punto ciego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Función de freno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multicolisión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Luz de curva dinámica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Sensores de estacionamiento traseros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Equipo Funcional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Activación automática de faros con sensor de oscuridad y sistema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leaving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home"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Aire Acondicionado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Aire Acondicionado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Climatronic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2 zonas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Apertura de seguro de cajuela vía remota desde la llave con control remoto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Apertura de la tapa de combustible con funcionamiento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Push-Push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Apertura de ventanas mediante control remoto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Central de cerraduras con activación a través de control remoto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Columna de dirección con ajuste de altura y profundidad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Contacto de 12 Voltios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Desempañante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 medallón trasero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Elevadores eléctricos de cristales (delanteros y traseros)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 interior retrovisor antideslumbrante automático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laterales con ajuste eléctrico y calefacción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Función de un solo toque para elevadores eléctricos (delanteros y traseros)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Indicador de temperatura exterior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Sensor de lluvia con regulación automática de los limpiaparabrisas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Sistema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keyless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 botón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Start</w:t>
            </w:r>
            <w:proofErr w:type="spellEnd"/>
          </w:p>
        </w:tc>
        <w:tc>
          <w:tcPr>
            <w:tcW w:w="3256" w:type="dxa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Infotainment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 conectividad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Bocinas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Cargador inalámbrico para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smartphone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Radio AM/FM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Bluetooth para telefonía y audio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Wireless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App-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(control de aplicaciones desde el radio para Smartphone)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Pantalla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touch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color de 10"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Digital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Cockpit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Cuadro de Instrumentos digital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Equipo Interior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Asideras en toldo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 con ajuste de altura manual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 con ajuste eléctrico de 10 vías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 con ajuste lumbar eléctrico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copiloto con ajuste de altura manual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Asientos delanteros tipo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Comfort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portaobjetos en parte posterior de los asientos delanteros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Cajuela iluminada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Cubierta de cajuela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rigída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Descansabrazos central delantero con portaobjetos (Jumbo box)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Descansabrazos central delantero con ventilas de AC para pasajero traseros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Descansabrazos central en segunda fila con portavasos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Detalles interiores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de vanidad iluminados en parasoles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Protectores de estribos delanteros con insertos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Iluminación ambiental en puertas delanteras y tablero con 10 colores elegibles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Insertos decorativos en puertas delanteras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Insertos decorativos en tablero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Juego de tapetes (4)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de lectura delanteras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de lectura traseras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Piso de cajuela alfombrado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Pomo de palanca de velocidades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plastico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Pomo de palanca de velocidades en piel y con insertos en aluminio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Portalentes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 techo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Portaobjetos en puertas delanteras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Portaobjetos en puertas traseras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Portatarjetas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 parasol del conductor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Portavasos en la consola central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Respaldo de asientos traseros abatible (60/40)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Segunda fila de asientos abatibles con función de piso plano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Vestiduras de asientos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leatherette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Vestiduras de asientos parcialmente en piel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Volante multifunciones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Volante multifunciones forrado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leatherette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Equipo Exterior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puertas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Antena en medallón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Barras porta-equipaje en toldo en color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Barras porta-equipaje en toldo en aluminio anodizado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Cristales traseros oscurecidos (segunda fila y medallón)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Cubiertas de espejos en color negro brillante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Cubiertas de espejos al color de la carrocería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Cubiertas de espejos en color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Difusor trasero en color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Difusor trasero en color negro con moldura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Emblema central en tapa de cajuela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Emblemas laterales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Emblema  en poste "B"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Entradas de aire inferiores tipo panal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Estribos laterales en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principales en tecnología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Luz de marcha diurna en tecnología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Luz de marcha diurna en tecnología LED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Signature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Ajuste de altura de faros automático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Ajuste dinámico de luces delanteras (AFS)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traseras en tecnología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traseras en tecnología LED oscurecidas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Fascia delantera parcialmente al color de la carrocería con aplicación en negro brillante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Fascia trasera parcialmente al color de la carrocería y negro mate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Limpiador trasero con aspersor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Limpiaparabrisas con regulador de velocidad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Llanta de refacción tamaño reducido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Manijas exteriores al color de 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carroceria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Moldura inferior de ventanas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Parrilla central con detalles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Parrilla central con labio iluminado en tecnología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Parrilla central tipo panal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Reflectores traseros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aluminio 17" / Llantas 215/55/ 94H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aluminio 18" / Llantas 215/50/ 92H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Spoiler trasero en techo al color de la carrocería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Techo corredizo panorámico con ajuste de altura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Techo pintado en color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Tercera luz de freno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tecnologia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Colores Exteriores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Azul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(metálico)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Blanco Puro (sólido)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Blanco Puro (sólido) con Techo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Plata Pirita (metálico)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Plata Pirita (metálico) con Techo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Gris Platino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métalico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Gris Platino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métalico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 con Techo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Gris Puro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Rojo Kings (metálico)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Rojo Kings (metálico) con Techo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Negro Profundo (perlado)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6E75DE" w:rsidTr="006E75D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Negro Profundo (perlado) con Techo Negro</w:t>
            </w:r>
          </w:p>
        </w:tc>
        <w:tc>
          <w:tcPr>
            <w:tcW w:w="3256" w:type="dxa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</w:tbl>
    <w:p w:rsidR="006E75DE" w:rsidRDefault="006E75DE"/>
    <w:tbl>
      <w:tblPr>
        <w:tblW w:w="10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4895"/>
        <w:gridCol w:w="3256"/>
        <w:gridCol w:w="1088"/>
      </w:tblGrid>
      <w:tr w:rsidR="00DD6477" w:rsidTr="00846594">
        <w:trPr>
          <w:trHeight w:val="465"/>
        </w:trPr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8"/>
            <w:hideMark/>
          </w:tcPr>
          <w:p w:rsidR="00DD6477" w:rsidRDefault="00DD6477" w:rsidP="0084659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 xml:space="preserve">PARTIDA </w:t>
            </w:r>
          </w:p>
        </w:tc>
        <w:tc>
          <w:tcPr>
            <w:tcW w:w="81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1F4E78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  <w:t xml:space="preserve">DESCRIPCION </w:t>
            </w:r>
          </w:p>
        </w:tc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4E78"/>
            <w:hideMark/>
          </w:tcPr>
          <w:p w:rsidR="00DD6477" w:rsidRDefault="00DD6477" w:rsidP="0084659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>CANTIDAD</w:t>
            </w:r>
          </w:p>
        </w:tc>
      </w:tr>
      <w:tr w:rsidR="00DD6477" w:rsidTr="00846594">
        <w:trPr>
          <w:trHeight w:val="465"/>
        </w:trPr>
        <w:tc>
          <w:tcPr>
            <w:tcW w:w="92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D6477" w:rsidRDefault="00DD6477" w:rsidP="0084659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>4</w:t>
            </w:r>
          </w:p>
          <w:p w:rsidR="00DD6477" w:rsidRDefault="00DD6477" w:rsidP="00846594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</w:p>
          <w:p w:rsidR="00DD6477" w:rsidRPr="00B2541F" w:rsidRDefault="00DD6477" w:rsidP="0084659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FFFFFF"/>
              </w:rPr>
              <w:t>4</w:t>
            </w:r>
            <w:r>
              <w:rPr>
                <w:rFonts w:ascii="Calibri" w:eastAsia="Times New Roman" w:hAnsi="Calibri" w:cs="Calibri"/>
                <w:color w:val="000000" w:themeColor="text1"/>
              </w:rPr>
              <w:t>4</w:t>
            </w: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D6477" w:rsidRDefault="00DD6477" w:rsidP="0084659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VEHICULO TIPO SUV 2024 HIGHLINE </w:t>
            </w:r>
          </w:p>
        </w:tc>
        <w:tc>
          <w:tcPr>
            <w:tcW w:w="3256" w:type="dxa"/>
            <w:shd w:val="clear" w:color="auto" w:fill="FFFFFF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6"/>
                <w:szCs w:val="36"/>
              </w:rPr>
              <w:t> 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Alimentación de combustible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Inyección Electrónica Directa TSI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Compresor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Turbo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Desplazamiento (cm3)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Número de cilindros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Número de válvulas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Potencia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Hp@rpm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150/5000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Torque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Nm@rpm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250@1400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Tren Motriz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Dirección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Electromecánica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Servotronic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 de mano electro-mecánico (EPB)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Frenos delanteros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Disco ventilado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Frenos traseros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Disco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antibloqueo de frenos (ABS)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asistencia hidráulica de freno (HBA)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asistencia para el arranque en pendiente (HHC)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bloqueo electrónico del diferencial (EDS)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control de inercia del motor (MSR)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control de tracción (ASR)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control electrónico de estabilidad (ESC)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electrónico de distribución de frenado (EBV)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delantera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Pherson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trasera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Semi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-independiente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Delantera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Capacidades y Dimensiones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Alto (mm)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Ancho (mm)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Distancia entre ejes (mm)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2689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Largo (mm)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Pasajeros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Peso bruto vehicular (kg)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Peso vehicular (kg)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Tanque de combustible (l)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Tipo de combustible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Gasolina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Volumen de cajuela (l)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Volumen de cajuela (l) con asientos de segunda fila abatidos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Rendimientos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combinado*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144.1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en carretera*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113.4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en ciudad*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169.3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combinado (km/l)*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en carretera (km/l)*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en ciudad (km/l)*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815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 Los valores de rendimiento de combustible y CO2 se obtuvieron en condiciones controladas de laboratorio que pueden no ser reproducibles ni obtenerse en condiciones y hábitos de manejo convencional, debido a situaciones climatológicas, combustible, topográficas y otros factores”. Lo anterior, es dando cumplimiento a lo que establece la NOM-163-SEMARNAT-ENER-SCFI-2013 y Ley para el Aprovechamiento Sustentable de la Energía.”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Tahoma" w:eastAsia="Times New Roman" w:hAnsi="Tahoma" w:cs="Tahoma"/>
                <w:bCs/>
                <w:color w:val="FFFFFF"/>
                <w:sz w:val="36"/>
                <w:szCs w:val="36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Equipo Seguridad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Anclajes en asiento trasero con sistema ISOFIX / LATCH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Birlos de seguridad en las 4 ruedas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frontales para conductor y copiloto con desactivación del acompañante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laterales para conductor y copiloto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laterales tipo cortina delanteras y traseras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Cabeceras delanteras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Cabeceras traseras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Cierre automático de seguros al iniciar la marcha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Cinturones de seguridad de la segunda fila laterales y central de 3 puntos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Cinturones de seguridad delanteros de 3 puntos con ajuste de altura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Columna de dirección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colapsable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Función de "pánico" con activación desde el control remoto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Inmovilizador electrónico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Puertas traseras con seguro de niños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 de corte de alimentación de combustible en caso de impacto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alarma antirrobo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Testigo de advertencia de control de cinturones de seguridad óptico y acústico (conductor y copiloto)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Testigo de perdida de presión de neumáticos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Asistentes de manejo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 de velocidad crucero adaptativo (ACC)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Asistente de colisión frontal con freno de emergencia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Cámara de visión trasera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 de velocidad crucero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Detector de punto ciego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Función de freno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multicolisión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Luz de curva dinámica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Sensores de estacionamiento traseros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Equipo Funcional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Activación automática de faros con sensor de oscuridad y sistema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leaving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home"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Aire Acondicionado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Aire Acondicionado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Climatronic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2 zonas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Apertura de seguro de cajuela vía remota desde la llave con control remoto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Apertura de la tapa de combustible con funcionamiento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Push-Push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Apertura de ventanas mediante control remoto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Central de cerraduras con activación a través de control remoto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Columna de dirección con ajuste de altura y profundidad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Contacto de 12 Voltios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Desempañante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 medallón trasero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Elevadores eléctricos de cristales (delanteros y traseros)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 interior retrovisor antideslumbrante automático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laterales con ajuste eléctrico y calefacción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Función de un solo toque para elevadores eléctricos (delanteros y traseros)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Indicador de temperatura exterior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Sensor de lluvia con regulación automática de los limpiaparabrisas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Sistema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keyless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 botón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Start</w:t>
            </w:r>
            <w:proofErr w:type="spellEnd"/>
          </w:p>
        </w:tc>
        <w:tc>
          <w:tcPr>
            <w:tcW w:w="3256" w:type="dxa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Infotainment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 conectividad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Bocinas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Cargador inalámbrico para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smartphone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Radio AM/FM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Bluetooth para telefonía y audio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Wireless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App-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(control de aplicaciones desde el radio para Smartphone)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Pantalla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touch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color de 10"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Digital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Cockpit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Cuadro de Instrumentos digital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Equipo Interior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Asideras en toldo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 con ajuste de altura manual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 con ajuste eléctrico de 10 vías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 con ajuste lumbar eléctrico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copiloto con ajuste de altura manual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Asientos delanteros tipo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Comfort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portaobjetos en parte posterior de los asientos delanteros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Cajuela iluminada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Cubierta de cajuela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rigída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Descansabrazos central delantero con portaobjetos (Jumbo box)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Descansabrazos central delantero con ventilas de AC para pasajero traseros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Descansabrazos central en segunda fila con portavasos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Detalles interiores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de vanidad iluminados en parasoles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Protectores de estribos delanteros con insertos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Iluminación ambiental en puertas delanteras y tablero con 10 colores elegibles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Insertos decorativos en puertas delanteras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Insertos decorativos en tablero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Juego de tapetes (4)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de lectura delanteras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de lectura traseras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Piso de cajuela alfombrado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Pomo de palanca de velocidades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plastico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Pomo de palanca de velocidades en piel y con insertos en aluminio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Portalentes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 techo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Portaobjetos en puertas delanteras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Portaobjetos en puertas traseras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Portatarjetas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 parasol del conductor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Portavasos en la consola central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Respaldo de asientos traseros abatible (60/40)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Segunda fila de asientos abatibles con función de piso plano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Vestiduras de asientos en tela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Vestiduras de asientos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leatherette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Vestiduras de asientos parcialmente en piel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Volante multifunciones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Volante multifunciones forrado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leatherette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1E50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Equipo Exterior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1E50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puertas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Antena en medallón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Barras porta-equipaje en toldo en color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Barras porta-equipaje en toldo en aluminio anodizado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Cristales traseros oscurecidos (segunda fila y medallón)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Cubiertas de espejos en color negro brillante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Cubiertas de espejos al color de la carrocería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Cubiertas de espejos en color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Difusor trasero en color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Difusor trasero en color negro con moldura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Emblema central en tapa de cajuela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Emblemas laterales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Emblema  en poste "B"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Entradas de aire inferiores tipo panal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Estribos laterales en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principales en tecnología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Luz de marcha diurna en tecnología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3771D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Luz de marcha diurna en tecnología LED 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Ajuste de altura de faros automático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Ajuste dinámico de luces delanteras (AFS)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traseras en tecnología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traseras en tecnología LED oscurecidas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Fascia delantera parcialmente al color de la carrocería con aplicación en negro brillante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Fascia trasera parcialmente al color de la carrocería y negro mate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Limpiador trasero con aspersor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Limpiaparabrisas con regulador de velocidad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Llanta de refacción tamaño reducido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Manijas exteriores al color de 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carroceria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Moldura inferior de ventanas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Parrilla central con detalles en cromo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Parrilla central con labio iluminado en tecnología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Parrilla central tipo panal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Reflectores traseros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aluminio 17" / Llantas 215/55/ 94H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aluminio 18" / Llantas 215/50/ 92H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Spoiler trasero en techo al color de la carrocería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Techo corredizo panorámico con ajuste de altura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Techo pintado en color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Tercera luz de freno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tecnologia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LED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Colores Exteriores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Azul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Dusk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(metálico)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Blanco Puro (sólido)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Blanco Puro (sólido) con Techo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Plata Pirita (metálico)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Plata Pirita (metálico) con Techo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Gris Platino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métalico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Gris Platino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métalico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 con Techo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Gris Puro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Rojo Kings (metálico)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Rojo Kings (metálico) con Techo Negro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Negro Profundo (perlado)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DD6477" w:rsidTr="00846594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Calibri" w:eastAsia="Times New Roman" w:hAnsi="Calibri" w:cs="Calibri"/>
                <w:color w:val="FFFFFF"/>
              </w:rPr>
            </w:pPr>
          </w:p>
        </w:tc>
        <w:tc>
          <w:tcPr>
            <w:tcW w:w="489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Negro Profundo (perlado) con Techo Negro</w:t>
            </w:r>
          </w:p>
        </w:tc>
        <w:tc>
          <w:tcPr>
            <w:tcW w:w="3256" w:type="dxa"/>
            <w:noWrap/>
            <w:vAlign w:val="center"/>
            <w:hideMark/>
          </w:tcPr>
          <w:p w:rsidR="00DD6477" w:rsidRDefault="00DD6477" w:rsidP="008465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477" w:rsidRDefault="00DD6477" w:rsidP="00846594">
            <w:pPr>
              <w:spacing w:after="0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24"/>
        <w:tblW w:w="10201" w:type="dxa"/>
        <w:tblLook w:val="04A0" w:firstRow="1" w:lastRow="0" w:firstColumn="1" w:lastColumn="0" w:noHBand="0" w:noVBand="1"/>
      </w:tblPr>
      <w:tblGrid>
        <w:gridCol w:w="930"/>
        <w:gridCol w:w="4877"/>
        <w:gridCol w:w="3298"/>
        <w:gridCol w:w="1096"/>
      </w:tblGrid>
      <w:tr w:rsidR="00DD6477" w:rsidRPr="000E4F05" w:rsidTr="00846594">
        <w:trPr>
          <w:trHeight w:val="423"/>
        </w:trPr>
        <w:tc>
          <w:tcPr>
            <w:tcW w:w="930" w:type="dxa"/>
          </w:tcPr>
          <w:p w:rsidR="00DD6477" w:rsidRPr="000E4F05" w:rsidRDefault="00DD6477" w:rsidP="00846594"/>
        </w:tc>
        <w:tc>
          <w:tcPr>
            <w:tcW w:w="4877" w:type="dxa"/>
          </w:tcPr>
          <w:p w:rsidR="00DD6477" w:rsidRPr="000E4F05" w:rsidRDefault="00DD6477" w:rsidP="00846594">
            <w:pPr>
              <w:shd w:val="clear" w:color="auto" w:fill="FFFFFF"/>
              <w:spacing w:before="100" w:beforeAutospacing="1" w:after="100" w:afterAutospacing="1" w:line="415" w:lineRule="atLeast"/>
              <w:outlineLvl w:val="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4F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Color exterior : </w:t>
            </w:r>
          </w:p>
          <w:p w:rsidR="00DD6477" w:rsidRPr="000E4F05" w:rsidRDefault="00DD6477" w:rsidP="00846594"/>
        </w:tc>
        <w:tc>
          <w:tcPr>
            <w:tcW w:w="3298" w:type="dxa"/>
          </w:tcPr>
          <w:p w:rsidR="00DD6477" w:rsidRPr="000E4F05" w:rsidRDefault="00DD6477" w:rsidP="00846594">
            <w:pPr>
              <w:pStyle w:val="Ttulo4"/>
              <w:shd w:val="clear" w:color="auto" w:fill="FFFFFF"/>
              <w:spacing w:line="360" w:lineRule="atLeast"/>
              <w:outlineLvl w:val="3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en-US"/>
              </w:rPr>
            </w:pPr>
            <w:r w:rsidRPr="000E4F05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en-US"/>
              </w:rPr>
              <w:t>Plata Pirita Negro Profundo</w:t>
            </w:r>
          </w:p>
          <w:p w:rsidR="00DD6477" w:rsidRPr="000E4F05" w:rsidRDefault="00DD6477" w:rsidP="00846594"/>
        </w:tc>
        <w:tc>
          <w:tcPr>
            <w:tcW w:w="1096" w:type="dxa"/>
          </w:tcPr>
          <w:p w:rsidR="00DD6477" w:rsidRPr="000E4F05" w:rsidRDefault="00DD6477" w:rsidP="00846594"/>
        </w:tc>
      </w:tr>
      <w:tr w:rsidR="00DD6477" w:rsidRPr="000E4F05" w:rsidTr="00846594">
        <w:trPr>
          <w:trHeight w:val="423"/>
        </w:trPr>
        <w:tc>
          <w:tcPr>
            <w:tcW w:w="930" w:type="dxa"/>
          </w:tcPr>
          <w:p w:rsidR="00DD6477" w:rsidRPr="000E4F05" w:rsidRDefault="00DD6477" w:rsidP="00846594"/>
        </w:tc>
        <w:tc>
          <w:tcPr>
            <w:tcW w:w="4877" w:type="dxa"/>
            <w:tcBorders>
              <w:bottom w:val="single" w:sz="4" w:space="0" w:color="auto"/>
            </w:tcBorders>
          </w:tcPr>
          <w:p w:rsidR="00DD6477" w:rsidRPr="000E4F05" w:rsidRDefault="00DD6477" w:rsidP="00846594">
            <w:pPr>
              <w:shd w:val="clear" w:color="auto" w:fill="FFFFFF"/>
              <w:spacing w:before="100" w:beforeAutospacing="1" w:after="100" w:afterAutospacing="1" w:line="415" w:lineRule="atLeast"/>
              <w:outlineLvl w:val="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2541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Interiores</w:t>
            </w:r>
          </w:p>
        </w:tc>
        <w:tc>
          <w:tcPr>
            <w:tcW w:w="3298" w:type="dxa"/>
          </w:tcPr>
          <w:p w:rsidR="00DD6477" w:rsidRPr="000E4F05" w:rsidRDefault="00DD6477" w:rsidP="00846594">
            <w:pPr>
              <w:pStyle w:val="Ttulo4"/>
              <w:shd w:val="clear" w:color="auto" w:fill="FFFFFF"/>
              <w:spacing w:line="360" w:lineRule="atLeast"/>
              <w:outlineLvl w:val="3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en-US"/>
              </w:rPr>
            </w:pPr>
            <w:r w:rsidRPr="00B2541F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en-US"/>
              </w:rPr>
              <w:t xml:space="preserve">Piel </w:t>
            </w:r>
            <w:proofErr w:type="spellStart"/>
            <w:r w:rsidRPr="00B2541F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en-US"/>
              </w:rPr>
              <w:t>Roast</w:t>
            </w:r>
            <w:proofErr w:type="spellEnd"/>
            <w:r w:rsidRPr="00B2541F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en-US"/>
              </w:rPr>
              <w:t xml:space="preserve"> Francés</w:t>
            </w:r>
          </w:p>
        </w:tc>
        <w:tc>
          <w:tcPr>
            <w:tcW w:w="1096" w:type="dxa"/>
          </w:tcPr>
          <w:p w:rsidR="00DD6477" w:rsidRPr="000E4F05" w:rsidRDefault="00DD6477" w:rsidP="00846594"/>
        </w:tc>
      </w:tr>
    </w:tbl>
    <w:p w:rsidR="006E75DE" w:rsidRDefault="006E75DE"/>
    <w:tbl>
      <w:tblPr>
        <w:tblW w:w="5045" w:type="pct"/>
        <w:tblInd w:w="-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3475"/>
        <w:gridCol w:w="3481"/>
        <w:gridCol w:w="883"/>
      </w:tblGrid>
      <w:tr w:rsidR="006E75DE" w:rsidTr="006E75DE">
        <w:trPr>
          <w:trHeight w:val="588"/>
        </w:trPr>
        <w:tc>
          <w:tcPr>
            <w:tcW w:w="5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1F497D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4"/>
              </w:rPr>
              <w:t>PARTIDA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4"/>
              </w:rPr>
              <w:t>DESCRIPCION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4"/>
              </w:rPr>
              <w:t>CANTIDAD</w:t>
            </w:r>
          </w:p>
        </w:tc>
      </w:tr>
      <w:tr w:rsidR="006E75DE" w:rsidTr="006E75DE">
        <w:trPr>
          <w:trHeight w:val="300"/>
        </w:trPr>
        <w:tc>
          <w:tcPr>
            <w:tcW w:w="5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DD64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  <w:p w:rsidR="006E75DE" w:rsidRDefault="006E75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 w:themeColor="text1"/>
              </w:rPr>
              <w:t>VEHICULO TIPO SUV 2024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Alimentación de combustible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Inyección Electrónica Directa TSI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Compresor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Turbo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Desplazamiento (cm3)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Número de cilindros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Número de válvulas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Potencia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Hp@rpm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 @5,000 - 5,500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Torque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Nm@rpm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 @ 1,750 - 4,500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Tren Motriz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Dirección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Electromecánica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Servotronic</w:t>
            </w:r>
            <w:proofErr w:type="spellEnd"/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Frenos delanteros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Disco Ventilado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Frenos traseros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Tambor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antibloqueo de frenos (ABS)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asistencia para el arranque en pendiente (HHC)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bloqueo electrónico del diferencial deportivo (XDS)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control de tracción (ASR)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control electrónico de estabilidad (ESC)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electrónico de distribución de frenado (EBV)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delantera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Pherson</w:t>
            </w:r>
            <w:proofErr w:type="spellEnd"/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trasera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Semi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-Independiente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Delantera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Capacidades y Dimensiones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Alto (mm)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1,572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Ancho (mm)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1,760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Distancia entre ejes (mm)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2,651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Largo (mm)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4,221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Pasajeros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Peso vehicular (kg)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1,269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Tanque de combustible (l)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Tipo de combustible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Gasolina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Volumen de cajuela (l)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Rendimientos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combinado*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138.4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en carretera*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114.7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Emisiones de CO2 (gCO2/km) en ciudad*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157.8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combinado (km/l)*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en carretera (km/l)*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Rendimiento de combustible en ciudad (km/l)*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0404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color w:val="404040"/>
                <w:sz w:val="20"/>
                <w:szCs w:val="20"/>
              </w:rPr>
              <w:t>* Los valores de rendimiento de combustible y CO2 se obtuvieron en condiciones controladas de laboratorio que pueden no ser reproducibles ni obtenerse en condiciones y hábitos de manejo convencional, debido a situaciones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Equipo  Seguridad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Anclajes en asiento trasero con sistema ISOFIX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Birlos de seguridad en las 4 ruedas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792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frontales para conductor y copiloto con desactivación del acompañante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laterales para conductor y copiloto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Bolsas de aire laterales tipo cortina delanteras y traseras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Cabeceras delanteras activas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Cabeceras traseras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Cierre automático de seguros al iniciar la marcha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Cinturones de seguridad de la segunda fila laterales y central de 3 puntos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Cinturones de seguridad delanteros de 3 puntos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Columna de dirección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colapsable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Inmovilizador electrónico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Puertas traseras con seguro de niños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 de corte de alimentación de combustible en caso de impacto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alarma antirrobo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765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Testigo de advertencia de control de cinturones de seguridad óptico y acústico (conductor y copiloto)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Testigo de pérdida de presión de neumáticos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0404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color w:val="404040"/>
                <w:sz w:val="20"/>
                <w:szCs w:val="20"/>
              </w:rPr>
              <w:t xml:space="preserve">* * "Este vehículo contiene los dispositivos de seguridad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404040"/>
                <w:sz w:val="20"/>
                <w:szCs w:val="20"/>
              </w:rPr>
              <w:t>obligatios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404040"/>
                <w:sz w:val="20"/>
                <w:szCs w:val="20"/>
              </w:rPr>
              <w:t xml:space="preserve"> de conformidad con la NOM-194-SE-2021"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Asistentes de manejo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Asistente de colisión frontal con freno de emergencia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Cámara de visión trasera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 de velocidad crucero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Función de freno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multicolisión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Sensores de estacionamiento traseros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Equipo  Funcional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792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Activación automática de faros con sensor de oscuridad y sistema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leaving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home"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Aire Acondicionado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Aire Acondicionado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Climatronic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 panel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touch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Apertura de cajuela vía remota desde la llave con control remoto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Apertura de la tapa de combustible con funcionamiento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Push-Push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Central de cerraduras con activación a través de control remoto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Columna de dirección con ajuste de altura y profundidad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Computadora de viaje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Contacto de 12 Voltios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Desempañante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 medallón trasero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Elevadores eléctricos de cristales (delanteros y traseros)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 interior retrovisor antideslumbrante automático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laterales con ajuste eléctrico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laterales con ajuste eléctrico y abatibles electrónicamente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Función de un solo toque para elevadores eléctricos (conductor)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Indicador de temperatura exterior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de lectura delanteras y traseras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Sensor de lluvia con regulación automática de los limpiaparabrisas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Sistema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keyless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 botón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Start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Infotainment</w:t>
            </w:r>
            <w:proofErr w:type="spellEnd"/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 xml:space="preserve"> y conectividad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Bocinas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Bluetooth para telefonía y audio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Cargador inalámbrico para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smartphone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Cuadro de instrumentos digital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Pantalla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touch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color de 10"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Radio AM/FM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792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Wireless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App-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(control de aplicaciones desde el radio para Smartphone)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Equipo Interior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Asideras en toldo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 con ajuste de altura manual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 del conductor y copiloto con ajuste de altura manual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Asientos delanteros tipo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Comfort</w:t>
            </w:r>
            <w:proofErr w:type="spellEnd"/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Cajuela iluminada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Cubierta de cajuela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rigída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Descansabrazos central delantero con ventilas de AC para pasajeros traseros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Descansabrazos central trasero con portavasos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de vanidad en parasoles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Guantera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Iluminación ambiental en tablero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Insertos decorativos en puertas delanteras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Insertos decorativos en tablero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Juego de tapetes (4)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-4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Pedales en aluminio cepillado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Piso de cajuela alfombrado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Pomo de palanca de velocidades en piel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Portaobjetos en puertas delanteras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Portavasos en la consola central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Portavasos en puertas delanteras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Protectores de estribos delanteros con insertos en cromo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Respaldo de asientos traseros abatible (60/40)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Vestiduras de asientos en tela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Vestiduras de asientos parcialmente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leatherette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bitono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Volante multifunciones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Volante multifunciones forrado en piel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Equipo  Exterior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puertas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Antena corta en toldo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Barras porta-equipaje en toldo en aluminio anodizado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Cristales delanteros y traseros entintados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Cristales traseros oscurecidos (segunda fila y medallón)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Cubiertas de espejos al color de la carrocería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Cubiertas en plástico grabado negro en pasos de rueda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Emblema central en tapa de cajuela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Emblema en tapa de cajuela TSI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laterales con luz direccional integrada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principales de halógeno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principales en tecnología LED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para niebla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para niebla con función de luz de curva estática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Fascias parcialmente al color de la carrocería (delantera y trasera)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Luz de marcha diurna en tecnología LED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traseras en tecnología LED oscurecidas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Limpiador trasero con aspersor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Limpiaparabrisas con regulador de velocidad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Llanta de refacción tamaño reducido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Manijas exteriores al color de 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carroceria</w:t>
            </w:r>
            <w:proofErr w:type="spellEnd"/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Manijas exteriores al color de 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carroceria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 molduras en cromo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Moldura inferior de ventanas en cromo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Molduras en fascia delantera y trasera en cromo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Panel en negro brillante con iluminación LED en tapa de cajuela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Parrilla central con detalles en cromo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Parrilla central con labio en cromo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Postes "B" con película negra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Postes "B" con película en negro brillante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Reflectores traseros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aluminio 16" / Llantas 205/60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aluminio 17" / Llantas 205/55/ 91H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52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Spoiler trasero en techo al color de la carrocería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Techo corredizo con ajuste de altura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Tercera luz de freno 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tecnologia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LED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1E50"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Colores  Exteriores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1E50"/>
            <w:noWrap/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Amarillo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Kurkuma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(metálico)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Azul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Rising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(metálico)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Blanco Candy (sólido)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Gris Carbón Steel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métalico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288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Plata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Reflex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(metálico)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75DE" w:rsidTr="006E75DE">
        <w:trPr>
          <w:trHeight w:val="300"/>
        </w:trPr>
        <w:tc>
          <w:tcPr>
            <w:tcW w:w="5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Rojo Wild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Cherry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(metálico)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75DE" w:rsidRDefault="006E7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5DE" w:rsidRDefault="006E75DE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E75DE" w:rsidRDefault="006E75DE"/>
    <w:p w:rsidR="003165C2" w:rsidRDefault="003165C2"/>
    <w:p w:rsidR="003165C2" w:rsidRDefault="003165C2"/>
    <w:tbl>
      <w:tblPr>
        <w:tblW w:w="10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9"/>
        <w:gridCol w:w="6926"/>
        <w:gridCol w:w="1134"/>
        <w:gridCol w:w="1134"/>
      </w:tblGrid>
      <w:tr w:rsidR="003165C2" w:rsidTr="003165C2">
        <w:trPr>
          <w:trHeight w:val="405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>PARTIDA</w:t>
            </w:r>
          </w:p>
        </w:tc>
        <w:tc>
          <w:tcPr>
            <w:tcW w:w="8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center"/>
            <w:hideMark/>
          </w:tcPr>
          <w:p w:rsidR="003165C2" w:rsidRDefault="003165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 xml:space="preserve">DESCRIPCION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FFFFFF"/>
              </w:rPr>
            </w:pPr>
            <w:r>
              <w:rPr>
                <w:rFonts w:ascii="Calibri" w:eastAsia="Times New Roman" w:hAnsi="Calibri" w:cs="Calibri"/>
                <w:color w:val="FFFFFF"/>
              </w:rPr>
              <w:t>CANTIDAD</w:t>
            </w:r>
          </w:p>
        </w:tc>
      </w:tr>
      <w:tr w:rsidR="003165C2" w:rsidTr="003165C2">
        <w:trPr>
          <w:trHeight w:val="510"/>
        </w:trPr>
        <w:tc>
          <w:tcPr>
            <w:tcW w:w="10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CAMIONETA PICK UP 4X4 DOBLE CABINA CUSTOM</w:t>
            </w:r>
          </w:p>
          <w:p w:rsidR="003165C2" w:rsidRDefault="003165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165C2" w:rsidTr="003165C2">
        <w:trPr>
          <w:trHeight w:val="30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DD6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Custom</w:t>
            </w:r>
            <w:proofErr w:type="spellEnd"/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cuenta con equipamiento de Cabina Regular 4x4, más: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Transmisión automática de 10 velocidades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Espacio para 6 pasajeros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 4x4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carga de hasta 934 kg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arrastre de hasta 4,173 kg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escape dual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High Performance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aluminio de 20”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Desempañador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trasero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Tapetes de vinil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Defensa trasera y delantera al color de la carrocería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MOTOR V8 5.3L.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DYNAMIC FUEL MANAGEMENT.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POTENCIA: 355 HP.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TORQUE: 383 LB-PIE.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TRANSMISIÓN AUTOMÁTICA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10 velocidades.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HIGH PERFORMANCE.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TRACCIÓN: 4X4.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VOLUMEN DE CAJA: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1,781 L.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ARRASTRE: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4,173 kg.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CARGA: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934 kg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CAJA DE CARGA DE ACERO DE ALTA RESISTENCIA,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arillos fijos para atar, lámpara de iluminación y con escalones de fácil acceso en esquinas traseras.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PAQUETE DE ARRASTRE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771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ganchos y conectores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INTELLIBEAM®.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771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RINES DE ACERO DE 17".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EXTERIORES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ajuste eléctrico.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VENTILAS AEROACTIVAS EN PARRILLA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mejorar el rendimiento de combustible.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18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Caja de carga con tecnología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Durabed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 12 arillos fijos para atar incluidos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Espejos exteriores con ajuste eléctrico, calefactables y abatibles manualmente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Faros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IntelliBeam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Manijas de puertas en color negro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Escalon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auxiliar en esquinas traseras para facilitar el acceso a la caja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Acceso con llave inteligente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Defensa delantera al color de la carrocería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 Disponible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Defensa trasera al color de la carrocería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 Disponible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 Disponible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Llantas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all-season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medidas 275/60R20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 Disponible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Rines de aluminio de 20"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 Disponible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 trabajo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Paquete de arrastre incluye gancho y conectores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Estándar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165C2" w:rsidTr="003165C2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3165C2" w:rsidRDefault="003165C2"/>
    <w:p w:rsidR="003165C2" w:rsidRDefault="003165C2"/>
    <w:tbl>
      <w:tblPr>
        <w:tblW w:w="5895" w:type="pct"/>
        <w:tblInd w:w="-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7"/>
        <w:gridCol w:w="7456"/>
        <w:gridCol w:w="281"/>
        <w:gridCol w:w="1408"/>
      </w:tblGrid>
      <w:tr w:rsidR="003165C2" w:rsidTr="003165C2">
        <w:trPr>
          <w:trHeight w:val="928"/>
        </w:trPr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1F497D"/>
            <w:vAlign w:val="center"/>
            <w:hideMark/>
          </w:tcPr>
          <w:p w:rsidR="003165C2" w:rsidRDefault="003165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</w:rPr>
            </w:pPr>
            <w:r>
              <w:rPr>
                <w:rFonts w:ascii="Arial" w:eastAsia="Times New Roman" w:hAnsi="Arial" w:cs="Arial"/>
                <w:color w:val="FFFFFF"/>
              </w:rPr>
              <w:t>PARTIDA </w:t>
            </w:r>
          </w:p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FFFFFF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3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/>
            <w:vAlign w:val="center"/>
            <w:hideMark/>
          </w:tcPr>
          <w:p w:rsidR="003165C2" w:rsidRDefault="003165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DESCRIPCION 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1F4E78"/>
            <w:noWrap/>
            <w:vAlign w:val="center"/>
            <w:hideMark/>
          </w:tcPr>
          <w:p w:rsidR="003165C2" w:rsidRDefault="003165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CANTIDAD</w:t>
            </w:r>
          </w:p>
        </w:tc>
      </w:tr>
      <w:tr w:rsidR="003165C2" w:rsidTr="003165C2">
        <w:trPr>
          <w:trHeight w:val="576"/>
        </w:trPr>
        <w:tc>
          <w:tcPr>
            <w:tcW w:w="6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DD64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  <w:p w:rsidR="003165C2" w:rsidRDefault="003165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27BC0" w:rsidP="00327B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CAMION 4 TONELADAS </w:t>
            </w:r>
            <w:r w:rsidR="003165C2" w:rsidRPr="00327BC0">
              <w:rPr>
                <w:rFonts w:ascii="Arial" w:eastAsia="Times New Roman" w:hAnsi="Arial" w:cs="Arial"/>
                <w:b/>
                <w:sz w:val="24"/>
                <w:szCs w:val="24"/>
              </w:rPr>
              <w:t>4000 CHASIS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 </w:t>
            </w:r>
            <w:r w:rsidRPr="00327BC0">
              <w:rPr>
                <w:rFonts w:ascii="Arial" w:eastAsia="Times New Roman" w:hAnsi="Arial" w:cs="Arial"/>
                <w:b/>
                <w:sz w:val="24"/>
                <w:szCs w:val="24"/>
              </w:rPr>
              <w:t>PL</w:t>
            </w:r>
            <w:r w:rsidR="003165C2" w:rsidRPr="00327BC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327BC0">
              <w:rPr>
                <w:rFonts w:ascii="Arial" w:eastAsia="Times New Roman" w:hAnsi="Arial" w:cs="Arial"/>
                <w:b/>
                <w:sz w:val="24"/>
                <w:szCs w:val="24"/>
              </w:rPr>
              <w:t>INCLUYE CAJA SECA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27B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ESPECIFICACIONES TÉCNICAS Y DESEMPEÑO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Motor 5.7L HEMI V8 VVT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Potencia 383 hp @ 5,600 rpm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Torque 400 lb-pie @ 4,000 rpm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Tanque de gasolina de 197 litros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Transmisión manual de 5 velocidades (TR4050)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Tracción trasera 4x2 (RWD)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Relación final de eje trasero 4.1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Alternador de 180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Batería de 730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libre de mantenimiento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Dirección hidráulica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Diámetro de giro: 13.86 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Diametro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giro: 16.36 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Suspensión delantera con eje sólido, resorte helicoidal y barra de tracción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7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Suspensión trasera con muelles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multihojas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eje sólido y barra estabilizadora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Módulo para carroceros VSIM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Peso vehicular: 2,779 kg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Peso bruto vehicular: 6,273 kg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carga: 3,494 kg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arrastre: 4,712 kg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carga por eje delantero: 2,722 kg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carga por eje trasero: 4,468 kg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SISTEMAS DE SEGURIDAD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65C2" w:rsidRDefault="003165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Frenos de disco con sistema ABS en las cuatro ruedas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alistamiento de frenos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 electrónico de estabilidad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7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Avanzado sistema de bolsas de aire frontales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multietapas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para conductor y pasajero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Cinturones de seguridad con ajuste de altura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Llave codificada electrónicamente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Seguros de puertas de aplicación manual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Detección de faro fundido con indicador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Control de velocidad crucero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Llanta de refacción tamaño convencional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EQUIPAMIENTO EXTERIOR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Cristales tintados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Parabrisas tintado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Ventanilla trasera fija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Retrovisores laterales de arrastre color negro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Faros delanteros de halógeno QUAD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Bisel de cromo en faros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Encendido automático de luces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Retraso programado al apagado de faros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Luces de navegación en toldo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Fascia frontal color negro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Manijas de puerta en color negro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Diseño de parrilla RAM con insertos de cromo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Llantas LT235/80 R17"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Season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Tires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EQUIPAMIENTO INTERIOR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Asientos en tela 40/20/40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Asientos con ajuste manual de 4 vías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Recubrimiento en piso de vinil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Manijas de asistencia al ascenso en pilar A para conductor y pasajero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Mini consola central en piso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Parasol en lado del pasajero con espejo de vanidad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Arranque de motor con botón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Cluster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3.5" TFT blanco y negro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Cristales de ascenso y descenso manuales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Salida auxiliar de 12V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altavoces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Pantalla táctil de 5"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Uconnect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® 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Puerto remoto USB de carga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Volante con ajuste de altura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DIMENSIONES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Largo: 6,614 mm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Ancho sin espejos: 2,333 mm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Alto: 2,031 mm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Distancia entre ejes: 4,254 mm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Ángulo de entrada: 23.8°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Ángulo ventral: 17.7°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Ángulo de salida: 24.4°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5C2" w:rsidTr="003165C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BE0" w:rsidRPr="00E47354" w:rsidRDefault="003165C2" w:rsidP="00A93BE0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A93BE0" w:rsidRPr="00A93BE0">
              <w:rPr>
                <w:rFonts w:ascii="Arial" w:hAnsi="Arial" w:cs="Arial"/>
                <w:b/>
              </w:rPr>
              <w:t xml:space="preserve">Caja </w:t>
            </w:r>
            <w:r w:rsidR="00A93BE0" w:rsidRPr="00CE3E42">
              <w:rPr>
                <w:rFonts w:ascii="Arial" w:hAnsi="Arial" w:cs="Arial"/>
                <w:b/>
              </w:rPr>
              <w:t>Seca</w:t>
            </w:r>
            <w:r w:rsidR="00A93BE0" w:rsidRPr="00E47354">
              <w:rPr>
                <w:rFonts w:ascii="Arial" w:hAnsi="Arial" w:cs="Arial"/>
                <w:b/>
              </w:rPr>
              <w:t xml:space="preserve"> con Copet</w:t>
            </w:r>
            <w:r w:rsidR="00A93BE0">
              <w:rPr>
                <w:rFonts w:ascii="Arial" w:hAnsi="Arial" w:cs="Arial"/>
                <w:b/>
              </w:rPr>
              <w:t>e con las siguientes características</w:t>
            </w:r>
          </w:p>
          <w:p w:rsidR="00A93BE0" w:rsidRPr="00E47354" w:rsidRDefault="003771D8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Largo 3.0</w:t>
            </w:r>
            <w:r w:rsidR="00A93BE0" w:rsidRPr="00E47354">
              <w:rPr>
                <w:rFonts w:ascii="Arial" w:hAnsi="Arial" w:cs="Arial"/>
                <w:color w:val="000000"/>
              </w:rPr>
              <w:t xml:space="preserve"> metros (exterior). </w:t>
            </w:r>
          </w:p>
          <w:p w:rsidR="00A93BE0" w:rsidRPr="00E47354" w:rsidRDefault="003771D8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Ancho 2.35</w:t>
            </w:r>
            <w:r w:rsidR="00A93BE0" w:rsidRPr="00E47354">
              <w:rPr>
                <w:rFonts w:ascii="Arial" w:hAnsi="Arial" w:cs="Arial"/>
                <w:color w:val="000000"/>
              </w:rPr>
              <w:t xml:space="preserve"> metros (exterior).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Alto 2.20 metros (interior).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Copete con un largo de 1.00 metros.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Plataforma fabricada en perfiles c-12 (cuadro y cargadores).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Largueros en canal estructural de 6 pulgadas.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Estructura superior fabricada en perfiles tipo ¨omega¨ c-12 y c-14.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Forro exterior en lámina de aluminio pre-pintado.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Forro interior en triplay de pino nacional.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Techo en aluminio de una sola pieza.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Esquineros delanteros redondos en aluminio natural.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Concha frontal aerodinámica con cubierta de acero inoxidable y dos conchas en aluminio pulido.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Puertas traseras tipo libro con herrajes y bisagras en material galvanizado.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>Piso en madera de pino de 1 pulgadas con cubierta de lámina anti</w:t>
            </w:r>
            <w:r>
              <w:rPr>
                <w:rFonts w:ascii="Arial" w:hAnsi="Arial" w:cs="Arial"/>
                <w:color w:val="000000"/>
              </w:rPr>
              <w:t>-</w:t>
            </w:r>
            <w:proofErr w:type="spellStart"/>
            <w:r w:rsidRPr="00E47354">
              <w:rPr>
                <w:rFonts w:ascii="Arial" w:hAnsi="Arial" w:cs="Arial"/>
                <w:color w:val="000000"/>
              </w:rPr>
              <w:t>derrapante</w:t>
            </w:r>
            <w:proofErr w:type="spellEnd"/>
            <w:r w:rsidRPr="00E47354">
              <w:rPr>
                <w:rFonts w:ascii="Arial" w:hAnsi="Arial" w:cs="Arial"/>
                <w:color w:val="000000"/>
              </w:rPr>
              <w:t xml:space="preserve"> c-14.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Zoclo metálico a 30 centímetros de altura en perfil c-14.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Un juego de rieles logísticos de cada lado.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E47354">
              <w:rPr>
                <w:rFonts w:ascii="Arial" w:hAnsi="Arial" w:cs="Arial"/>
                <w:bCs/>
                <w:color w:val="000000"/>
              </w:rPr>
              <w:t xml:space="preserve">Caja de herramientas fabricada en perfil C-14 largo 60 centímetros, alto 40 centímetros y fondo 40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E47354">
              <w:rPr>
                <w:rFonts w:ascii="Arial" w:hAnsi="Arial" w:cs="Arial"/>
                <w:bCs/>
                <w:color w:val="000000"/>
              </w:rPr>
              <w:t xml:space="preserve">centímetros.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</w:rPr>
            </w:pPr>
            <w:r w:rsidRPr="00E47354">
              <w:rPr>
                <w:rFonts w:ascii="Arial" w:hAnsi="Arial" w:cs="Arial"/>
                <w:bCs/>
                <w:color w:val="000000"/>
              </w:rPr>
              <w:t xml:space="preserve">Porta llantas sencillo con cincho en color negro. </w:t>
            </w:r>
          </w:p>
          <w:p w:rsidR="00A93BE0" w:rsidRPr="00E47354" w:rsidRDefault="00A93BE0" w:rsidP="00A93BE0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47354">
              <w:rPr>
                <w:rFonts w:ascii="Arial" w:hAnsi="Arial" w:cs="Arial"/>
                <w:color w:val="000000"/>
              </w:rPr>
              <w:t xml:space="preserve">Luz interior y plafones </w:t>
            </w:r>
            <w:proofErr w:type="spellStart"/>
            <w:r w:rsidRPr="00E47354">
              <w:rPr>
                <w:rFonts w:ascii="Arial" w:hAnsi="Arial" w:cs="Arial"/>
                <w:color w:val="000000"/>
              </w:rPr>
              <w:t>leds</w:t>
            </w:r>
            <w:proofErr w:type="spellEnd"/>
            <w:r w:rsidRPr="00E47354">
              <w:rPr>
                <w:rFonts w:ascii="Arial" w:hAnsi="Arial" w:cs="Arial"/>
                <w:color w:val="000000"/>
              </w:rPr>
              <w:t xml:space="preserve"> reglamentarios en la parte exterior. </w:t>
            </w:r>
          </w:p>
          <w:p w:rsidR="003165C2" w:rsidRPr="00A93BE0" w:rsidRDefault="00A93BE0" w:rsidP="00A93BE0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93BE0">
              <w:rPr>
                <w:rFonts w:ascii="Arial" w:hAnsi="Arial" w:cs="Arial"/>
                <w:color w:val="000000"/>
              </w:rPr>
              <w:t>Un juego de pantaloneras con su base.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165C2" w:rsidRDefault="003165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5C2" w:rsidRDefault="003165C2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165C2" w:rsidRDefault="003165C2"/>
    <w:sectPr w:rsidR="003165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D39F5"/>
    <w:multiLevelType w:val="hybridMultilevel"/>
    <w:tmpl w:val="2CB0ABB8"/>
    <w:name w:val="WW8Num332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DE"/>
    <w:rsid w:val="002D1F7E"/>
    <w:rsid w:val="003165C2"/>
    <w:rsid w:val="00327BC0"/>
    <w:rsid w:val="003771D8"/>
    <w:rsid w:val="00485B12"/>
    <w:rsid w:val="006E75DE"/>
    <w:rsid w:val="00846594"/>
    <w:rsid w:val="00860810"/>
    <w:rsid w:val="0096365F"/>
    <w:rsid w:val="009F7A6B"/>
    <w:rsid w:val="00A04CBA"/>
    <w:rsid w:val="00A93BE0"/>
    <w:rsid w:val="00BA3156"/>
    <w:rsid w:val="00DD6477"/>
    <w:rsid w:val="00F0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13E681-04FA-4C24-AE12-72B80098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5DE"/>
    <w:pPr>
      <w:spacing w:line="256" w:lineRule="auto"/>
    </w:pPr>
  </w:style>
  <w:style w:type="paragraph" w:styleId="Ttulo4">
    <w:name w:val="heading 4"/>
    <w:basedOn w:val="Normal"/>
    <w:link w:val="Ttulo4Car"/>
    <w:uiPriority w:val="9"/>
    <w:qFormat/>
    <w:rsid w:val="00DD64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DD6477"/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DD6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93BE0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6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1B121-D5C6-4329-9476-614A5D3CA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29</Pages>
  <Words>5486</Words>
  <Characters>30176</Characters>
  <Application>Microsoft Office Word</Application>
  <DocSecurity>0</DocSecurity>
  <Lines>251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LICITACIONES SSZ</dc:creator>
  <cp:keywords/>
  <dc:description/>
  <cp:lastModifiedBy>Roger SSZ</cp:lastModifiedBy>
  <cp:revision>8</cp:revision>
  <dcterms:created xsi:type="dcterms:W3CDTF">2024-06-03T15:38:00Z</dcterms:created>
  <dcterms:modified xsi:type="dcterms:W3CDTF">2024-07-05T20:16:00Z</dcterms:modified>
</cp:coreProperties>
</file>