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6ACB6329" w14:textId="77777777" w:rsidR="00AC5A0A" w:rsidRPr="00AC5A0A" w:rsidRDefault="00AC5A0A" w:rsidP="00AC5A0A">
            <w:pPr>
              <w:autoSpaceDE w:val="0"/>
              <w:autoSpaceDN w:val="0"/>
              <w:spacing w:line="225" w:lineRule="exact"/>
              <w:ind w:left="69"/>
              <w:jc w:val="both"/>
              <w:rPr>
                <w:rFonts w:eastAsia="Arial" w:cs="Arial"/>
                <w:b/>
                <w:i w:val="0"/>
                <w:szCs w:val="22"/>
                <w:lang w:val="es-ES" w:eastAsia="en-US"/>
              </w:rPr>
            </w:pPr>
            <w:r w:rsidRPr="00AC5A0A">
              <w:rPr>
                <w:rFonts w:eastAsia="Arial" w:cs="Arial"/>
                <w:b/>
                <w:i w:val="0"/>
                <w:szCs w:val="22"/>
                <w:lang w:val="es-ES" w:eastAsia="en-US"/>
              </w:rPr>
              <w:t>PRESENTAR</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CONSTANCIAS</w:t>
            </w:r>
            <w:r w:rsidRPr="00AC5A0A">
              <w:rPr>
                <w:rFonts w:eastAsia="Arial" w:cs="Arial"/>
                <w:b/>
                <w:i w:val="0"/>
                <w:spacing w:val="-12"/>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8"/>
                <w:szCs w:val="22"/>
                <w:lang w:val="es-ES" w:eastAsia="en-US"/>
              </w:rPr>
              <w:t xml:space="preserve"> </w:t>
            </w:r>
            <w:r w:rsidRPr="00AC5A0A">
              <w:rPr>
                <w:rFonts w:eastAsia="Arial" w:cs="Arial"/>
                <w:b/>
                <w:i w:val="0"/>
                <w:spacing w:val="-2"/>
                <w:szCs w:val="22"/>
                <w:lang w:val="es-ES" w:eastAsia="en-US"/>
              </w:rPr>
              <w:t>FISCALES:</w:t>
            </w:r>
          </w:p>
          <w:p w14:paraId="17A81F3F" w14:textId="77777777" w:rsidR="00AC5A0A" w:rsidRPr="00AC5A0A" w:rsidRDefault="00AC5A0A" w:rsidP="00AC5A0A">
            <w:pPr>
              <w:autoSpaceDE w:val="0"/>
              <w:autoSpaceDN w:val="0"/>
              <w:spacing w:before="1"/>
              <w:rPr>
                <w:rFonts w:eastAsia="Arial" w:cs="Arial"/>
                <w:b/>
                <w:i w:val="0"/>
                <w:szCs w:val="22"/>
                <w:lang w:val="es-ES" w:eastAsia="en-US"/>
              </w:rPr>
            </w:pPr>
          </w:p>
          <w:p w14:paraId="27C37766" w14:textId="77777777" w:rsidR="00AC5A0A" w:rsidRPr="00AC5A0A" w:rsidRDefault="00AC5A0A" w:rsidP="00AC5A0A">
            <w:pPr>
              <w:autoSpaceDE w:val="0"/>
              <w:autoSpaceDN w:val="0"/>
              <w:ind w:left="69" w:right="62"/>
              <w:jc w:val="both"/>
              <w:rPr>
                <w:rFonts w:eastAsia="Arial" w:cs="Arial"/>
                <w:b/>
                <w:i w:val="0"/>
                <w:szCs w:val="22"/>
                <w:lang w:val="es-ES" w:eastAsia="en-US"/>
              </w:rPr>
            </w:pPr>
            <w:r w:rsidRPr="00AC5A0A">
              <w:rPr>
                <w:rFonts w:eastAsia="Arial" w:cs="Arial"/>
                <w:b/>
                <w:i w:val="0"/>
                <w:szCs w:val="22"/>
                <w:lang w:val="es-ES" w:eastAsia="en-US"/>
              </w:rPr>
              <w:t>A). -</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 DE</w:t>
            </w:r>
            <w:r w:rsidRPr="00AC5A0A">
              <w:rPr>
                <w:rFonts w:eastAsia="Arial" w:cs="Arial"/>
                <w:b/>
                <w:i w:val="0"/>
                <w:spacing w:val="40"/>
                <w:szCs w:val="22"/>
                <w:lang w:val="es-ES" w:eastAsia="en-US"/>
              </w:rPr>
              <w:t xml:space="preserve"> </w:t>
            </w:r>
            <w:r w:rsidRPr="00AC5A0A">
              <w:rPr>
                <w:rFonts w:eastAsia="Arial" w:cs="Arial"/>
                <w:b/>
                <w:i w:val="0"/>
                <w:szCs w:val="22"/>
                <w:u w:val="single"/>
                <w:lang w:val="es-ES" w:eastAsia="en-US"/>
              </w:rPr>
              <w:t>OPINIÓN POSITIVA</w:t>
            </w:r>
            <w:r w:rsidRPr="00AC5A0A">
              <w:rPr>
                <w:rFonts w:eastAsia="Arial" w:cs="Arial"/>
                <w:b/>
                <w:i w:val="0"/>
                <w:spacing w:val="-1"/>
                <w:szCs w:val="22"/>
                <w:u w:val="single"/>
                <w:lang w:val="es-ES" w:eastAsia="en-US"/>
              </w:rPr>
              <w:t xml:space="preserve"> </w:t>
            </w:r>
            <w:r w:rsidRPr="00AC5A0A">
              <w:rPr>
                <w:rFonts w:eastAsia="Arial" w:cs="Arial"/>
                <w:b/>
                <w:i w:val="0"/>
                <w:szCs w:val="22"/>
                <w:u w:val="single"/>
                <w:lang w:val="es-ES" w:eastAsia="en-US"/>
              </w:rPr>
              <w:t>Y VIGENTE</w:t>
            </w:r>
            <w:r w:rsidRPr="00AC5A0A">
              <w:rPr>
                <w:rFonts w:eastAsia="Arial" w:cs="Arial"/>
                <w:b/>
                <w:i w:val="0"/>
                <w:szCs w:val="22"/>
                <w:lang w:val="es-ES" w:eastAsia="en-US"/>
              </w:rPr>
              <w:t>, EXPEDIDA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POR LA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 xml:space="preserve">DIRECCIÓN DE INGRESOS DE LA SECRETARÍA DE FINANZAS DE GOBIERNO DEL ESTADO A TRAVÉS DE LA PÁGINA ELECTRÓNICA </w:t>
            </w:r>
            <w:hyperlink r:id="rId8" w:history="1">
              <w:r w:rsidRPr="00AC5A0A">
                <w:rPr>
                  <w:rFonts w:eastAsia="Arial" w:cs="Arial"/>
                  <w:b/>
                  <w:i w:val="0"/>
                  <w:szCs w:val="22"/>
                  <w:lang w:val="es-ES" w:eastAsia="en-US"/>
                </w:rPr>
                <w:t>WWW.FINANZAS.GOB.MX</w:t>
              </w:r>
            </w:hyperlink>
            <w:r w:rsidRPr="00AC5A0A">
              <w:rPr>
                <w:rFonts w:eastAsia="Arial" w:cs="Arial"/>
                <w:b/>
                <w:i w:val="0"/>
                <w:szCs w:val="22"/>
                <w:lang w:val="es-ES" w:eastAsia="en-US"/>
              </w:rPr>
              <w:t xml:space="preserve"> O PERSONALMENTE EN EL DEPARTAMENTO DE VIGILANCIA DE OBLIGACIONES Y</w:t>
            </w:r>
            <w:r w:rsidRPr="00AC5A0A">
              <w:rPr>
                <w:rFonts w:eastAsia="Arial" w:cs="Arial"/>
                <w:b/>
                <w:i w:val="0"/>
                <w:spacing w:val="-7"/>
                <w:szCs w:val="22"/>
                <w:lang w:val="es-ES" w:eastAsia="en-US"/>
              </w:rPr>
              <w:t xml:space="preserve"> </w:t>
            </w:r>
            <w:r w:rsidRPr="00AC5A0A">
              <w:rPr>
                <w:rFonts w:eastAsia="Arial" w:cs="Arial"/>
                <w:b/>
                <w:i w:val="0"/>
                <w:szCs w:val="22"/>
                <w:lang w:val="es-ES" w:eastAsia="en-US"/>
              </w:rPr>
              <w:t>DEBERÁ</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ANEXAR</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w:t>
            </w:r>
            <w:r w:rsidRPr="00AC5A0A">
              <w:rPr>
                <w:rFonts w:eastAsia="Arial" w:cs="Arial"/>
                <w:b/>
                <w:i w:val="0"/>
                <w:spacing w:val="-10"/>
                <w:szCs w:val="22"/>
                <w:lang w:val="es-ES" w:eastAsia="en-US"/>
              </w:rPr>
              <w:t xml:space="preserve"> </w:t>
            </w:r>
            <w:r w:rsidRPr="00AC5A0A">
              <w:rPr>
                <w:rFonts w:eastAsia="Arial" w:cs="Arial"/>
                <w:b/>
                <w:i w:val="0"/>
                <w:spacing w:val="-7"/>
                <w:szCs w:val="22"/>
                <w:lang w:val="es-ES" w:eastAsia="en-US"/>
              </w:rPr>
              <w:t>COMPLETA</w:t>
            </w:r>
            <w:r w:rsidRPr="00AC5A0A">
              <w:rPr>
                <w:rFonts w:eastAsia="Arial" w:cs="Arial"/>
                <w:b/>
                <w:i w:val="0"/>
                <w:szCs w:val="22"/>
                <w:lang w:val="es-ES" w:eastAsia="en-US"/>
              </w:rPr>
              <w:t xml:space="preserve"> DE LA CONSTANCIA DE SITUACIÓN FISCAL DONDE SE SEÑALE LAS ACTIVIDADES ECONÓMICAS,</w:t>
            </w:r>
          </w:p>
          <w:p w14:paraId="650FC79A" w14:textId="08B60C77" w:rsidR="0024430F" w:rsidRPr="004D4E85" w:rsidRDefault="0024430F" w:rsidP="00AC5A0A">
            <w:pPr>
              <w:jc w:val="both"/>
              <w:rPr>
                <w:rFonts w:cs="Arial"/>
                <w:b/>
                <w:i w:val="0"/>
                <w:color w:val="F79646" w:themeColor="accent6"/>
              </w:rPr>
            </w:pP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w:t>
            </w:r>
            <w:r w:rsidRPr="004D4E85">
              <w:rPr>
                <w:rFonts w:cs="Arial"/>
                <w:b/>
                <w:i w:val="0"/>
              </w:rPr>
              <w:lastRenderedPageBreak/>
              <w:t xml:space="preserve">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9"/>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3C5E07">
        <w:rPr>
          <w:rFonts w:cs="Arial"/>
          <w:b/>
          <w:i w:val="0"/>
          <w:color w:val="000000"/>
          <w:sz w:val="22"/>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798CB322" w14:textId="77777777" w:rsidR="00AC5A0A" w:rsidRPr="00AC5A0A" w:rsidRDefault="00AC5A0A" w:rsidP="00AC5A0A">
            <w:pPr>
              <w:spacing w:line="225" w:lineRule="exact"/>
              <w:ind w:left="69"/>
              <w:jc w:val="both"/>
              <w:rPr>
                <w:rFonts w:eastAsia="Arial" w:cs="Arial"/>
                <w:b/>
                <w:i w:val="0"/>
                <w:lang w:val="es-ES" w:eastAsia="en-US"/>
              </w:rPr>
            </w:pPr>
            <w:r w:rsidRPr="00AC5A0A">
              <w:rPr>
                <w:rFonts w:eastAsia="Arial" w:cs="Arial"/>
                <w:b/>
                <w:i w:val="0"/>
                <w:lang w:val="es-ES" w:eastAsia="en-US"/>
              </w:rPr>
              <w:t>PRESENTAR</w:t>
            </w:r>
            <w:r w:rsidRPr="00AC5A0A">
              <w:rPr>
                <w:rFonts w:eastAsia="Arial" w:cs="Arial"/>
                <w:b/>
                <w:i w:val="0"/>
                <w:spacing w:val="-10"/>
                <w:lang w:val="es-ES" w:eastAsia="en-US"/>
              </w:rPr>
              <w:t xml:space="preserve"> </w:t>
            </w:r>
            <w:r w:rsidRPr="00AC5A0A">
              <w:rPr>
                <w:rFonts w:eastAsia="Arial" w:cs="Arial"/>
                <w:b/>
                <w:i w:val="0"/>
                <w:lang w:val="es-ES" w:eastAsia="en-US"/>
              </w:rPr>
              <w:t>CONSTANCIAS</w:t>
            </w:r>
            <w:r w:rsidRPr="00AC5A0A">
              <w:rPr>
                <w:rFonts w:eastAsia="Arial" w:cs="Arial"/>
                <w:b/>
                <w:i w:val="0"/>
                <w:spacing w:val="-12"/>
                <w:lang w:val="es-ES" w:eastAsia="en-US"/>
              </w:rPr>
              <w:t xml:space="preserve"> </w:t>
            </w:r>
            <w:r w:rsidRPr="00AC5A0A">
              <w:rPr>
                <w:rFonts w:eastAsia="Arial" w:cs="Arial"/>
                <w:b/>
                <w:i w:val="0"/>
                <w:lang w:val="es-ES" w:eastAsia="en-US"/>
              </w:rPr>
              <w:t>DE</w:t>
            </w:r>
            <w:r w:rsidRPr="00AC5A0A">
              <w:rPr>
                <w:rFonts w:eastAsia="Arial" w:cs="Arial"/>
                <w:b/>
                <w:i w:val="0"/>
                <w:spacing w:val="-8"/>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OBLIGACIONES</w:t>
            </w:r>
            <w:r w:rsidRPr="00AC5A0A">
              <w:rPr>
                <w:rFonts w:eastAsia="Arial" w:cs="Arial"/>
                <w:b/>
                <w:i w:val="0"/>
                <w:spacing w:val="-8"/>
                <w:lang w:val="es-ES" w:eastAsia="en-US"/>
              </w:rPr>
              <w:t xml:space="preserve"> </w:t>
            </w:r>
            <w:r w:rsidRPr="00AC5A0A">
              <w:rPr>
                <w:rFonts w:eastAsia="Arial" w:cs="Arial"/>
                <w:b/>
                <w:i w:val="0"/>
                <w:spacing w:val="-2"/>
                <w:lang w:val="es-ES" w:eastAsia="en-US"/>
              </w:rPr>
              <w:t>FISCALES:</w:t>
            </w:r>
          </w:p>
          <w:p w14:paraId="25C11777" w14:textId="77777777" w:rsidR="00AC5A0A" w:rsidRPr="00AC5A0A" w:rsidRDefault="00AC5A0A" w:rsidP="00AC5A0A">
            <w:pPr>
              <w:spacing w:before="1"/>
              <w:rPr>
                <w:rFonts w:eastAsia="Arial" w:cs="Arial"/>
                <w:b/>
                <w:i w:val="0"/>
                <w:lang w:val="es-ES" w:eastAsia="en-US"/>
              </w:rPr>
            </w:pPr>
          </w:p>
          <w:p w14:paraId="7BADEA4C" w14:textId="77777777" w:rsidR="00AC5A0A" w:rsidRPr="00AC5A0A" w:rsidRDefault="00AC5A0A" w:rsidP="00AC5A0A">
            <w:pPr>
              <w:ind w:left="69" w:right="62"/>
              <w:jc w:val="both"/>
              <w:rPr>
                <w:rFonts w:eastAsia="Arial" w:cs="Arial"/>
                <w:b/>
                <w:i w:val="0"/>
                <w:lang w:val="es-ES" w:eastAsia="en-US"/>
              </w:rPr>
            </w:pPr>
            <w:r w:rsidRPr="00AC5A0A">
              <w:rPr>
                <w:rFonts w:eastAsia="Arial" w:cs="Arial"/>
                <w:b/>
                <w:i w:val="0"/>
                <w:lang w:val="es-ES" w:eastAsia="en-US"/>
              </w:rPr>
              <w:t>A). -</w:t>
            </w:r>
            <w:r w:rsidRPr="00AC5A0A">
              <w:rPr>
                <w:rFonts w:eastAsia="Arial" w:cs="Arial"/>
                <w:b/>
                <w:i w:val="0"/>
                <w:spacing w:val="40"/>
                <w:lang w:val="es-ES" w:eastAsia="en-US"/>
              </w:rPr>
              <w:t xml:space="preserve"> </w:t>
            </w:r>
            <w:r w:rsidRPr="00AC5A0A">
              <w:rPr>
                <w:rFonts w:eastAsia="Arial" w:cs="Arial"/>
                <w:b/>
                <w:i w:val="0"/>
                <w:lang w:val="es-ES" w:eastAsia="en-US"/>
              </w:rPr>
              <w:t>COPIA DE</w:t>
            </w:r>
            <w:r w:rsidRPr="00AC5A0A">
              <w:rPr>
                <w:rFonts w:eastAsia="Arial" w:cs="Arial"/>
                <w:b/>
                <w:i w:val="0"/>
                <w:spacing w:val="40"/>
                <w:lang w:val="es-ES" w:eastAsia="en-US"/>
              </w:rPr>
              <w:t xml:space="preserve"> </w:t>
            </w:r>
            <w:r w:rsidRPr="00AC5A0A">
              <w:rPr>
                <w:rFonts w:eastAsia="Arial" w:cs="Arial"/>
                <w:b/>
                <w:i w:val="0"/>
                <w:u w:val="single"/>
                <w:lang w:val="es-ES" w:eastAsia="en-US"/>
              </w:rPr>
              <w:t>OPINIÓN POSITIVA</w:t>
            </w:r>
            <w:r w:rsidRPr="00AC5A0A">
              <w:rPr>
                <w:rFonts w:eastAsia="Arial" w:cs="Arial"/>
                <w:b/>
                <w:i w:val="0"/>
                <w:spacing w:val="-1"/>
                <w:u w:val="single"/>
                <w:lang w:val="es-ES" w:eastAsia="en-US"/>
              </w:rPr>
              <w:t xml:space="preserve"> </w:t>
            </w:r>
            <w:r w:rsidRPr="00AC5A0A">
              <w:rPr>
                <w:rFonts w:eastAsia="Arial" w:cs="Arial"/>
                <w:b/>
                <w:i w:val="0"/>
                <w:u w:val="single"/>
                <w:lang w:val="es-ES" w:eastAsia="en-US"/>
              </w:rPr>
              <w:t>Y VIGENTE</w:t>
            </w:r>
            <w:r w:rsidRPr="00AC5A0A">
              <w:rPr>
                <w:rFonts w:eastAsia="Arial" w:cs="Arial"/>
                <w:b/>
                <w:i w:val="0"/>
                <w:lang w:val="es-ES" w:eastAsia="en-US"/>
              </w:rPr>
              <w:t>, EXPEDIDA</w:t>
            </w:r>
            <w:r w:rsidRPr="00AC5A0A">
              <w:rPr>
                <w:rFonts w:eastAsia="Arial" w:cs="Arial"/>
                <w:b/>
                <w:i w:val="0"/>
                <w:spacing w:val="-1"/>
                <w:lang w:val="es-ES" w:eastAsia="en-US"/>
              </w:rPr>
              <w:t xml:space="preserve"> </w:t>
            </w:r>
            <w:r w:rsidRPr="00AC5A0A">
              <w:rPr>
                <w:rFonts w:eastAsia="Arial" w:cs="Arial"/>
                <w:b/>
                <w:i w:val="0"/>
                <w:lang w:val="es-ES" w:eastAsia="en-US"/>
              </w:rPr>
              <w:t>POR LA</w:t>
            </w:r>
            <w:r w:rsidRPr="00AC5A0A">
              <w:rPr>
                <w:rFonts w:eastAsia="Arial" w:cs="Arial"/>
                <w:b/>
                <w:i w:val="0"/>
                <w:spacing w:val="-1"/>
                <w:lang w:val="es-ES" w:eastAsia="en-US"/>
              </w:rPr>
              <w:t xml:space="preserve"> </w:t>
            </w:r>
            <w:r w:rsidRPr="00AC5A0A">
              <w:rPr>
                <w:rFonts w:eastAsia="Arial" w:cs="Arial"/>
                <w:b/>
                <w:i w:val="0"/>
                <w:lang w:val="es-ES" w:eastAsia="en-US"/>
              </w:rPr>
              <w:t xml:space="preserve">DIRECCIÓN DE INGRESOS DE LA SECRETARÍA DE FINANZAS DE GOBIERNO DEL ESTADO A TRAVÉS DE LA PÁGINA ELECTRÓNICA </w:t>
            </w:r>
            <w:hyperlink r:id="rId10" w:history="1">
              <w:r w:rsidRPr="00AC5A0A">
                <w:rPr>
                  <w:rFonts w:eastAsia="Arial" w:cs="Arial"/>
                  <w:b/>
                  <w:i w:val="0"/>
                  <w:lang w:val="es-ES" w:eastAsia="en-US"/>
                </w:rPr>
                <w:t>WWW.FINANZAS.GOB.MX</w:t>
              </w:r>
            </w:hyperlink>
            <w:r w:rsidRPr="00AC5A0A">
              <w:rPr>
                <w:rFonts w:eastAsia="Arial" w:cs="Arial"/>
                <w:b/>
                <w:i w:val="0"/>
                <w:lang w:val="es-ES" w:eastAsia="en-US"/>
              </w:rPr>
              <w:t xml:space="preserve"> O PERSONALMENTE EN EL DEPARTAMENTO DE VIGILANCIA DE OBLIGACIONES Y</w:t>
            </w:r>
            <w:r w:rsidRPr="00AC5A0A">
              <w:rPr>
                <w:rFonts w:eastAsia="Arial" w:cs="Arial"/>
                <w:b/>
                <w:i w:val="0"/>
                <w:spacing w:val="-7"/>
                <w:lang w:val="es-ES" w:eastAsia="en-US"/>
              </w:rPr>
              <w:t xml:space="preserve"> </w:t>
            </w:r>
            <w:r w:rsidRPr="00AC5A0A">
              <w:rPr>
                <w:rFonts w:eastAsia="Arial" w:cs="Arial"/>
                <w:b/>
                <w:i w:val="0"/>
                <w:lang w:val="es-ES" w:eastAsia="en-US"/>
              </w:rPr>
              <w:t>DEBERÁ</w:t>
            </w:r>
            <w:r w:rsidRPr="00AC5A0A">
              <w:rPr>
                <w:rFonts w:eastAsia="Arial" w:cs="Arial"/>
                <w:b/>
                <w:i w:val="0"/>
                <w:spacing w:val="-8"/>
                <w:lang w:val="es-ES" w:eastAsia="en-US"/>
              </w:rPr>
              <w:t xml:space="preserve"> </w:t>
            </w:r>
            <w:r w:rsidRPr="00AC5A0A">
              <w:rPr>
                <w:rFonts w:eastAsia="Arial" w:cs="Arial"/>
                <w:b/>
                <w:i w:val="0"/>
                <w:lang w:val="es-ES" w:eastAsia="en-US"/>
              </w:rPr>
              <w:t>ANEXAR</w:t>
            </w:r>
            <w:r w:rsidRPr="00AC5A0A">
              <w:rPr>
                <w:rFonts w:eastAsia="Arial" w:cs="Arial"/>
                <w:b/>
                <w:i w:val="0"/>
                <w:spacing w:val="40"/>
                <w:lang w:val="es-ES" w:eastAsia="en-US"/>
              </w:rPr>
              <w:t xml:space="preserve"> </w:t>
            </w:r>
            <w:r w:rsidRPr="00AC5A0A">
              <w:rPr>
                <w:rFonts w:eastAsia="Arial" w:cs="Arial"/>
                <w:b/>
                <w:i w:val="0"/>
                <w:lang w:val="es-ES" w:eastAsia="en-US"/>
              </w:rPr>
              <w:t>COPIA</w:t>
            </w:r>
            <w:r w:rsidRPr="00AC5A0A">
              <w:rPr>
                <w:rFonts w:eastAsia="Arial" w:cs="Arial"/>
                <w:b/>
                <w:i w:val="0"/>
                <w:spacing w:val="-10"/>
                <w:lang w:val="es-ES" w:eastAsia="en-US"/>
              </w:rPr>
              <w:t xml:space="preserve"> </w:t>
            </w:r>
            <w:r w:rsidRPr="00AC5A0A">
              <w:rPr>
                <w:rFonts w:eastAsia="Arial" w:cs="Arial"/>
                <w:b/>
                <w:i w:val="0"/>
                <w:spacing w:val="-7"/>
                <w:lang w:val="es-ES" w:eastAsia="en-US"/>
              </w:rPr>
              <w:t>COMPLETA</w:t>
            </w:r>
            <w:r w:rsidRPr="00AC5A0A">
              <w:rPr>
                <w:rFonts w:eastAsia="Arial" w:cs="Arial"/>
                <w:b/>
                <w:i w:val="0"/>
                <w:lang w:val="es-ES" w:eastAsia="en-US"/>
              </w:rPr>
              <w:t xml:space="preserve"> DE LA CONSTANCIA DE SITUACIÓN FISCAL DONDE SE SEÑALE LAS ACTIVIDADES ECONÓMICAS,</w:t>
            </w:r>
          </w:p>
          <w:p w14:paraId="1A281B6E" w14:textId="3ED79624" w:rsidR="000E0B6E" w:rsidRPr="000E0B6E" w:rsidRDefault="000E0B6E" w:rsidP="00AC5A0A">
            <w:pPr>
              <w:spacing w:before="229"/>
              <w:ind w:left="69" w:right="62"/>
              <w:jc w:val="both"/>
              <w:rPr>
                <w:rFonts w:eastAsia="Arial" w:cs="Arial"/>
                <w:b/>
                <w:i w:val="0"/>
                <w:lang w:val="es-ES" w:eastAsia="en-US"/>
              </w:rPr>
            </w:pP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1"/>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2"/>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3"/>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4"/>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5"/>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6"/>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7"/>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8"/>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9"/>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1"/>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2"/>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3"/>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4"/>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8B696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5"/>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6"/>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8"/>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9"/>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30"/>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2"/>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3"/>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4"/>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5"/>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6"/>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8"/>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9"/>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8B696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40" o:title=""/>
                </v:shape>
                <o:OLEObject Type="Embed" ProgID="Excel.Sheet.8" ShapeID="_x0000_s1028" DrawAspect="Content" ObjectID="_1849159378" r:id="rId41"/>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6"/>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7"/>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8"/>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9"/>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50"/>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1"/>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2"/>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3"/>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4"/>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5"/>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6"/>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7"/>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8"/>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1C6E6755"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AF63EB">
        <w:rPr>
          <w:rFonts w:cs="Arial"/>
          <w:i w:val="0"/>
          <w:color w:val="FF0000"/>
          <w:lang w:eastAsia="es-MX"/>
        </w:rPr>
        <w:t>1</w:t>
      </w:r>
      <w:r w:rsidR="002D3982">
        <w:rPr>
          <w:rFonts w:cs="Arial"/>
          <w:i w:val="0"/>
          <w:color w:val="FF0000"/>
          <w:lang w:eastAsia="es-MX"/>
        </w:rPr>
        <w:t>2</w:t>
      </w:r>
      <w:r w:rsidR="00D36AC4">
        <w:rPr>
          <w:rFonts w:cs="Arial"/>
          <w:i w:val="0"/>
          <w:color w:val="FF0000"/>
          <w:lang w:eastAsia="es-MX"/>
        </w:rPr>
        <w:t>,</w:t>
      </w:r>
      <w:r w:rsidR="002D3982">
        <w:rPr>
          <w:rFonts w:cs="Arial"/>
          <w:i w:val="0"/>
          <w:color w:val="FF0000"/>
          <w:lang w:eastAsia="es-MX"/>
        </w:rPr>
        <w:t>6</w:t>
      </w:r>
      <w:r w:rsidR="00AF63EB">
        <w:rPr>
          <w:rFonts w:cs="Arial"/>
          <w:i w:val="0"/>
          <w:color w:val="FF0000"/>
          <w:lang w:eastAsia="es-MX"/>
        </w:rPr>
        <w:t>0</w:t>
      </w:r>
      <w:r w:rsidR="0078371B">
        <w:rPr>
          <w:rFonts w:cs="Arial"/>
          <w:i w:val="0"/>
          <w:color w:val="FF0000"/>
          <w:lang w:eastAsia="es-MX"/>
        </w:rPr>
        <w:t>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2D3982">
        <w:rPr>
          <w:rFonts w:cs="Arial"/>
          <w:i w:val="0"/>
          <w:color w:val="FF0000"/>
          <w:lang w:eastAsia="es-MX"/>
        </w:rPr>
        <w:t xml:space="preserve">Doce millones Seiscientos mil </w:t>
      </w:r>
      <w:r w:rsidR="00AF63EB">
        <w:rPr>
          <w:rFonts w:cs="Arial"/>
          <w:i w:val="0"/>
          <w:color w:val="FF0000"/>
          <w:lang w:eastAsia="es-MX"/>
        </w:rPr>
        <w:t xml:space="preserve"> p</w:t>
      </w:r>
      <w:r w:rsidR="00AC5A0A">
        <w:rPr>
          <w:rFonts w:cs="Arial"/>
          <w:i w:val="0"/>
          <w:color w:val="FF0000"/>
          <w:lang w:eastAsia="es-MX"/>
        </w:rPr>
        <w:t>esos</w:t>
      </w:r>
      <w:r w:rsidR="005C274D" w:rsidRPr="00DB4F41">
        <w:rPr>
          <w:rFonts w:cs="Arial"/>
          <w:i w:val="0"/>
          <w:color w:val="FF0000"/>
          <w:lang w:eastAsia="es-MX"/>
        </w:rPr>
        <w:t xml:space="preserve"> </w:t>
      </w:r>
      <w:bookmarkStart w:id="4" w:name="_GoBack"/>
      <w:bookmarkEnd w:id="4"/>
      <w:r w:rsidR="005C274D" w:rsidRPr="00DB4F41">
        <w:rPr>
          <w:rFonts w:cs="Arial"/>
          <w:i w:val="0"/>
          <w:color w:val="FF0000"/>
          <w:lang w:eastAsia="es-MX"/>
        </w:rPr>
        <w:t>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582F808" w14:textId="77777777" w:rsidR="00AC5A0A" w:rsidRPr="00AC5A0A" w:rsidRDefault="00AC5A0A" w:rsidP="00AC5A0A">
            <w:pPr>
              <w:jc w:val="both"/>
              <w:rPr>
                <w:rFonts w:cs="Arial"/>
                <w:bCs/>
                <w:i w:val="0"/>
                <w:lang w:eastAsia="es-MX"/>
              </w:rPr>
            </w:pPr>
            <w:r w:rsidRPr="00AC5A0A">
              <w:rPr>
                <w:rFonts w:cs="Arial"/>
                <w:bCs/>
                <w:i w:val="0"/>
                <w:lang w:eastAsia="es-MX"/>
              </w:rPr>
              <w:t>PRESENTAR CONSTANCIAS DE CUMPLIMIENTO DE OBLIGACIONES FISCALES:</w:t>
            </w:r>
          </w:p>
          <w:p w14:paraId="7C720FEA" w14:textId="77777777" w:rsidR="00AC5A0A" w:rsidRPr="00AC5A0A" w:rsidRDefault="00AC5A0A" w:rsidP="00AC5A0A">
            <w:pPr>
              <w:jc w:val="both"/>
              <w:rPr>
                <w:rFonts w:cs="Arial"/>
                <w:bCs/>
                <w:i w:val="0"/>
                <w:lang w:eastAsia="es-MX"/>
              </w:rPr>
            </w:pPr>
          </w:p>
          <w:p w14:paraId="3ED9747A" w14:textId="77777777" w:rsidR="00AC5A0A" w:rsidRPr="00AC5A0A" w:rsidRDefault="00AC5A0A" w:rsidP="00AC5A0A">
            <w:pPr>
              <w:jc w:val="both"/>
              <w:rPr>
                <w:rFonts w:cs="Arial"/>
                <w:bCs/>
                <w:i w:val="0"/>
                <w:lang w:eastAsia="es-MX"/>
              </w:rPr>
            </w:pPr>
            <w:r w:rsidRPr="00AC5A0A">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37888A49" w14:textId="29602077" w:rsidR="007B0032" w:rsidRPr="00DC1F4E" w:rsidRDefault="007B0032" w:rsidP="00AC5A0A">
            <w:pPr>
              <w:jc w:val="both"/>
              <w:rPr>
                <w:rFonts w:cs="Arial"/>
                <w:bCs/>
                <w:i w:val="0"/>
                <w:lang w:eastAsia="es-MX"/>
              </w:rPr>
            </w:pP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DBD7C" w14:textId="77777777" w:rsidR="00BC2F05" w:rsidRPr="00BB28F5" w:rsidRDefault="00BC2F05">
      <w:r w:rsidRPr="00BB28F5">
        <w:separator/>
      </w:r>
    </w:p>
  </w:endnote>
  <w:endnote w:type="continuationSeparator" w:id="0">
    <w:p w14:paraId="7F4E5ED3" w14:textId="77777777" w:rsidR="00BC2F05" w:rsidRPr="00BB28F5" w:rsidRDefault="00BC2F05">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9857F" w14:textId="77777777" w:rsidR="00BC2F05" w:rsidRPr="00BB28F5" w:rsidRDefault="00BC2F05">
      <w:r w:rsidRPr="00BB28F5">
        <w:separator/>
      </w:r>
    </w:p>
  </w:footnote>
  <w:footnote w:type="continuationSeparator" w:id="0">
    <w:p w14:paraId="2EEC64FD" w14:textId="77777777" w:rsidR="00BC2F05" w:rsidRPr="00BB28F5" w:rsidRDefault="00BC2F05">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8B6960" w:rsidRPr="00BB28F5" w:rsidRDefault="008B6960"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8B6960" w:rsidRPr="00BB28F5" w:rsidRDefault="008B6960">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8B6960" w:rsidRPr="00BB28F5" w:rsidRDefault="008B6960">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8B6960" w:rsidRPr="00BB28F5" w:rsidRDefault="008B6960">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8B6960" w:rsidRPr="00BB28F5" w:rsidRDefault="008B6960" w:rsidP="006272D3">
    <w:pPr>
      <w:pStyle w:val="Encabezado"/>
      <w:rPr>
        <w:szCs w:val="22"/>
      </w:rPr>
    </w:pPr>
  </w:p>
  <w:p w14:paraId="0C0FB7C6" w14:textId="77777777" w:rsidR="008B6960" w:rsidRPr="00BB28F5" w:rsidRDefault="008B6960"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8B6960" w:rsidRPr="00BB28F5" w:rsidRDefault="008B6960">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8B6960" w:rsidRPr="00BB28F5" w:rsidRDefault="008B6960">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8B6960" w:rsidRPr="00BB28F5" w:rsidRDefault="008B6960">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8B6960" w:rsidRPr="00BB28F5" w:rsidRDefault="008B6960">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8B6960" w:rsidRPr="00BB28F5" w:rsidRDefault="008B696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8B6960" w:rsidRPr="00BB28F5" w:rsidRDefault="008B6960">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8B6960" w:rsidRPr="00BB28F5" w:rsidRDefault="008B696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8B6960" w:rsidRPr="00BB28F5" w:rsidRDefault="008B6960" w:rsidP="006272D3">
    <w:pPr>
      <w:tabs>
        <w:tab w:val="left" w:pos="-1440"/>
        <w:tab w:val="left" w:pos="-720"/>
        <w:tab w:val="left" w:pos="864"/>
        <w:tab w:val="left" w:pos="5245"/>
      </w:tabs>
      <w:ind w:left="5245" w:hanging="4678"/>
      <w:jc w:val="both"/>
      <w:rPr>
        <w:rFonts w:cs="Arial"/>
        <w:sz w:val="18"/>
      </w:rPr>
    </w:pPr>
  </w:p>
  <w:p w14:paraId="7A0D8E06" w14:textId="77777777" w:rsidR="008B6960" w:rsidRPr="00BB28F5" w:rsidRDefault="008B6960">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8B6960" w:rsidRPr="00BB28F5" w:rsidRDefault="008B6960">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8B6960" w:rsidRPr="00BB28F5" w:rsidRDefault="008B6960"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8B6960" w:rsidRPr="00BB28F5" w:rsidRDefault="008B6960">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8B6960" w:rsidRPr="00BB28F5" w:rsidRDefault="008B6960">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8B6960" w:rsidRPr="00BB28F5" w:rsidRDefault="008B6960"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8B6960" w:rsidRPr="00BB28F5" w:rsidRDefault="008B6960"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8B6960" w:rsidRPr="00BB28F5" w:rsidRDefault="008B6960"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8B6960" w:rsidRPr="00BB28F5" w:rsidRDefault="008B6960"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8B6960" w:rsidRPr="00BB28F5" w:rsidRDefault="008B6960"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8B6960" w:rsidRPr="00BB28F5" w:rsidRDefault="008B6960"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8B6960" w:rsidRPr="00BB28F5" w:rsidRDefault="008B6960"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8B6960" w:rsidRPr="00BB28F5" w:rsidRDefault="008B6960"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8B6960" w:rsidRPr="00BB28F5" w:rsidRDefault="008B6960"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8B6960" w:rsidRPr="00BB28F5" w:rsidRDefault="008B6960"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8B6960" w:rsidRPr="00BB28F5" w:rsidRDefault="008B6960">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8B6960" w:rsidRPr="00BB28F5" w:rsidRDefault="008B6960">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8B6960" w:rsidRPr="00BB28F5" w:rsidRDefault="008B6960"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8B6960" w:rsidRPr="00BB28F5" w:rsidRDefault="008B6960" w:rsidP="006272D3">
    <w:pPr>
      <w:pStyle w:val="Encabezado"/>
      <w:jc w:val="center"/>
      <w:rPr>
        <w:rFonts w:cs="Arial"/>
        <w:b/>
        <w:bCs/>
        <w:i w:val="0"/>
        <w:iCs/>
        <w:color w:val="000000"/>
        <w:sz w:val="22"/>
      </w:rPr>
    </w:pPr>
  </w:p>
  <w:p w14:paraId="31557A1B" w14:textId="77777777" w:rsidR="008B6960" w:rsidRPr="00BB28F5" w:rsidRDefault="008B6960">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8B6960" w:rsidRPr="00BB28F5" w:rsidRDefault="008B6960"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8B6960" w:rsidRPr="00BB28F5" w:rsidRDefault="008B6960"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8B6960" w:rsidRPr="00BB28F5" w:rsidRDefault="008B6960"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8B6960" w:rsidRPr="00BB28F5" w:rsidRDefault="008B6960"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8B6960" w:rsidRPr="00BB28F5" w:rsidRDefault="008B6960">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8B6960" w:rsidRPr="00BB28F5" w:rsidRDefault="008B6960"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8B6960" w:rsidRPr="00BB28F5" w:rsidRDefault="008B6960">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8B6960" w:rsidRPr="00BB28F5" w:rsidRDefault="008B6960">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8B6960" w:rsidRPr="00BB28F5" w:rsidRDefault="008B696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8B6960" w:rsidRPr="00BB28F5" w:rsidRDefault="008B6960"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8B6960" w:rsidRPr="00BB28F5" w:rsidRDefault="008B6960">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8B6960" w:rsidRPr="00BB28F5" w:rsidRDefault="008B6960">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8B6960" w:rsidRPr="00BB28F5" w:rsidRDefault="008B696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8B6960" w:rsidRPr="00BB28F5" w:rsidRDefault="008B696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8B6960" w:rsidRPr="00BB28F5" w:rsidRDefault="008B6960">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8B6960" w:rsidRPr="00BB28F5" w:rsidRDefault="008B6960"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num w:numId="1">
    <w:abstractNumId w:val="2"/>
  </w:num>
  <w:num w:numId="2">
    <w:abstractNumId w:val="0"/>
  </w:num>
  <w:num w:numId="3">
    <w:abstractNumId w:val="1"/>
  </w:num>
  <w:num w:numId="4">
    <w:abstractNumId w:val="3"/>
  </w:num>
  <w:num w:numId="5">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16F4"/>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545"/>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409A"/>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3982"/>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5E07"/>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45CB"/>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5E5E"/>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2D45"/>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6960"/>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0411"/>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3DEC"/>
    <w:rsid w:val="00B45529"/>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2F05"/>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41EF"/>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85CE6"/>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header" Target="header30.xml"/><Relationship Id="rId21" Type="http://schemas.openxmlformats.org/officeDocument/2006/relationships/header" Target="header12.xml"/><Relationship Id="rId34" Type="http://schemas.openxmlformats.org/officeDocument/2006/relationships/header" Target="header25.xml"/><Relationship Id="rId42" Type="http://schemas.openxmlformats.org/officeDocument/2006/relationships/header" Target="header31.xml"/><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20.xml"/><Relationship Id="rId11" Type="http://schemas.openxmlformats.org/officeDocument/2006/relationships/header" Target="header2.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image" Target="media/image1.emf"/><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5" Type="http://schemas.openxmlformats.org/officeDocument/2006/relationships/webSettings" Target="webSettings.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5.xml"/><Relationship Id="rId8" Type="http://schemas.openxmlformats.org/officeDocument/2006/relationships/hyperlink" Target="http://WWW.FINANZAS.GOB.MX/" TargetMode="External"/><Relationship Id="rId51" Type="http://schemas.openxmlformats.org/officeDocument/2006/relationships/header" Target="header4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59" Type="http://schemas.openxmlformats.org/officeDocument/2006/relationships/fontTable" Target="fontTable.xml"/><Relationship Id="rId20" Type="http://schemas.openxmlformats.org/officeDocument/2006/relationships/header" Target="header11.xml"/><Relationship Id="rId41" Type="http://schemas.openxmlformats.org/officeDocument/2006/relationships/oleObject" Target="embeddings/Hoja_de_c_lculo_de_Microsoft_Excel_97-2003.xls"/><Relationship Id="rId54"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49" Type="http://schemas.openxmlformats.org/officeDocument/2006/relationships/header" Target="header38.xml"/><Relationship Id="rId57" Type="http://schemas.openxmlformats.org/officeDocument/2006/relationships/header" Target="header46.xml"/><Relationship Id="rId10" Type="http://schemas.openxmlformats.org/officeDocument/2006/relationships/hyperlink" Target="http://WWW.FINANZAS.GOB.MX/" TargetMode="External"/><Relationship Id="rId31" Type="http://schemas.openxmlformats.org/officeDocument/2006/relationships/header" Target="header22.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FBE578-0C53-4B2F-80DE-8836A932A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89</Pages>
  <Words>19858</Words>
  <Characters>109224</Characters>
  <Application>Microsoft Office Word</Application>
  <DocSecurity>0</DocSecurity>
  <Lines>910</Lines>
  <Paragraphs>257</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316</cp:revision>
  <cp:lastPrinted>2020-06-24T18:49:00Z</cp:lastPrinted>
  <dcterms:created xsi:type="dcterms:W3CDTF">2013-05-02T19:47:00Z</dcterms:created>
  <dcterms:modified xsi:type="dcterms:W3CDTF">2026-08-25T16:37:00Z</dcterms:modified>
</cp:coreProperties>
</file>